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40" w:before="40" w:line="240" w:lineRule="auto"/>
        <w:rPr>
          <w:color w:val="000000"/>
          <w:highlight w:val="yellow"/>
        </w:rPr>
      </w:pPr>
      <w:r w:rsidDel="00000000" w:rsidR="00000000" w:rsidRPr="00000000">
        <w:rPr>
          <w:rtl w:val="0"/>
        </w:rPr>
      </w:r>
    </w:p>
    <w:p w:rsidR="00000000" w:rsidDel="00000000" w:rsidP="00000000" w:rsidRDefault="00000000" w:rsidRPr="00000000" w14:paraId="00000002">
      <w:pPr>
        <w:spacing w:after="40" w:before="40" w:line="240" w:lineRule="auto"/>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3">
      <w:pPr>
        <w:spacing w:after="40" w:before="40" w:line="240" w:lineRule="auto"/>
        <w:rPr>
          <w:color w:val="000000"/>
        </w:rPr>
      </w:pPr>
      <w:r w:rsidDel="00000000" w:rsidR="00000000" w:rsidRPr="00000000">
        <w:rPr>
          <w:rtl w:val="0"/>
        </w:rPr>
      </w:r>
    </w:p>
    <w:tbl>
      <w:tblPr>
        <w:tblStyle w:val="Table1"/>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4">
            <w:pPr>
              <w:spacing w:after="40" w:before="40" w:line="240" w:lineRule="auto"/>
              <w:rPr>
                <w:color w:val="000000"/>
              </w:rPr>
            </w:pPr>
            <w:r w:rsidDel="00000000" w:rsidR="00000000" w:rsidRPr="00000000">
              <w:rPr>
                <w:color w:val="000000"/>
                <w:rtl w:val="0"/>
              </w:rPr>
              <w:t xml:space="preserve">PROGRAMA DE FORMACIÓN</w:t>
            </w:r>
          </w:p>
        </w:tc>
        <w:tc>
          <w:tcPr>
            <w:vAlign w:val="center"/>
          </w:tcPr>
          <w:p w:rsidR="00000000" w:rsidDel="00000000" w:rsidP="00000000" w:rsidRDefault="00000000" w:rsidRPr="00000000" w14:paraId="00000005">
            <w:pPr>
              <w:spacing w:after="40" w:before="40" w:line="240" w:lineRule="auto"/>
              <w:rPr>
                <w:color w:val="000000"/>
              </w:rPr>
            </w:pPr>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006">
      <w:pPr>
        <w:spacing w:after="40" w:before="40" w:line="240" w:lineRule="auto"/>
        <w:rPr>
          <w:color w:val="000000"/>
        </w:rPr>
      </w:pPr>
      <w:r w:rsidDel="00000000" w:rsidR="00000000" w:rsidRPr="00000000">
        <w:rPr>
          <w:rtl w:val="0"/>
        </w:rPr>
      </w:r>
    </w:p>
    <w:tbl>
      <w:tblPr>
        <w:tblStyle w:val="Table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7">
            <w:pPr>
              <w:spacing w:after="40" w:before="40" w:line="240" w:lineRule="auto"/>
              <w:rPr>
                <w:color w:val="000000"/>
              </w:rPr>
            </w:pPr>
            <w:r w:rsidDel="00000000" w:rsidR="00000000" w:rsidRPr="00000000">
              <w:rPr>
                <w:color w:val="000000"/>
                <w:rtl w:val="0"/>
              </w:rPr>
              <w:t xml:space="preserve">COMPETENCIA</w:t>
            </w:r>
          </w:p>
        </w:tc>
        <w:tc>
          <w:tcPr>
            <w:vAlign w:val="center"/>
          </w:tcPr>
          <w:p w:rsidR="00000000" w:rsidDel="00000000" w:rsidP="00000000" w:rsidRDefault="00000000" w:rsidRPr="00000000" w14:paraId="00000008">
            <w:pPr>
              <w:spacing w:after="40" w:before="40" w:line="240" w:lineRule="auto"/>
              <w:rPr>
                <w:color w:val="000000"/>
                <w:u w:val="single"/>
              </w:rPr>
            </w:pPr>
            <w:r w:rsidDel="00000000" w:rsidR="00000000" w:rsidRPr="00000000">
              <w:rPr>
                <w:color w:val="000000"/>
                <w:rtl w:val="0"/>
              </w:rPr>
              <w:t xml:space="preserve">210201051. Vincular personal, de acuerdo con normativa.</w:t>
            </w:r>
            <w:r w:rsidDel="00000000" w:rsidR="00000000" w:rsidRPr="00000000">
              <w:rPr>
                <w:rtl w:val="0"/>
              </w:rPr>
            </w:r>
          </w:p>
        </w:tc>
        <w:tc>
          <w:tcPr>
            <w:shd w:fill="8db3e2" w:val="clear"/>
            <w:vAlign w:val="center"/>
          </w:tcPr>
          <w:p w:rsidR="00000000" w:rsidDel="00000000" w:rsidP="00000000" w:rsidRDefault="00000000" w:rsidRPr="00000000" w14:paraId="00000009">
            <w:pPr>
              <w:spacing w:after="40" w:before="40" w:line="240" w:lineRule="auto"/>
              <w:rPr>
                <w:color w:val="000000"/>
              </w:rPr>
            </w:pPr>
            <w:r w:rsidDel="00000000" w:rsidR="00000000" w:rsidRPr="00000000">
              <w:rPr>
                <w:color w:val="000000"/>
                <w:rtl w:val="0"/>
              </w:rPr>
              <w:t xml:space="preserve">RESULTADOS DE APRENDIZAJE</w:t>
            </w:r>
          </w:p>
        </w:tc>
        <w:tc>
          <w:tcPr>
            <w:vAlign w:val="center"/>
          </w:tcPr>
          <w:p w:rsidR="00000000" w:rsidDel="00000000" w:rsidP="00000000" w:rsidRDefault="00000000" w:rsidRPr="00000000" w14:paraId="0000000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40" w:line="240" w:lineRule="auto"/>
              <w:ind w:left="426"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210201051-01. Consolidar los documentos para la vinculación del candidato, de acuerdo con políticas de la organización y normativa.</w:t>
            </w:r>
          </w:p>
          <w:p w:rsidR="00000000" w:rsidDel="00000000" w:rsidP="00000000" w:rsidRDefault="00000000" w:rsidRPr="00000000" w14:paraId="0000000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40" w:before="0" w:line="240" w:lineRule="auto"/>
              <w:ind w:left="426"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210201051-02. Tramitar la vinculación laboral, de acuerdo con normativa y políticas de la organización.</w:t>
            </w:r>
          </w:p>
        </w:tc>
      </w:tr>
    </w:tbl>
    <w:p w:rsidR="00000000" w:rsidDel="00000000" w:rsidP="00000000" w:rsidRDefault="00000000" w:rsidRPr="00000000" w14:paraId="0000000C">
      <w:pPr>
        <w:spacing w:after="40" w:before="40" w:line="240" w:lineRule="auto"/>
        <w:rPr>
          <w:color w:val="000000"/>
        </w:rPr>
      </w:pPr>
      <w:r w:rsidDel="00000000" w:rsidR="00000000" w:rsidRPr="00000000">
        <w:rPr>
          <w:rtl w:val="0"/>
        </w:rPr>
      </w:r>
    </w:p>
    <w:tbl>
      <w:tblPr>
        <w:tblStyle w:val="Table3"/>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D">
            <w:pPr>
              <w:spacing w:after="40" w:before="40" w:line="240" w:lineRule="auto"/>
              <w:rPr>
                <w:color w:val="000000"/>
              </w:rPr>
            </w:pPr>
            <w:r w:rsidDel="00000000" w:rsidR="00000000" w:rsidRPr="00000000">
              <w:rPr>
                <w:color w:val="000000"/>
                <w:rtl w:val="0"/>
              </w:rPr>
              <w:t xml:space="preserve">NÚMERO DEL COMPONENTE FORMATIVO</w:t>
            </w:r>
          </w:p>
        </w:tc>
        <w:tc>
          <w:tcPr>
            <w:vAlign w:val="center"/>
          </w:tcPr>
          <w:p w:rsidR="00000000" w:rsidDel="00000000" w:rsidP="00000000" w:rsidRDefault="00000000" w:rsidRPr="00000000" w14:paraId="0000000E">
            <w:pPr>
              <w:spacing w:after="40" w:before="40" w:line="240" w:lineRule="auto"/>
              <w:rPr>
                <w:color w:val="000000"/>
              </w:rPr>
            </w:pPr>
            <w:r w:rsidDel="00000000" w:rsidR="00000000" w:rsidRPr="00000000">
              <w:rPr>
                <w:color w:val="000000"/>
                <w:rtl w:val="0"/>
              </w:rPr>
              <w:t xml:space="preserve">7</w:t>
            </w:r>
          </w:p>
        </w:tc>
      </w:tr>
      <w:tr>
        <w:trPr>
          <w:cantSplit w:val="0"/>
          <w:trHeight w:val="340" w:hRule="atLeast"/>
          <w:tblHeader w:val="0"/>
        </w:trPr>
        <w:tc>
          <w:tcPr>
            <w:shd w:fill="8db3e2" w:val="clear"/>
            <w:vAlign w:val="center"/>
          </w:tcPr>
          <w:p w:rsidR="00000000" w:rsidDel="00000000" w:rsidP="00000000" w:rsidRDefault="00000000" w:rsidRPr="00000000" w14:paraId="0000000F">
            <w:pPr>
              <w:spacing w:after="40" w:before="40" w:line="240" w:lineRule="auto"/>
              <w:rPr>
                <w:color w:val="000000"/>
              </w:rPr>
            </w:pPr>
            <w:r w:rsidDel="00000000" w:rsidR="00000000" w:rsidRPr="00000000">
              <w:rPr>
                <w:color w:val="000000"/>
                <w:rtl w:val="0"/>
              </w:rPr>
              <w:t xml:space="preserve">NOMBRE DEL COMPONENTE FORMATIVO</w:t>
            </w:r>
          </w:p>
        </w:tc>
        <w:tc>
          <w:tcPr>
            <w:vAlign w:val="center"/>
          </w:tcPr>
          <w:p w:rsidR="00000000" w:rsidDel="00000000" w:rsidP="00000000" w:rsidRDefault="00000000" w:rsidRPr="00000000" w14:paraId="00000010">
            <w:pPr>
              <w:spacing w:after="40" w:before="40" w:line="240" w:lineRule="auto"/>
              <w:rPr>
                <w:color w:val="000000"/>
              </w:rPr>
            </w:pPr>
            <w:r w:rsidDel="00000000" w:rsidR="00000000" w:rsidRPr="00000000">
              <w:rPr>
                <w:color w:val="000000"/>
                <w:rtl w:val="0"/>
              </w:rPr>
              <w:t xml:space="preserve">Análisis y normativa para la vinculación laboral</w:t>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40" w:before="40" w:line="240" w:lineRule="auto"/>
              <w:rPr>
                <w:color w:val="000000"/>
              </w:rPr>
            </w:pPr>
            <w:r w:rsidDel="00000000" w:rsidR="00000000" w:rsidRPr="00000000">
              <w:rPr>
                <w:color w:val="000000"/>
                <w:rtl w:val="0"/>
              </w:rPr>
              <w:t xml:space="preserve">BREVE DESCRIPCIÓN</w:t>
            </w:r>
          </w:p>
        </w:tc>
        <w:tc>
          <w:tcPr>
            <w:vAlign w:val="center"/>
          </w:tcPr>
          <w:p w:rsidR="00000000" w:rsidDel="00000000" w:rsidP="00000000" w:rsidRDefault="00000000" w:rsidRPr="00000000" w14:paraId="00000012">
            <w:pPr>
              <w:spacing w:after="40" w:before="40" w:line="240" w:lineRule="auto"/>
              <w:rPr>
                <w:color w:val="000000"/>
              </w:rPr>
            </w:pPr>
            <w:r w:rsidDel="00000000" w:rsidR="00000000" w:rsidRPr="00000000">
              <w:rPr>
                <w:color w:val="000000"/>
                <w:highlight w:val="white"/>
                <w:rtl w:val="0"/>
              </w:rPr>
              <w:t xml:space="preserve">El análisis de la normativa para la vinculación laboral es importante en el proceso ejecutado por cualquier departamento de talento humano, debido a que después de la selección de los candidatos, se realiza la vinculación del personal, lo que posibilita el crecimiento de la organización y para su legalización se debe cumplir, con el proceso requerido, según la normativa vigente. </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3">
            <w:pPr>
              <w:spacing w:after="40" w:before="40" w:line="240" w:lineRule="auto"/>
              <w:rPr>
                <w:color w:val="000000"/>
              </w:rPr>
            </w:pPr>
            <w:r w:rsidDel="00000000" w:rsidR="00000000" w:rsidRPr="00000000">
              <w:rPr>
                <w:color w:val="000000"/>
                <w:rtl w:val="0"/>
              </w:rPr>
              <w:t xml:space="preserve">PALABRAS CLAVE</w:t>
            </w:r>
          </w:p>
        </w:tc>
        <w:tc>
          <w:tcPr>
            <w:vAlign w:val="center"/>
          </w:tcPr>
          <w:p w:rsidR="00000000" w:rsidDel="00000000" w:rsidP="00000000" w:rsidRDefault="00000000" w:rsidRPr="00000000" w14:paraId="00000014">
            <w:pPr>
              <w:spacing w:after="40" w:before="40" w:line="240" w:lineRule="auto"/>
              <w:rPr>
                <w:color w:val="000000"/>
              </w:rPr>
            </w:pPr>
            <w:r w:rsidDel="00000000" w:rsidR="00000000" w:rsidRPr="00000000">
              <w:rPr>
                <w:color w:val="000000"/>
                <w:rtl w:val="0"/>
              </w:rPr>
              <w:t xml:space="preserve">Normativa, políticas, documentación, vinculación, personal, archivo, organización.</w:t>
            </w:r>
          </w:p>
        </w:tc>
      </w:tr>
    </w:tbl>
    <w:p w:rsidR="00000000" w:rsidDel="00000000" w:rsidP="00000000" w:rsidRDefault="00000000" w:rsidRPr="00000000" w14:paraId="00000015">
      <w:pPr>
        <w:spacing w:after="40" w:before="40" w:line="240" w:lineRule="auto"/>
        <w:rPr>
          <w:color w:val="000000"/>
        </w:rPr>
      </w:pPr>
      <w:r w:rsidDel="00000000" w:rsidR="00000000" w:rsidRPr="00000000">
        <w:rPr>
          <w:rtl w:val="0"/>
        </w:rPr>
      </w:r>
    </w:p>
    <w:tbl>
      <w:tblPr>
        <w:tblStyle w:val="Table4"/>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6">
            <w:pPr>
              <w:spacing w:after="40" w:before="40" w:line="240" w:lineRule="auto"/>
              <w:rPr>
                <w:color w:val="000000"/>
              </w:rPr>
            </w:pPr>
            <w:r w:rsidDel="00000000" w:rsidR="00000000" w:rsidRPr="00000000">
              <w:rPr>
                <w:color w:val="000000"/>
                <w:rtl w:val="0"/>
              </w:rPr>
              <w:t xml:space="preserve">ÁREA OCUPACIONAL</w:t>
            </w:r>
          </w:p>
        </w:tc>
        <w:tc>
          <w:tcPr>
            <w:vAlign w:val="center"/>
          </w:tcPr>
          <w:p w:rsidR="00000000" w:rsidDel="00000000" w:rsidP="00000000" w:rsidRDefault="00000000" w:rsidRPr="00000000" w14:paraId="00000017">
            <w:pPr>
              <w:spacing w:after="40" w:before="40" w:line="240" w:lineRule="auto"/>
              <w:rPr>
                <w:color w:val="000000"/>
              </w:rPr>
            </w:pPr>
            <w:r w:rsidDel="00000000" w:rsidR="00000000" w:rsidRPr="00000000">
              <w:rPr>
                <w:color w:val="000000"/>
                <w:rtl w:val="0"/>
              </w:rPr>
              <w:t xml:space="preserve">1 - FINANZAS Y ADMINISTRACIÓN</w:t>
            </w:r>
          </w:p>
        </w:tc>
      </w:tr>
      <w:tr>
        <w:trPr>
          <w:cantSplit w:val="0"/>
          <w:trHeight w:val="465" w:hRule="atLeast"/>
          <w:tblHeader w:val="0"/>
        </w:trPr>
        <w:tc>
          <w:tcPr>
            <w:shd w:fill="8db3e2" w:val="clear"/>
            <w:vAlign w:val="center"/>
          </w:tcPr>
          <w:p w:rsidR="00000000" w:rsidDel="00000000" w:rsidP="00000000" w:rsidRDefault="00000000" w:rsidRPr="00000000" w14:paraId="00000018">
            <w:pPr>
              <w:spacing w:after="40" w:before="40" w:line="240" w:lineRule="auto"/>
              <w:rPr>
                <w:color w:val="000000"/>
              </w:rPr>
            </w:pPr>
            <w:r w:rsidDel="00000000" w:rsidR="00000000" w:rsidRPr="00000000">
              <w:rPr>
                <w:color w:val="000000"/>
                <w:rtl w:val="0"/>
              </w:rPr>
              <w:t xml:space="preserve">IDIOMA</w:t>
            </w:r>
          </w:p>
        </w:tc>
        <w:tc>
          <w:tcPr>
            <w:vAlign w:val="center"/>
          </w:tcPr>
          <w:p w:rsidR="00000000" w:rsidDel="00000000" w:rsidP="00000000" w:rsidRDefault="00000000" w:rsidRPr="00000000" w14:paraId="00000019">
            <w:pPr>
              <w:spacing w:after="40" w:before="40" w:line="240" w:lineRule="auto"/>
              <w:rPr>
                <w:color w:val="000000"/>
              </w:rPr>
            </w:pPr>
            <w:r w:rsidDel="00000000" w:rsidR="00000000" w:rsidRPr="00000000">
              <w:rPr>
                <w:color w:val="000000"/>
                <w:rtl w:val="0"/>
              </w:rPr>
              <w:t xml:space="preserve">Español</w:t>
            </w:r>
          </w:p>
        </w:tc>
      </w:tr>
    </w:tbl>
    <w:p w:rsidR="00000000" w:rsidDel="00000000" w:rsidP="00000000" w:rsidRDefault="00000000" w:rsidRPr="00000000" w14:paraId="0000001A">
      <w:pPr>
        <w:spacing w:after="40" w:before="40" w:line="240" w:lineRule="auto"/>
        <w:rPr>
          <w:color w:val="000000"/>
        </w:rPr>
      </w:pPr>
      <w:r w:rsidDel="00000000" w:rsidR="00000000" w:rsidRPr="00000000">
        <w:rPr>
          <w:rtl w:val="0"/>
        </w:rPr>
      </w:r>
    </w:p>
    <w:p w:rsidR="00000000" w:rsidDel="00000000" w:rsidP="00000000" w:rsidRDefault="00000000" w:rsidRPr="00000000" w14:paraId="0000001B">
      <w:pPr>
        <w:spacing w:after="40" w:before="40" w:line="240" w:lineRule="auto"/>
        <w:rPr>
          <w:color w:val="000000"/>
        </w:rPr>
      </w:pPr>
      <w:r w:rsidDel="00000000" w:rsidR="00000000" w:rsidRPr="00000000">
        <w:rPr>
          <w:color w:val="000000"/>
          <w:rtl w:val="0"/>
        </w:rPr>
        <w:t xml:space="preserve">Tabla de contenido</w:t>
      </w:r>
    </w:p>
    <w:p w:rsidR="00000000" w:rsidDel="00000000" w:rsidP="00000000" w:rsidRDefault="00000000" w:rsidRPr="00000000" w14:paraId="0000001C">
      <w:pPr>
        <w:spacing w:after="40" w:before="40" w:line="240" w:lineRule="auto"/>
        <w:rPr>
          <w:color w:val="000000"/>
        </w:rPr>
      </w:pPr>
      <w:r w:rsidDel="00000000" w:rsidR="00000000" w:rsidRPr="00000000">
        <w:rPr>
          <w:rtl w:val="0"/>
        </w:rPr>
      </w:r>
    </w:p>
    <w:p w:rsidR="00000000" w:rsidDel="00000000" w:rsidP="00000000" w:rsidRDefault="00000000" w:rsidRPr="00000000" w14:paraId="0000001D">
      <w:pPr>
        <w:spacing w:after="40" w:before="40" w:line="240" w:lineRule="auto"/>
        <w:rPr>
          <w:color w:val="000000"/>
        </w:rPr>
      </w:pPr>
      <w:r w:rsidDel="00000000" w:rsidR="00000000" w:rsidRPr="00000000">
        <w:rPr>
          <w:b w:val="1"/>
          <w:color w:val="000000"/>
          <w:rtl w:val="0"/>
        </w:rPr>
        <w:t xml:space="preserve">1.</w:t>
      </w:r>
      <w:r w:rsidDel="00000000" w:rsidR="00000000" w:rsidRPr="00000000">
        <w:rPr>
          <w:color w:val="000000"/>
          <w:rtl w:val="0"/>
        </w:rPr>
        <w:t xml:space="preserve"> </w:t>
      </w:r>
      <w:r w:rsidDel="00000000" w:rsidR="00000000" w:rsidRPr="00000000">
        <w:rPr>
          <w:b w:val="1"/>
          <w:color w:val="000000"/>
          <w:rtl w:val="0"/>
        </w:rPr>
        <w:t xml:space="preserve">Normativa</w:t>
      </w:r>
      <w:r w:rsidDel="00000000" w:rsidR="00000000" w:rsidRPr="00000000">
        <w:rPr>
          <w:rtl w:val="0"/>
        </w:rPr>
      </w:r>
    </w:p>
    <w:p w:rsidR="00000000" w:rsidDel="00000000" w:rsidP="00000000" w:rsidRDefault="00000000" w:rsidRPr="00000000" w14:paraId="0000001E">
      <w:pPr>
        <w:spacing w:after="40" w:before="40" w:line="240" w:lineRule="auto"/>
        <w:rPr>
          <w:b w:val="1"/>
          <w:color w:val="000000"/>
        </w:rPr>
      </w:pPr>
      <w:r w:rsidDel="00000000" w:rsidR="00000000" w:rsidRPr="00000000">
        <w:rPr>
          <w:b w:val="1"/>
          <w:color w:val="000000"/>
          <w:rtl w:val="0"/>
        </w:rPr>
        <w:t xml:space="preserve">2. Comunicación en la vinculación laboral</w:t>
      </w:r>
    </w:p>
    <w:p w:rsidR="00000000" w:rsidDel="00000000" w:rsidP="00000000" w:rsidRDefault="00000000" w:rsidRPr="00000000" w14:paraId="0000001F">
      <w:pPr>
        <w:spacing w:after="40" w:before="40" w:line="240" w:lineRule="auto"/>
        <w:rPr>
          <w:b w:val="1"/>
          <w:color w:val="000000"/>
        </w:rPr>
      </w:pPr>
      <w:r w:rsidDel="00000000" w:rsidR="00000000" w:rsidRPr="00000000">
        <w:rPr>
          <w:b w:val="1"/>
          <w:color w:val="000000"/>
          <w:rtl w:val="0"/>
        </w:rPr>
        <w:t xml:space="preserve">3. Contratación laboral</w:t>
      </w:r>
    </w:p>
    <w:p w:rsidR="00000000" w:rsidDel="00000000" w:rsidP="00000000" w:rsidRDefault="00000000" w:rsidRPr="00000000" w14:paraId="00000020">
      <w:pPr>
        <w:spacing w:after="40" w:before="40" w:line="240" w:lineRule="auto"/>
        <w:rPr>
          <w:b w:val="1"/>
          <w:color w:val="000000"/>
        </w:rPr>
      </w:pPr>
      <w:r w:rsidDel="00000000" w:rsidR="00000000" w:rsidRPr="00000000">
        <w:rPr>
          <w:b w:val="1"/>
          <w:color w:val="000000"/>
          <w:rtl w:val="0"/>
        </w:rPr>
        <w:t xml:space="preserve">4. Seguridad social</w:t>
      </w:r>
    </w:p>
    <w:p w:rsidR="00000000" w:rsidDel="00000000" w:rsidP="00000000" w:rsidRDefault="00000000" w:rsidRPr="00000000" w14:paraId="00000021">
      <w:pPr>
        <w:spacing w:after="40" w:before="40" w:line="240" w:lineRule="auto"/>
        <w:rPr>
          <w:b w:val="1"/>
          <w:color w:val="000000"/>
        </w:rPr>
      </w:pPr>
      <w:r w:rsidDel="00000000" w:rsidR="00000000" w:rsidRPr="00000000">
        <w:rPr>
          <w:b w:val="1"/>
          <w:color w:val="000000"/>
          <w:rtl w:val="0"/>
        </w:rPr>
        <w:t xml:space="preserve">5. Dotación</w:t>
      </w:r>
    </w:p>
    <w:p w:rsidR="00000000" w:rsidDel="00000000" w:rsidP="00000000" w:rsidRDefault="00000000" w:rsidRPr="00000000" w14:paraId="00000022">
      <w:pPr>
        <w:spacing w:after="40" w:before="40" w:line="240" w:lineRule="auto"/>
        <w:rPr>
          <w:b w:val="1"/>
          <w:color w:val="000000"/>
        </w:rPr>
      </w:pPr>
      <w:r w:rsidDel="00000000" w:rsidR="00000000" w:rsidRPr="00000000">
        <w:rPr>
          <w:b w:val="1"/>
          <w:color w:val="000000"/>
          <w:rtl w:val="0"/>
        </w:rPr>
        <w:t xml:space="preserve">6. Historia laboral</w:t>
      </w:r>
    </w:p>
    <w:p w:rsidR="00000000" w:rsidDel="00000000" w:rsidP="00000000" w:rsidRDefault="00000000" w:rsidRPr="00000000" w14:paraId="00000023">
      <w:pPr>
        <w:spacing w:after="40" w:before="40" w:line="240" w:lineRule="auto"/>
        <w:rPr>
          <w:color w:val="000000"/>
        </w:rPr>
      </w:pPr>
      <w:r w:rsidDel="00000000" w:rsidR="00000000" w:rsidRPr="00000000">
        <w:rPr>
          <w:rtl w:val="0"/>
        </w:rPr>
      </w:r>
    </w:p>
    <w:p w:rsidR="00000000" w:rsidDel="00000000" w:rsidP="00000000" w:rsidRDefault="00000000" w:rsidRPr="00000000" w14:paraId="00000024">
      <w:pPr>
        <w:spacing w:after="40" w:before="40" w:line="240" w:lineRule="auto"/>
        <w:rPr>
          <w:b w:val="1"/>
          <w:color w:val="000000"/>
        </w:rPr>
      </w:pPr>
      <w:r w:rsidDel="00000000" w:rsidR="00000000" w:rsidRPr="00000000">
        <w:rPr>
          <w:b w:val="1"/>
          <w:color w:val="000000"/>
          <w:rtl w:val="0"/>
        </w:rPr>
        <w:t xml:space="preserve">INTRODUCCIÓN</w:t>
      </w:r>
    </w:p>
    <w:p w:rsidR="00000000" w:rsidDel="00000000" w:rsidP="00000000" w:rsidRDefault="00000000" w:rsidRPr="00000000" w14:paraId="00000025">
      <w:pPr>
        <w:spacing w:after="40" w:before="40" w:line="240" w:lineRule="auto"/>
        <w:rPr>
          <w:b w:val="1"/>
          <w:color w:val="000000"/>
        </w:rPr>
      </w:pPr>
      <w:r w:rsidDel="00000000" w:rsidR="00000000" w:rsidRPr="00000000">
        <w:rPr>
          <w:rtl w:val="0"/>
        </w:rPr>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6">
            <w:pPr>
              <w:pStyle w:val="Heading1"/>
              <w:spacing w:after="40" w:before="40" w:line="240" w:lineRule="auto"/>
              <w:rPr>
                <w:color w:val="000000"/>
                <w:sz w:val="22"/>
                <w:szCs w:val="22"/>
              </w:rPr>
            </w:pPr>
            <w:bookmarkStart w:colFirst="0" w:colLast="0" w:name="_heading=h.gjdgxs" w:id="0"/>
            <w:bookmarkEnd w:id="0"/>
            <w:r w:rsidDel="00000000" w:rsidR="00000000" w:rsidRPr="00000000">
              <w:rPr>
                <w:color w:val="000000"/>
                <w:sz w:val="22"/>
                <w:szCs w:val="22"/>
                <w:rtl w:val="0"/>
              </w:rPr>
              <w:t xml:space="preserve">Cuadro de texto</w:t>
            </w:r>
          </w:p>
        </w:tc>
      </w:tr>
      <w:tr>
        <w:trPr>
          <w:cantSplit w:val="0"/>
          <w:tblHeader w:val="0"/>
        </w:trPr>
        <w:tc>
          <w:tcPr/>
          <w:p w:rsidR="00000000" w:rsidDel="00000000" w:rsidP="00000000" w:rsidRDefault="00000000" w:rsidRPr="00000000" w14:paraId="00000027">
            <w:pPr>
              <w:spacing w:after="40" w:before="40" w:line="240" w:lineRule="auto"/>
              <w:rPr>
                <w:color w:val="000000"/>
              </w:rPr>
            </w:pPr>
            <w:r w:rsidDel="00000000" w:rsidR="00000000" w:rsidRPr="00000000">
              <w:rPr>
                <w:color w:val="000000"/>
                <w:rtl w:val="0"/>
              </w:rPr>
              <w:t xml:space="preserve">Apreciado aprendiz, bienvenido a este componente formativo donde se abordarán conceptos básicos que se consideran relevantes en la vinculación del personal y son indispensables para una organización, al contratar el personal que hará parte del equipo que contribuye al fortalecimiento de la misma. Los procesos en torno a esta actividad, deben garantizar que se cumpla con los requisitos definidos por la empresa, de acuerdo con la normativa y políticas implementadas por esta. </w:t>
            </w:r>
          </w:p>
          <w:p w:rsidR="00000000" w:rsidDel="00000000" w:rsidP="00000000" w:rsidRDefault="00000000" w:rsidRPr="00000000" w14:paraId="00000028">
            <w:pPr>
              <w:spacing w:after="40" w:before="40" w:line="240" w:lineRule="auto"/>
              <w:rPr>
                <w:color w:val="000000"/>
              </w:rPr>
            </w:pPr>
            <w:r w:rsidDel="00000000" w:rsidR="00000000" w:rsidRPr="00000000">
              <w:rPr>
                <w:color w:val="000000"/>
                <w:rtl w:val="0"/>
              </w:rPr>
              <w:t xml:space="preserve">En el siguiente video conocerá, de forma general, la temática que se estudiará a lo largo del componente formativo.</w:t>
            </w:r>
          </w:p>
        </w:tc>
      </w:tr>
    </w:tbl>
    <w:p w:rsidR="00000000" w:rsidDel="00000000" w:rsidP="00000000" w:rsidRDefault="00000000" w:rsidRPr="00000000" w14:paraId="00000029">
      <w:pPr>
        <w:spacing w:after="40" w:before="40" w:line="240" w:lineRule="auto"/>
        <w:rPr>
          <w:color w:val="000000"/>
        </w:rPr>
      </w:pPr>
      <w:r w:rsidDel="00000000" w:rsidR="00000000" w:rsidRPr="00000000">
        <w:rPr>
          <w:rtl w:val="0"/>
        </w:rPr>
      </w:r>
    </w:p>
    <w:p w:rsidR="00000000" w:rsidDel="00000000" w:rsidP="00000000" w:rsidRDefault="00000000" w:rsidRPr="00000000" w14:paraId="0000002A">
      <w:pPr>
        <w:spacing w:after="40" w:before="40" w:line="240" w:lineRule="auto"/>
        <w:rPr>
          <w:color w:val="000000"/>
        </w:rPr>
      </w:pPr>
      <w:r w:rsidDel="00000000" w:rsidR="00000000" w:rsidRPr="00000000">
        <w:rPr>
          <w:color w:val="000000"/>
          <w:rtl w:val="0"/>
        </w:rPr>
        <w:t xml:space="preserve">Guion del video</w:t>
      </w:r>
    </w:p>
    <w:tbl>
      <w:tblPr>
        <w:tblStyle w:val="Table6"/>
        <w:tblW w:w="1351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59"/>
        <w:gridCol w:w="3184"/>
        <w:gridCol w:w="992"/>
        <w:gridCol w:w="5670"/>
        <w:gridCol w:w="2506"/>
        <w:tblGridChange w:id="0">
          <w:tblGrid>
            <w:gridCol w:w="1159"/>
            <w:gridCol w:w="3184"/>
            <w:gridCol w:w="992"/>
            <w:gridCol w:w="5670"/>
            <w:gridCol w:w="2506"/>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2B">
            <w:pPr>
              <w:spacing w:after="40" w:before="40" w:line="240" w:lineRule="auto"/>
              <w:rPr>
                <w:color w:val="000000"/>
              </w:rPr>
            </w:pPr>
            <w:r w:rsidDel="00000000" w:rsidR="00000000" w:rsidRPr="00000000">
              <w:rPr>
                <w:b w:val="1"/>
                <w:color w:val="000000"/>
                <w:rtl w:val="0"/>
              </w:rPr>
              <w:t xml:space="preserve">Tipo de recurso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2C">
            <w:pPr>
              <w:spacing w:after="40" w:before="40" w:line="240" w:lineRule="auto"/>
              <w:rPr>
                <w:color w:val="000000"/>
              </w:rPr>
            </w:pPr>
            <w:r w:rsidDel="00000000" w:rsidR="00000000" w:rsidRPr="00000000">
              <w:rPr>
                <w:color w:val="000000"/>
                <w:rtl w:val="0"/>
              </w:rPr>
              <w:t xml:space="preserve">Video animación 2D</w:t>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0">
            <w:pPr>
              <w:spacing w:after="40" w:before="40" w:line="240" w:lineRule="auto"/>
              <w:rPr>
                <w:color w:val="000000"/>
              </w:rPr>
            </w:pPr>
            <w:r w:rsidDel="00000000" w:rsidR="00000000" w:rsidRPr="00000000">
              <w:rPr>
                <w:b w:val="1"/>
                <w:color w:val="000000"/>
                <w:rtl w:val="0"/>
              </w:rPr>
              <w:t xml:space="preserve">NOTA</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1">
            <w:pPr>
              <w:spacing w:after="40" w:before="40" w:line="240" w:lineRule="auto"/>
              <w:rPr>
                <w:color w:val="00000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5">
            <w:pPr>
              <w:spacing w:after="40" w:before="40" w:line="240" w:lineRule="auto"/>
              <w:rPr>
                <w:color w:val="000000"/>
              </w:rPr>
            </w:pPr>
            <w:r w:rsidDel="00000000" w:rsidR="00000000" w:rsidRPr="00000000">
              <w:rPr>
                <w:b w:val="1"/>
                <w:color w:val="000000"/>
                <w:rtl w:val="0"/>
              </w:rPr>
              <w:t xml:space="preserve">Título </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6">
            <w:pPr>
              <w:spacing w:after="40" w:before="40" w:line="240" w:lineRule="auto"/>
              <w:rPr>
                <w:color w:val="000000"/>
              </w:rPr>
            </w:pPr>
            <w:r w:rsidDel="00000000" w:rsidR="00000000" w:rsidRPr="00000000">
              <w:rPr>
                <w:color w:val="000000"/>
                <w:rtl w:val="0"/>
              </w:rPr>
              <w:t xml:space="preserve">Introducción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A">
            <w:pPr>
              <w:spacing w:after="40" w:before="40" w:line="240" w:lineRule="auto"/>
              <w:rPr>
                <w:color w:val="000000"/>
              </w:rPr>
            </w:pPr>
            <w:r w:rsidDel="00000000" w:rsidR="00000000" w:rsidRPr="00000000">
              <w:rPr>
                <w:b w:val="1"/>
                <w:color w:val="000000"/>
                <w:rtl w:val="0"/>
              </w:rPr>
              <w:t xml:space="preserve">Escena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B">
            <w:pPr>
              <w:spacing w:after="40" w:before="40" w:line="240" w:lineRule="auto"/>
              <w:rPr>
                <w:color w:val="000000"/>
              </w:rPr>
            </w:pPr>
            <w:r w:rsidDel="00000000" w:rsidR="00000000" w:rsidRPr="00000000">
              <w:rPr>
                <w:b w:val="1"/>
                <w:color w:val="000000"/>
                <w:rtl w:val="0"/>
              </w:rPr>
              <w:t xml:space="preserve">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C">
            <w:pPr>
              <w:spacing w:after="40" w:before="40" w:line="240" w:lineRule="auto"/>
              <w:rPr>
                <w:color w:val="000000"/>
              </w:rPr>
            </w:pPr>
            <w:r w:rsidDel="00000000" w:rsidR="00000000" w:rsidRPr="00000000">
              <w:rPr>
                <w:b w:val="1"/>
                <w:color w:val="000000"/>
                <w:rtl w:val="0"/>
              </w:rPr>
              <w:t xml:space="preserve">Sonido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D">
            <w:pPr>
              <w:spacing w:after="40" w:before="40" w:line="240" w:lineRule="auto"/>
              <w:rPr>
                <w:color w:val="000000"/>
              </w:rPr>
            </w:pPr>
            <w:r w:rsidDel="00000000" w:rsidR="00000000" w:rsidRPr="00000000">
              <w:rPr>
                <w:b w:val="1"/>
                <w:color w:val="000000"/>
                <w:rtl w:val="0"/>
              </w:rPr>
              <w:t xml:space="preserve">Narración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E">
            <w:pPr>
              <w:spacing w:after="40" w:before="40" w:line="240" w:lineRule="auto"/>
              <w:rPr>
                <w:color w:val="000000"/>
              </w:rPr>
            </w:pPr>
            <w:r w:rsidDel="00000000" w:rsidR="00000000" w:rsidRPr="00000000">
              <w:rPr>
                <w:b w:val="1"/>
                <w:color w:val="000000"/>
                <w:rtl w:val="0"/>
              </w:rPr>
              <w:t xml:space="preserve">Texto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F">
            <w:pPr>
              <w:spacing w:after="40" w:before="40" w:line="240" w:lineRule="auto"/>
              <w:rPr>
                <w:color w:val="000000"/>
              </w:rPr>
            </w:pPr>
            <w:r w:rsidDel="00000000" w:rsidR="00000000" w:rsidRPr="00000000">
              <w:rPr>
                <w:b w:val="1"/>
                <w:color w:val="000000"/>
                <w:rtl w:val="0"/>
              </w:rPr>
              <w:t xml:space="preserve">Escena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0">
            <w:pPr>
              <w:spacing w:after="40" w:before="40" w:line="240" w:lineRule="auto"/>
              <w:rPr>
                <w:color w:val="000000"/>
              </w:rPr>
            </w:pPr>
            <w:r w:rsidDel="00000000" w:rsidR="00000000" w:rsidRPr="00000000">
              <w:rPr>
                <w:color w:val="000000"/>
                <w:rtl w:val="0"/>
              </w:rPr>
              <w:t xml:space="preserve">Un personaje presentando dando la bienvenida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1">
            <w:pPr>
              <w:spacing w:after="40" w:before="40"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2">
            <w:pPr>
              <w:spacing w:after="40" w:before="40" w:line="240" w:lineRule="auto"/>
              <w:rPr>
                <w:color w:val="000000"/>
              </w:rPr>
            </w:pPr>
            <w:r w:rsidDel="00000000" w:rsidR="00000000" w:rsidRPr="00000000">
              <w:rPr>
                <w:color w:val="000000"/>
                <w:rtl w:val="0"/>
              </w:rPr>
              <w:t xml:space="preserve">Estimado aprendiz, bienvenido a este componente formativo donde se trabajará en la actualización de sus conocimientos sobre la normativa para la vinculación laboral, lo que resulta fundamental para el área encargada de la selección del personal, porque posibilita el crecimiento de la empresa.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3">
            <w:pPr>
              <w:spacing w:after="40" w:before="40" w:line="240" w:lineRule="auto"/>
              <w:rPr>
                <w:color w:val="000000"/>
              </w:rPr>
            </w:pPr>
            <w:r w:rsidDel="00000000" w:rsidR="00000000" w:rsidRPr="00000000">
              <w:rPr>
                <w:color w:val="000000"/>
                <w:rtl w:val="0"/>
              </w:rPr>
              <w:t xml:space="preserve">Análisis y normativa para la vinculación laboral</w:t>
            </w:r>
          </w:p>
        </w:tc>
      </w:tr>
      <w:tr>
        <w:trPr>
          <w:cantSplit w:val="0"/>
          <w:trHeight w:val="31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4">
            <w:pPr>
              <w:spacing w:after="40" w:before="40" w:line="240" w:lineRule="auto"/>
              <w:rPr>
                <w:color w:val="000000"/>
              </w:rPr>
            </w:pPr>
            <w:r w:rsidDel="00000000" w:rsidR="00000000" w:rsidRPr="00000000">
              <w:rPr>
                <w:b w:val="1"/>
                <w:color w:val="000000"/>
                <w:rtl w:val="0"/>
              </w:rPr>
              <w:t xml:space="preserve">Escena 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5">
            <w:pPr>
              <w:spacing w:after="40" w:before="40" w:line="240" w:lineRule="auto"/>
              <w:rPr>
                <w:color w:val="000000"/>
              </w:rPr>
            </w:pPr>
            <w:r w:rsidDel="00000000" w:rsidR="00000000" w:rsidRPr="00000000">
              <w:rPr>
                <w:color w:val="000000"/>
                <w:rtl w:val="0"/>
              </w:rPr>
              <w:t xml:space="preserve">Elementos relacionados con papelería.</w:t>
            </w:r>
          </w:p>
          <w:p w:rsidR="00000000" w:rsidDel="00000000" w:rsidP="00000000" w:rsidRDefault="00000000" w:rsidRPr="00000000" w14:paraId="00000046">
            <w:pPr>
              <w:spacing w:after="40" w:before="40" w:line="240" w:lineRule="auto"/>
              <w:rPr>
                <w:color w:val="000000"/>
              </w:rPr>
            </w:pPr>
            <w:r w:rsidDel="00000000" w:rsidR="00000000" w:rsidRPr="00000000">
              <w:rPr>
                <w:color w:val="000000"/>
                <w:rtl w:val="0"/>
              </w:rPr>
              <w:t xml:space="preserve">Luego una lupa para representar la normativa.</w:t>
            </w:r>
          </w:p>
          <w:p w:rsidR="00000000" w:rsidDel="00000000" w:rsidP="00000000" w:rsidRDefault="00000000" w:rsidRPr="00000000" w14:paraId="00000047">
            <w:pPr>
              <w:spacing w:after="40" w:before="40" w:line="240" w:lineRule="auto"/>
              <w:rPr>
                <w:color w:val="000000"/>
              </w:rPr>
            </w:pPr>
            <w:r w:rsidDel="00000000" w:rsidR="00000000" w:rsidRPr="00000000">
              <w:rPr>
                <w:color w:val="000000"/>
                <w:rtl w:val="0"/>
              </w:rPr>
              <w:t xml:space="preserve">Aparecen unas personas comunicándose.</w:t>
            </w:r>
          </w:p>
          <w:p w:rsidR="00000000" w:rsidDel="00000000" w:rsidP="00000000" w:rsidRDefault="00000000" w:rsidRPr="00000000" w14:paraId="00000048">
            <w:pPr>
              <w:spacing w:after="40" w:before="40" w:line="240" w:lineRule="auto"/>
              <w:rPr>
                <w:color w:val="000000"/>
              </w:rPr>
            </w:pPr>
            <w:r w:rsidDel="00000000" w:rsidR="00000000" w:rsidRPr="00000000">
              <w:rPr>
                <w:color w:val="000000"/>
                <w:rtl w:val="0"/>
              </w:rPr>
              <w:t xml:space="preserve">Finalmente, un archivo con papeles.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9">
            <w:pPr>
              <w:spacing w:after="40" w:before="40"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A">
            <w:pPr>
              <w:spacing w:after="40" w:before="40" w:line="240" w:lineRule="auto"/>
              <w:rPr>
                <w:color w:val="000000"/>
              </w:rPr>
            </w:pPr>
            <w:r w:rsidDel="00000000" w:rsidR="00000000" w:rsidRPr="00000000">
              <w:rPr>
                <w:color w:val="000000"/>
                <w:rtl w:val="0"/>
              </w:rPr>
              <w:t xml:space="preserve">Con este aprendizaje podrá verificar cuál es la normativa vigente y la documentación para la vinculación laboral del personal que ingresa a la organización, con el fin de cumplir con las metas de crecimiento. Por lograrlo, se estudiarán las temáticas que le posibilitarán reconocer la normativa actual para la vinculación laboral: cómo comunicarse de manera asertiva con el nuevo empleado o el cliente interno, el proceso de la contratación laboral y la documentación necesaria y también sobre la creación de la historia laboral del personal seleccionado</w:t>
            </w:r>
            <w:r w:rsidDel="00000000" w:rsidR="00000000" w:rsidRPr="00000000">
              <w:rPr>
                <w:color w:val="000000"/>
                <w:highlight w:val="white"/>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B">
            <w:pPr>
              <w:spacing w:after="40" w:before="40" w:line="240" w:lineRule="auto"/>
              <w:rPr>
                <w:color w:val="000000"/>
              </w:rPr>
            </w:pPr>
            <w:r w:rsidDel="00000000" w:rsidR="00000000" w:rsidRPr="00000000">
              <w:rPr>
                <w:color w:val="000000"/>
                <w:rtl w:val="0"/>
              </w:rPr>
              <w:t xml:space="preserve">Normativa para la vinculación laboral</w:t>
            </w:r>
          </w:p>
          <w:p w:rsidR="00000000" w:rsidDel="00000000" w:rsidP="00000000" w:rsidRDefault="00000000" w:rsidRPr="00000000" w14:paraId="0000004C">
            <w:pPr>
              <w:spacing w:after="40" w:before="40" w:line="240" w:lineRule="auto"/>
              <w:rPr>
                <w:color w:val="000000"/>
              </w:rPr>
            </w:pPr>
            <w:r w:rsidDel="00000000" w:rsidR="00000000" w:rsidRPr="00000000">
              <w:rPr>
                <w:color w:val="000000"/>
                <w:rtl w:val="0"/>
              </w:rPr>
              <w:t xml:space="preserve">Comunicación asertiva</w:t>
            </w:r>
          </w:p>
          <w:p w:rsidR="00000000" w:rsidDel="00000000" w:rsidP="00000000" w:rsidRDefault="00000000" w:rsidRPr="00000000" w14:paraId="0000004D">
            <w:pPr>
              <w:spacing w:after="40" w:before="40" w:line="240" w:lineRule="auto"/>
              <w:rPr>
                <w:color w:val="000000"/>
              </w:rPr>
            </w:pPr>
            <w:r w:rsidDel="00000000" w:rsidR="00000000" w:rsidRPr="00000000">
              <w:rPr>
                <w:color w:val="000000"/>
                <w:rtl w:val="0"/>
              </w:rPr>
              <w:t xml:space="preserve">Proceso de la contratación laboral </w:t>
            </w:r>
          </w:p>
          <w:p w:rsidR="00000000" w:rsidDel="00000000" w:rsidP="00000000" w:rsidRDefault="00000000" w:rsidRPr="00000000" w14:paraId="0000004E">
            <w:pPr>
              <w:spacing w:after="40" w:before="40" w:line="240" w:lineRule="auto"/>
              <w:rPr>
                <w:color w:val="000000"/>
              </w:rPr>
            </w:pPr>
            <w:r w:rsidDel="00000000" w:rsidR="00000000" w:rsidRPr="00000000">
              <w:rPr>
                <w:color w:val="000000"/>
                <w:rtl w:val="0"/>
              </w:rPr>
              <w:t xml:space="preserve">Documentación necesaria</w:t>
            </w:r>
          </w:p>
          <w:p w:rsidR="00000000" w:rsidDel="00000000" w:rsidP="00000000" w:rsidRDefault="00000000" w:rsidRPr="00000000" w14:paraId="0000004F">
            <w:pPr>
              <w:spacing w:after="40" w:before="40" w:line="240" w:lineRule="auto"/>
              <w:rPr>
                <w:color w:val="000000"/>
                <w:highlight w:val="white"/>
              </w:rPr>
            </w:pPr>
            <w:r w:rsidDel="00000000" w:rsidR="00000000" w:rsidRPr="00000000">
              <w:rPr>
                <w:color w:val="000000"/>
                <w:rtl w:val="0"/>
              </w:rPr>
              <w:t xml:space="preserve">Historia laboral</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0">
            <w:pPr>
              <w:spacing w:after="40" w:before="40" w:line="240" w:lineRule="auto"/>
              <w:rPr>
                <w:color w:val="000000"/>
              </w:rPr>
            </w:pPr>
            <w:r w:rsidDel="00000000" w:rsidR="00000000" w:rsidRPr="00000000">
              <w:rPr>
                <w:b w:val="1"/>
                <w:color w:val="000000"/>
                <w:rtl w:val="0"/>
              </w:rPr>
              <w:t xml:space="preserve">Escena 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1">
            <w:pPr>
              <w:spacing w:after="40" w:before="40" w:line="240" w:lineRule="auto"/>
              <w:rPr>
                <w:color w:val="000000"/>
              </w:rPr>
            </w:pPr>
            <w:r w:rsidDel="00000000" w:rsidR="00000000" w:rsidRPr="00000000">
              <w:rPr>
                <w:color w:val="000000"/>
                <w:rtl w:val="0"/>
              </w:rPr>
              <w:t xml:space="preserve">Al fondo del texto, elementos de dotación como cascos, guantes, tapabocas, botas.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2">
            <w:pPr>
              <w:spacing w:after="40" w:before="40"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3">
            <w:pPr>
              <w:spacing w:after="40" w:before="40" w:line="240" w:lineRule="auto"/>
              <w:rPr>
                <w:color w:val="000000"/>
              </w:rPr>
            </w:pPr>
            <w:r w:rsidDel="00000000" w:rsidR="00000000" w:rsidRPr="00000000">
              <w:rPr>
                <w:color w:val="000000"/>
                <w:highlight w:val="white"/>
                <w:rtl w:val="0"/>
              </w:rPr>
              <w:t xml:space="preserve">Se revisará la normativa que emite el Ministerio del Trabajo de Colombia, sobre los porcentajes que se deben implementar, para liquidar la seguridad social en la nómina. Podrá explorar sobre cuál es la forma adecuada para entregar la dotación, tanto de prendas como de herramientas, para el desempeño de un rol dentro de la empresa, lo que depende del sector en el que esta se desenvuelve.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4">
            <w:pPr>
              <w:spacing w:after="40" w:before="40" w:line="240" w:lineRule="auto"/>
              <w:rPr>
                <w:color w:val="000000"/>
                <w:highlight w:val="white"/>
              </w:rPr>
            </w:pPr>
            <w:r w:rsidDel="00000000" w:rsidR="00000000" w:rsidRPr="00000000">
              <w:rPr>
                <w:color w:val="000000"/>
                <w:highlight w:val="white"/>
                <w:rtl w:val="0"/>
              </w:rPr>
              <w:t xml:space="preserve">Afiliación a la seguridad social</w:t>
            </w:r>
          </w:p>
          <w:p w:rsidR="00000000" w:rsidDel="00000000" w:rsidP="00000000" w:rsidRDefault="00000000" w:rsidRPr="00000000" w14:paraId="00000055">
            <w:pPr>
              <w:spacing w:after="40" w:before="40" w:line="240" w:lineRule="auto"/>
              <w:rPr>
                <w:color w:val="000000"/>
              </w:rPr>
            </w:pPr>
            <w:r w:rsidDel="00000000" w:rsidR="00000000" w:rsidRPr="00000000">
              <w:rPr>
                <w:color w:val="000000"/>
                <w:highlight w:val="white"/>
                <w:rtl w:val="0"/>
              </w:rPr>
              <w:t xml:space="preserve">Entrega de dotación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6">
            <w:pPr>
              <w:spacing w:after="40" w:before="40" w:line="240" w:lineRule="auto"/>
              <w:rPr>
                <w:color w:val="000000"/>
              </w:rPr>
            </w:pPr>
            <w:r w:rsidDel="00000000" w:rsidR="00000000" w:rsidRPr="00000000">
              <w:rPr>
                <w:b w:val="1"/>
                <w:color w:val="000000"/>
                <w:rtl w:val="0"/>
              </w:rPr>
              <w:t xml:space="preserve">Escena 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7">
            <w:pPr>
              <w:spacing w:after="40" w:before="40" w:line="240" w:lineRule="auto"/>
              <w:rPr>
                <w:color w:val="000000"/>
              </w:rPr>
            </w:pPr>
            <w:r w:rsidDel="00000000" w:rsidR="00000000" w:rsidRPr="00000000">
              <w:rPr>
                <w:color w:val="000000"/>
                <w:rtl w:val="0"/>
              </w:rPr>
              <w:t xml:space="preserve">Una imagen similar a esta:</w:t>
            </w:r>
          </w:p>
          <w:p w:rsidR="00000000" w:rsidDel="00000000" w:rsidP="00000000" w:rsidRDefault="00000000" w:rsidRPr="00000000" w14:paraId="00000058">
            <w:pPr>
              <w:spacing w:after="40" w:before="40" w:line="240" w:lineRule="auto"/>
              <w:rPr>
                <w:color w:val="000000"/>
              </w:rPr>
            </w:pPr>
            <w:r w:rsidDel="00000000" w:rsidR="00000000" w:rsidRPr="00000000">
              <w:rPr>
                <w:color w:val="000000"/>
              </w:rPr>
              <w:drawing>
                <wp:inline distB="0" distT="0" distL="114300" distR="114300">
                  <wp:extent cx="1714500" cy="1724025"/>
                  <wp:effectExtent b="0" l="0" r="0" t="0"/>
                  <wp:docPr id="449"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1714500" cy="1724025"/>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9">
            <w:pPr>
              <w:spacing w:after="40" w:before="40"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A">
            <w:pPr>
              <w:spacing w:after="40" w:before="40" w:line="240" w:lineRule="auto"/>
              <w:rPr>
                <w:color w:val="000000"/>
              </w:rPr>
            </w:pPr>
            <w:r w:rsidDel="00000000" w:rsidR="00000000" w:rsidRPr="00000000">
              <w:rPr>
                <w:color w:val="000000"/>
                <w:highlight w:val="white"/>
                <w:rtl w:val="0"/>
              </w:rPr>
              <w:t xml:space="preserve">Evidentemente, esto aportará la posibilidad de permitir el bienestar laboral de los trabajadores, lo que conlleva a fortalecer el sentido de pertenencia y la imagen corporativa.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B">
            <w:pPr>
              <w:spacing w:after="40" w:before="40" w:line="240" w:lineRule="auto"/>
              <w:rPr>
                <w:color w:val="000000"/>
                <w:highlight w:val="white"/>
              </w:rPr>
            </w:pPr>
            <w:r w:rsidDel="00000000" w:rsidR="00000000" w:rsidRPr="00000000">
              <w:rPr>
                <w:color w:val="000000"/>
                <w:highlight w:val="white"/>
                <w:rtl w:val="0"/>
              </w:rPr>
              <w:t xml:space="preserve">Bienestar laboral</w:t>
            </w:r>
          </w:p>
          <w:p w:rsidR="00000000" w:rsidDel="00000000" w:rsidP="00000000" w:rsidRDefault="00000000" w:rsidRPr="00000000" w14:paraId="0000005C">
            <w:pPr>
              <w:spacing w:after="40" w:before="40" w:line="240" w:lineRule="auto"/>
              <w:rPr>
                <w:color w:val="000000"/>
              </w:rPr>
            </w:pPr>
            <w:r w:rsidDel="00000000" w:rsidR="00000000" w:rsidRPr="00000000">
              <w:rPr>
                <w:color w:val="000000"/>
                <w:highlight w:val="white"/>
                <w:rtl w:val="0"/>
              </w:rPr>
              <w:t xml:space="preserve">Sentido de pertenencia y la imagen corporativa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D">
            <w:pPr>
              <w:spacing w:after="40" w:before="40" w:line="240" w:lineRule="auto"/>
              <w:rPr>
                <w:color w:val="000000"/>
              </w:rPr>
            </w:pPr>
            <w:r w:rsidDel="00000000" w:rsidR="00000000" w:rsidRPr="00000000">
              <w:rPr>
                <w:b w:val="1"/>
                <w:color w:val="000000"/>
                <w:rtl w:val="0"/>
              </w:rPr>
              <w:t xml:space="preserve">Escena 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E">
            <w:pPr>
              <w:spacing w:after="40" w:before="40" w:line="240" w:lineRule="auto"/>
              <w:rPr>
                <w:color w:val="000000"/>
              </w:rPr>
            </w:pPr>
            <w:r w:rsidDel="00000000" w:rsidR="00000000" w:rsidRPr="00000000">
              <w:rPr>
                <w:color w:val="000000"/>
                <w:rtl w:val="0"/>
              </w:rPr>
              <w:t xml:space="preserve">En un cuaderno aparecen escritos los resultados de aprendizaje.</w:t>
            </w:r>
          </w:p>
          <w:p w:rsidR="00000000" w:rsidDel="00000000" w:rsidP="00000000" w:rsidRDefault="00000000" w:rsidRPr="00000000" w14:paraId="0000005F">
            <w:pPr>
              <w:spacing w:after="40" w:before="40" w:line="240" w:lineRule="auto"/>
              <w:rPr>
                <w:color w:val="000000"/>
              </w:rPr>
            </w:pPr>
            <w:r w:rsidDel="00000000" w:rsidR="00000000" w:rsidRPr="00000000">
              <w:rPr>
                <w:color w:val="000000"/>
                <w:rtl w:val="0"/>
              </w:rPr>
              <w:t xml:space="preserve">Luego una hoja con lista de chequeo:</w:t>
            </w:r>
          </w:p>
          <w:p w:rsidR="00000000" w:rsidDel="00000000" w:rsidP="00000000" w:rsidRDefault="00000000" w:rsidRPr="00000000" w14:paraId="00000060">
            <w:pPr>
              <w:spacing w:after="40" w:before="40" w:line="240" w:lineRule="auto"/>
              <w:rPr>
                <w:color w:val="000000"/>
                <w:highlight w:val="white"/>
              </w:rPr>
            </w:pPr>
            <w:r w:rsidDel="00000000" w:rsidR="00000000" w:rsidRPr="00000000">
              <w:rPr>
                <w:color w:val="000000"/>
                <w:highlight w:val="white"/>
                <w:rtl w:val="0"/>
              </w:rPr>
              <w:t xml:space="preserve">leyes</w:t>
            </w:r>
          </w:p>
          <w:p w:rsidR="00000000" w:rsidDel="00000000" w:rsidP="00000000" w:rsidRDefault="00000000" w:rsidRPr="00000000" w14:paraId="00000061">
            <w:pPr>
              <w:spacing w:after="40" w:before="40" w:line="240" w:lineRule="auto"/>
              <w:rPr>
                <w:color w:val="000000"/>
                <w:highlight w:val="white"/>
              </w:rPr>
            </w:pPr>
            <w:r w:rsidDel="00000000" w:rsidR="00000000" w:rsidRPr="00000000">
              <w:rPr>
                <w:color w:val="000000"/>
                <w:highlight w:val="white"/>
                <w:rtl w:val="0"/>
              </w:rPr>
              <w:t xml:space="preserve">decretos </w:t>
            </w:r>
          </w:p>
          <w:p w:rsidR="00000000" w:rsidDel="00000000" w:rsidP="00000000" w:rsidRDefault="00000000" w:rsidRPr="00000000" w14:paraId="00000062">
            <w:pPr>
              <w:spacing w:after="40" w:before="40" w:line="240" w:lineRule="auto"/>
              <w:rPr>
                <w:color w:val="000000"/>
              </w:rPr>
            </w:pPr>
            <w:r w:rsidDel="00000000" w:rsidR="00000000" w:rsidRPr="00000000">
              <w:rPr>
                <w:color w:val="000000"/>
                <w:highlight w:val="white"/>
                <w:rtl w:val="0"/>
              </w:rPr>
              <w:t xml:space="preserve">resoluciones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3">
            <w:pPr>
              <w:spacing w:after="40" w:before="40"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4">
            <w:pPr>
              <w:spacing w:after="40" w:before="40" w:line="240" w:lineRule="auto"/>
              <w:rPr>
                <w:highlight w:val="white"/>
              </w:rPr>
            </w:pPr>
            <w:r w:rsidDel="00000000" w:rsidR="00000000" w:rsidRPr="00000000">
              <w:rPr>
                <w:highlight w:val="white"/>
                <w:rtl w:val="0"/>
              </w:rPr>
              <w:t xml:space="preserve">Así, se espera que se reconozcan las estrategias para consolidar los documentos de los candidatos seleccionados para la vinculación a la organización; y cómo tramitar dicha vinculación, atendiendo a la normativa nacional y a las políticas de la organización. Para lograrlo se presentarán leyes, decretos y resoluciones emitidas, en Colombia, sobre la contratación laboral para la vinculación del personal, incluyendo la documentación que se necesita para realizar la contratación de los empleados.</w:t>
            </w:r>
          </w:p>
          <w:p w:rsidR="00000000" w:rsidDel="00000000" w:rsidP="00000000" w:rsidRDefault="00000000" w:rsidRPr="00000000" w14:paraId="00000065">
            <w:pPr>
              <w:spacing w:after="40" w:before="4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6">
            <w:pPr>
              <w:spacing w:after="40" w:before="40" w:line="240" w:lineRule="auto"/>
              <w:rPr/>
            </w:pPr>
            <w:r w:rsidDel="00000000" w:rsidR="00000000" w:rsidRPr="00000000">
              <w:rPr>
                <w:rtl w:val="0"/>
              </w:rPr>
              <w:t xml:space="preserve">Consolidación de documentos y trámites para la vinculación laboral.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7">
            <w:pPr>
              <w:spacing w:after="40" w:before="40" w:line="240" w:lineRule="auto"/>
              <w:rPr>
                <w:color w:val="000000"/>
              </w:rPr>
            </w:pPr>
            <w:r w:rsidDel="00000000" w:rsidR="00000000" w:rsidRPr="00000000">
              <w:rPr>
                <w:b w:val="1"/>
                <w:color w:val="000000"/>
                <w:rtl w:val="0"/>
              </w:rPr>
              <w:t xml:space="preserve">Escena 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8">
            <w:pPr>
              <w:spacing w:after="40" w:before="40" w:line="240" w:lineRule="auto"/>
              <w:rPr>
                <w:color w:val="000000"/>
              </w:rPr>
            </w:pPr>
            <w:r w:rsidDel="00000000" w:rsidR="00000000" w:rsidRPr="00000000">
              <w:rPr>
                <w:color w:val="000000"/>
                <w:rtl w:val="0"/>
              </w:rPr>
              <w:t xml:space="preserve">Un archivador con documentos y un almanaque que deja ver el paso del tiempo.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9">
            <w:pPr>
              <w:spacing w:after="40" w:before="40"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A">
            <w:pPr>
              <w:spacing w:after="40" w:before="40" w:line="240" w:lineRule="auto"/>
              <w:rPr>
                <w:color w:val="000000"/>
              </w:rPr>
            </w:pPr>
            <w:r w:rsidDel="00000000" w:rsidR="00000000" w:rsidRPr="00000000">
              <w:rPr>
                <w:color w:val="000000"/>
                <w:highlight w:val="white"/>
                <w:rtl w:val="0"/>
              </w:rPr>
              <w:t xml:space="preserve">Todo esto le facilitará identificar cómo ordenar el archivo correspondiente a la historia laboral, la cual debe soportar los documentos que la organización requiera del personal que labora y que ha laborado durante su existencia. Esto debido a que la ley le exige que se debe guardar, durante un tiempo prudente, todo lo relacionado sobre sus empleados, en los archivos tanto físicos, como digitales.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B">
            <w:pPr>
              <w:spacing w:after="40" w:before="40" w:line="240" w:lineRule="auto"/>
              <w:rPr>
                <w:color w:val="000000"/>
                <w:highlight w:val="white"/>
              </w:rPr>
            </w:pPr>
            <w:r w:rsidDel="00000000" w:rsidR="00000000" w:rsidRPr="00000000">
              <w:rPr>
                <w:color w:val="000000"/>
                <w:highlight w:val="white"/>
                <w:rtl w:val="0"/>
              </w:rPr>
              <w:t xml:space="preserve">Ordenar el archivo correspondiente a la historia laboral</w:t>
            </w:r>
          </w:p>
          <w:p w:rsidR="00000000" w:rsidDel="00000000" w:rsidP="00000000" w:rsidRDefault="00000000" w:rsidRPr="00000000" w14:paraId="0000006C">
            <w:pPr>
              <w:spacing w:after="40" w:before="40" w:line="240" w:lineRule="auto"/>
              <w:rPr>
                <w:color w:val="000000"/>
                <w:highlight w:val="white"/>
              </w:rPr>
            </w:pPr>
            <w:r w:rsidDel="00000000" w:rsidR="00000000" w:rsidRPr="00000000">
              <w:rPr>
                <w:color w:val="000000"/>
                <w:highlight w:val="white"/>
                <w:rtl w:val="0"/>
              </w:rPr>
              <w:t xml:space="preserve">Requisito de la ley</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D">
            <w:pPr>
              <w:spacing w:after="40" w:before="40" w:line="240" w:lineRule="auto"/>
              <w:rPr>
                <w:color w:val="000000"/>
              </w:rPr>
            </w:pPr>
            <w:r w:rsidDel="00000000" w:rsidR="00000000" w:rsidRPr="00000000">
              <w:rPr>
                <w:b w:val="1"/>
                <w:color w:val="000000"/>
                <w:rtl w:val="0"/>
              </w:rPr>
              <w:t xml:space="preserve">Escena 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E">
            <w:pPr>
              <w:spacing w:after="40" w:before="40" w:line="240" w:lineRule="auto"/>
              <w:rPr>
                <w:color w:val="000000"/>
              </w:rPr>
            </w:pPr>
            <w:r w:rsidDel="00000000" w:rsidR="00000000" w:rsidRPr="00000000">
              <w:rPr>
                <w:color w:val="000000"/>
                <w:rtl w:val="0"/>
              </w:rPr>
              <w:t xml:space="preserve">Comunicación entre personaje con corbata y otro con casco (jefe - empleado).</w:t>
            </w:r>
          </w:p>
          <w:p w:rsidR="00000000" w:rsidDel="00000000" w:rsidP="00000000" w:rsidRDefault="00000000" w:rsidRPr="00000000" w14:paraId="0000006F">
            <w:pPr>
              <w:spacing w:after="40" w:before="40" w:line="240" w:lineRule="auto"/>
              <w:rPr>
                <w:color w:val="000000"/>
              </w:rPr>
            </w:pPr>
            <w:r w:rsidDel="00000000" w:rsidR="00000000" w:rsidRPr="00000000">
              <w:rPr>
                <w:color w:val="000000"/>
                <w:rtl w:val="0"/>
              </w:rPr>
              <w:t xml:space="preserve">Al fondo se ve una empresa o fábrica y al lado una imagen de certificado de calidad.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0">
            <w:pPr>
              <w:spacing w:after="40" w:before="40"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1">
            <w:pPr>
              <w:spacing w:after="40" w:before="40" w:line="240" w:lineRule="auto"/>
              <w:rPr>
                <w:color w:val="000000"/>
              </w:rPr>
            </w:pPr>
            <w:r w:rsidDel="00000000" w:rsidR="00000000" w:rsidRPr="00000000">
              <w:rPr>
                <w:color w:val="000000"/>
                <w:highlight w:val="white"/>
                <w:rtl w:val="0"/>
              </w:rPr>
              <w:t xml:space="preserve">En particular, podrá conocer técnicas que ayudan a tener una excelente comunicación con los clientes internos que son los empleados, porque son ellos los colaboradores de la empresa que facilitan el cumplimiento de las metas organizacionales, porque una comunicación asertiva mejora la competitividad de la empresa y aporta al logro de las metas propuestas. Se contribuye para que el personal tenga una positiva actitud de compromiso y responsabilidad. Asimismo, estimula un clima laboral armónico y construye a tener relaciones interpersonales duraderas. Comunicarse también posibilita que el personal obtenga una buena disposición ante los cambios del entorno y esto hace que sea relevante detenerse en esta habilidad.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2">
            <w:pPr>
              <w:spacing w:after="40" w:before="40" w:line="240" w:lineRule="auto"/>
              <w:rPr>
                <w:color w:val="000000"/>
              </w:rPr>
            </w:pPr>
            <w:r w:rsidDel="00000000" w:rsidR="00000000" w:rsidRPr="00000000">
              <w:rPr>
                <w:color w:val="000000"/>
                <w:rtl w:val="0"/>
              </w:rPr>
              <w:t xml:space="preserve">Comunicación asertiva</w:t>
            </w:r>
          </w:p>
          <w:p w:rsidR="00000000" w:rsidDel="00000000" w:rsidP="00000000" w:rsidRDefault="00000000" w:rsidRPr="00000000" w14:paraId="00000073">
            <w:pPr>
              <w:spacing w:after="40" w:before="40" w:line="240" w:lineRule="auto"/>
              <w:rPr>
                <w:color w:val="000000"/>
                <w:highlight w:val="white"/>
              </w:rPr>
            </w:pPr>
            <w:r w:rsidDel="00000000" w:rsidR="00000000" w:rsidRPr="00000000">
              <w:rPr>
                <w:color w:val="000000"/>
                <w:highlight w:val="white"/>
                <w:rtl w:val="0"/>
              </w:rPr>
              <w:t xml:space="preserve">Competitividad de la empresa</w:t>
            </w:r>
          </w:p>
          <w:p w:rsidR="00000000" w:rsidDel="00000000" w:rsidP="00000000" w:rsidRDefault="00000000" w:rsidRPr="00000000" w14:paraId="00000074">
            <w:pPr>
              <w:spacing w:after="40" w:before="40" w:line="240" w:lineRule="auto"/>
              <w:rPr>
                <w:color w:val="000000"/>
                <w:highlight w:val="white"/>
              </w:rPr>
            </w:pPr>
            <w:r w:rsidDel="00000000" w:rsidR="00000000" w:rsidRPr="00000000">
              <w:rPr>
                <w:color w:val="000000"/>
                <w:highlight w:val="white"/>
                <w:rtl w:val="0"/>
              </w:rPr>
              <w:t xml:space="preserve">Aporta al logro de las metas propuestas</w:t>
            </w:r>
          </w:p>
          <w:p w:rsidR="00000000" w:rsidDel="00000000" w:rsidP="00000000" w:rsidRDefault="00000000" w:rsidRPr="00000000" w14:paraId="00000075">
            <w:pPr>
              <w:spacing w:after="40" w:before="40" w:line="240" w:lineRule="auto"/>
              <w:rPr>
                <w:color w:val="000000"/>
                <w:highlight w:val="white"/>
              </w:rPr>
            </w:pPr>
            <w:r w:rsidDel="00000000" w:rsidR="00000000" w:rsidRPr="00000000">
              <w:rPr>
                <w:color w:val="000000"/>
                <w:highlight w:val="white"/>
                <w:rtl w:val="0"/>
              </w:rPr>
              <w:t xml:space="preserve">Actitud de compromiso y responsabilidad</w:t>
            </w:r>
          </w:p>
          <w:p w:rsidR="00000000" w:rsidDel="00000000" w:rsidP="00000000" w:rsidRDefault="00000000" w:rsidRPr="00000000" w14:paraId="00000076">
            <w:pPr>
              <w:spacing w:after="40" w:before="40" w:line="240" w:lineRule="auto"/>
              <w:rPr>
                <w:color w:val="000000"/>
                <w:highlight w:val="white"/>
              </w:rPr>
            </w:pPr>
            <w:r w:rsidDel="00000000" w:rsidR="00000000" w:rsidRPr="00000000">
              <w:rPr>
                <w:color w:val="000000"/>
                <w:highlight w:val="white"/>
                <w:rtl w:val="0"/>
              </w:rPr>
              <w:t xml:space="preserve">Buena disposición ante los cambios del entorno</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7">
            <w:pPr>
              <w:spacing w:after="40" w:before="40" w:line="240" w:lineRule="auto"/>
              <w:rPr>
                <w:color w:val="000000"/>
              </w:rPr>
            </w:pPr>
            <w:r w:rsidDel="00000000" w:rsidR="00000000" w:rsidRPr="00000000">
              <w:rPr>
                <w:b w:val="1"/>
                <w:color w:val="000000"/>
                <w:rtl w:val="0"/>
              </w:rPr>
              <w:t xml:space="preserve">Escena 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8">
            <w:pPr>
              <w:spacing w:after="40" w:before="40" w:line="240" w:lineRule="auto"/>
              <w:rPr>
                <w:color w:val="000000"/>
              </w:rPr>
            </w:pPr>
            <w:r w:rsidDel="00000000" w:rsidR="00000000" w:rsidRPr="00000000">
              <w:rPr>
                <w:color w:val="000000"/>
                <w:rtl w:val="0"/>
              </w:rPr>
              <w:t xml:space="preserve">Un aula de clase y un tablero en el que se ven las palabras: normativa y vinculación personal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9">
            <w:pPr>
              <w:spacing w:after="40" w:before="40"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A">
            <w:pPr>
              <w:spacing w:after="40" w:before="40" w:line="240" w:lineRule="auto"/>
              <w:rPr>
                <w:color w:val="000000"/>
              </w:rPr>
            </w:pPr>
            <w:r w:rsidDel="00000000" w:rsidR="00000000" w:rsidRPr="00000000">
              <w:rPr>
                <w:color w:val="000000"/>
                <w:highlight w:val="white"/>
                <w:rtl w:val="0"/>
              </w:rPr>
              <w:t xml:space="preserve">De esta manera, conocerá tanto la normativa como todo lo relacionado con la vinculación del personal a cada puesto de trabajo, para realizar un adecuado procedimiento dentro de su organización. ¡Le deseamos éxito en este proceso de aprendizaje!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B">
            <w:pPr>
              <w:spacing w:after="40" w:before="40" w:line="240" w:lineRule="auto"/>
              <w:rPr>
                <w:color w:val="000000"/>
              </w:rPr>
            </w:pPr>
            <w:r w:rsidDel="00000000" w:rsidR="00000000" w:rsidRPr="00000000">
              <w:rPr>
                <w:color w:val="000000"/>
                <w:rtl w:val="0"/>
              </w:rPr>
              <w:t xml:space="preserve">Normativa </w:t>
            </w:r>
          </w:p>
          <w:p w:rsidR="00000000" w:rsidDel="00000000" w:rsidP="00000000" w:rsidRDefault="00000000" w:rsidRPr="00000000" w14:paraId="0000007C">
            <w:pPr>
              <w:spacing w:after="40" w:before="40" w:line="240" w:lineRule="auto"/>
              <w:rPr>
                <w:color w:val="000000"/>
              </w:rPr>
            </w:pPr>
            <w:r w:rsidDel="00000000" w:rsidR="00000000" w:rsidRPr="00000000">
              <w:rPr>
                <w:color w:val="000000"/>
                <w:rtl w:val="0"/>
              </w:rPr>
              <w:t xml:space="preserve">Vinculación personal</w:t>
            </w:r>
          </w:p>
        </w:tc>
      </w:tr>
      <w:tr>
        <w:trPr>
          <w:cantSplit w:val="0"/>
          <w:trHeight w:val="61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D">
            <w:pPr>
              <w:spacing w:after="40" w:before="40" w:line="240" w:lineRule="auto"/>
              <w:rPr>
                <w:color w:val="000000"/>
              </w:rPr>
            </w:pPr>
            <w:r w:rsidDel="00000000" w:rsidR="00000000" w:rsidRPr="00000000">
              <w:rPr>
                <w:b w:val="1"/>
                <w:color w:val="000000"/>
                <w:rtl w:val="0"/>
              </w:rPr>
              <w:t xml:space="preserve">Nombre del archivo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E">
            <w:pPr>
              <w:spacing w:after="40" w:before="40" w:line="240" w:lineRule="auto"/>
              <w:rPr>
                <w:color w:val="000000"/>
              </w:rPr>
            </w:pPr>
            <w:r w:rsidDel="00000000" w:rsidR="00000000" w:rsidRPr="00000000">
              <w:rPr>
                <w:color w:val="000000"/>
                <w:highlight w:val="white"/>
                <w:rtl w:val="0"/>
              </w:rPr>
              <w:t xml:space="preserve">122301</w:t>
            </w:r>
            <w:r w:rsidDel="00000000" w:rsidR="00000000" w:rsidRPr="00000000">
              <w:rPr>
                <w:color w:val="000000"/>
                <w:rtl w:val="0"/>
              </w:rPr>
              <w:t xml:space="preserve">_v1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F">
            <w:pPr>
              <w:spacing w:after="40" w:before="40"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0">
            <w:pPr>
              <w:spacing w:after="40" w:before="40"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1">
            <w:pPr>
              <w:spacing w:after="40" w:before="40" w:line="240" w:lineRule="auto"/>
              <w:rPr>
                <w:color w:val="000000"/>
              </w:rPr>
            </w:pPr>
            <w:r w:rsidDel="00000000" w:rsidR="00000000" w:rsidRPr="00000000">
              <w:rPr>
                <w:rtl w:val="0"/>
              </w:rPr>
            </w:r>
          </w:p>
        </w:tc>
      </w:tr>
    </w:tbl>
    <w:p w:rsidR="00000000" w:rsidDel="00000000" w:rsidP="00000000" w:rsidRDefault="00000000" w:rsidRPr="00000000" w14:paraId="00000082">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083">
      <w:pPr>
        <w:spacing w:after="40" w:before="40" w:line="240" w:lineRule="auto"/>
        <w:rPr>
          <w:b w:val="1"/>
          <w:color w:val="000000"/>
        </w:rPr>
      </w:pPr>
      <w:r w:rsidDel="00000000" w:rsidR="00000000" w:rsidRPr="00000000">
        <w:rPr>
          <w:b w:val="1"/>
          <w:color w:val="000000"/>
          <w:rtl w:val="0"/>
        </w:rPr>
        <w:t xml:space="preserve">DESARROLLO DE CONTENIDO</w:t>
      </w:r>
    </w:p>
    <w:p w:rsidR="00000000" w:rsidDel="00000000" w:rsidP="00000000" w:rsidRDefault="00000000" w:rsidRPr="00000000" w14:paraId="00000084">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085">
      <w:pPr>
        <w:numPr>
          <w:ilvl w:val="0"/>
          <w:numId w:val="5"/>
        </w:numPr>
        <w:spacing w:after="40" w:before="40" w:line="240" w:lineRule="auto"/>
        <w:ind w:left="0" w:firstLine="0"/>
        <w:rPr>
          <w:b w:val="1"/>
          <w:color w:val="000000"/>
        </w:rPr>
      </w:pPr>
      <w:r w:rsidDel="00000000" w:rsidR="00000000" w:rsidRPr="00000000">
        <w:rPr>
          <w:b w:val="1"/>
          <w:color w:val="000000"/>
          <w:rtl w:val="0"/>
        </w:rPr>
        <w:t xml:space="preserve">Normativa</w:t>
      </w:r>
    </w:p>
    <w:p w:rsidR="00000000" w:rsidDel="00000000" w:rsidP="00000000" w:rsidRDefault="00000000" w:rsidRPr="00000000" w14:paraId="00000086">
      <w:pPr>
        <w:spacing w:after="40" w:before="40" w:line="240" w:lineRule="auto"/>
        <w:rPr>
          <w:b w:val="1"/>
          <w:color w:val="000000"/>
        </w:rPr>
      </w:pPr>
      <w:r w:rsidDel="00000000" w:rsidR="00000000" w:rsidRPr="00000000">
        <w:rPr>
          <w:b w:val="1"/>
          <w:color w:val="000000"/>
        </w:rPr>
        <w:drawing>
          <wp:inline distB="0" distT="0" distL="0" distR="0">
            <wp:extent cx="1894769" cy="1288098"/>
            <wp:effectExtent b="0" l="0" r="0" t="0"/>
            <wp:docPr id="451" name="image52.jpg"/>
            <a:graphic>
              <a:graphicData uri="http://schemas.openxmlformats.org/drawingml/2006/picture">
                <pic:pic>
                  <pic:nvPicPr>
                    <pic:cNvPr id="0" name="image52.jpg"/>
                    <pic:cNvPicPr preferRelativeResize="0"/>
                  </pic:nvPicPr>
                  <pic:blipFill>
                    <a:blip r:embed="rId11"/>
                    <a:srcRect b="0" l="0" r="0" t="0"/>
                    <a:stretch>
                      <a:fillRect/>
                    </a:stretch>
                  </pic:blipFill>
                  <pic:spPr>
                    <a:xfrm>
                      <a:off x="0" y="0"/>
                      <a:ext cx="1894769" cy="128809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40" w:before="40" w:line="240" w:lineRule="auto"/>
        <w:rPr>
          <w:color w:val="000000"/>
          <w:highlight w:val="white"/>
        </w:rPr>
      </w:pPr>
      <w:r w:rsidDel="00000000" w:rsidR="00000000" w:rsidRPr="00000000">
        <w:rPr>
          <w:b w:val="1"/>
          <w:color w:val="000000"/>
          <w:rtl w:val="0"/>
        </w:rPr>
        <w:t xml:space="preserve"> </w:t>
        <w:tab/>
      </w:r>
      <w:r w:rsidDel="00000000" w:rsidR="00000000" w:rsidRPr="00000000">
        <w:rPr>
          <w:color w:val="000000"/>
          <w:highlight w:val="white"/>
          <w:rtl w:val="0"/>
        </w:rPr>
        <w:t xml:space="preserve">122301_i1</w:t>
      </w:r>
    </w:p>
    <w:p w:rsidR="00000000" w:rsidDel="00000000" w:rsidP="00000000" w:rsidRDefault="00000000" w:rsidRPr="00000000" w14:paraId="00000088">
      <w:pPr>
        <w:spacing w:after="40" w:before="40" w:line="240" w:lineRule="auto"/>
        <w:rPr>
          <w:color w:val="000000"/>
          <w:highlight w:val="white"/>
        </w:rPr>
      </w:pPr>
      <w:r w:rsidDel="00000000" w:rsidR="00000000" w:rsidRPr="00000000">
        <w:rPr>
          <w:rtl w:val="0"/>
        </w:rPr>
      </w:r>
    </w:p>
    <w:tbl>
      <w:tblPr>
        <w:tblStyle w:val="Table7"/>
        <w:tblW w:w="134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95"/>
        <w:tblGridChange w:id="0">
          <w:tblGrid>
            <w:gridCol w:w="13495"/>
          </w:tblGrid>
        </w:tblGridChange>
      </w:tblGrid>
      <w:tr>
        <w:trPr>
          <w:cantSplit w:val="0"/>
          <w:trHeight w:val="501" w:hRule="atLeast"/>
          <w:tblHeader w:val="0"/>
        </w:trPr>
        <w:tc>
          <w:tcPr>
            <w:shd w:fill="8db3e2" w:val="clear"/>
          </w:tcPr>
          <w:p w:rsidR="00000000" w:rsidDel="00000000" w:rsidP="00000000" w:rsidRDefault="00000000" w:rsidRPr="00000000" w14:paraId="00000089">
            <w:pPr>
              <w:pStyle w:val="Heading1"/>
              <w:spacing w:after="40" w:before="40" w:line="240" w:lineRule="auto"/>
              <w:rPr>
                <w:color w:val="000000"/>
                <w:sz w:val="22"/>
                <w:szCs w:val="22"/>
              </w:rPr>
            </w:pPr>
            <w:r w:rsidDel="00000000" w:rsidR="00000000" w:rsidRPr="00000000">
              <w:rPr>
                <w:color w:val="000000"/>
                <w:sz w:val="22"/>
                <w:szCs w:val="22"/>
                <w:rtl w:val="0"/>
              </w:rPr>
              <w:t xml:space="preserve">Cuadro de texto</w:t>
            </w:r>
          </w:p>
        </w:tc>
      </w:tr>
      <w:tr>
        <w:trPr>
          <w:cantSplit w:val="0"/>
          <w:trHeight w:val="1647" w:hRule="atLeast"/>
          <w:tblHeader w:val="0"/>
        </w:trPr>
        <w:tc>
          <w:tcPr/>
          <w:p w:rsidR="00000000" w:rsidDel="00000000" w:rsidP="00000000" w:rsidRDefault="00000000" w:rsidRPr="00000000" w14:paraId="0000008A">
            <w:pPr>
              <w:spacing w:after="40" w:before="40" w:line="240" w:lineRule="auto"/>
              <w:rPr>
                <w:color w:val="000000"/>
              </w:rPr>
            </w:pPr>
            <w:r w:rsidDel="00000000" w:rsidR="00000000" w:rsidRPr="00000000">
              <w:rPr>
                <w:color w:val="000000"/>
                <w:rtl w:val="0"/>
              </w:rPr>
              <w:t xml:space="preserve">Para realizar una adecuada vinculación de personal en una porganización, se requiere reconocer cuáles son los documentos solicitados para el proceso de contratación, cuál es la aplicación de procesos y cuáles son los procedimientos establecidos por la organización. Además, cuál es la normativa vigente, su aplicación, y las leyes, decretos y resoluciones, relacionados con la contratación laboral; cómo se liquida la seguridad social, cómo se entrega la dotación al personal y cómo se crea una historia laboral. Para esto, es importante conocer sobre la normativa que actualmente rige en Colombia.</w:t>
            </w:r>
          </w:p>
        </w:tc>
      </w:tr>
    </w:tbl>
    <w:p w:rsidR="00000000" w:rsidDel="00000000" w:rsidP="00000000" w:rsidRDefault="00000000" w:rsidRPr="00000000" w14:paraId="0000008B">
      <w:pPr>
        <w:spacing w:after="40" w:before="40" w:line="240" w:lineRule="auto"/>
        <w:rPr>
          <w:b w:val="1"/>
          <w:color w:val="000000"/>
        </w:rPr>
      </w:pPr>
      <w:r w:rsidDel="00000000" w:rsidR="00000000" w:rsidRPr="00000000">
        <w:rPr>
          <w:rtl w:val="0"/>
        </w:rPr>
      </w:r>
    </w:p>
    <w:tbl>
      <w:tblPr>
        <w:tblStyle w:val="Table8"/>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8C">
            <w:pPr>
              <w:spacing w:after="40" w:before="40" w:line="240" w:lineRule="auto"/>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8D">
            <w:pPr>
              <w:pStyle w:val="Title"/>
              <w:spacing w:after="40" w:before="40" w:line="240" w:lineRule="auto"/>
              <w:rPr>
                <w:color w:val="000000"/>
                <w:sz w:val="22"/>
                <w:szCs w:val="22"/>
              </w:rPr>
            </w:pPr>
            <w:bookmarkStart w:colFirst="0" w:colLast="0" w:name="_heading=h.1ksv4uv" w:id="1"/>
            <w:bookmarkEnd w:id="1"/>
            <w:r w:rsidDel="00000000" w:rsidR="00000000" w:rsidRPr="00000000">
              <w:rPr>
                <w:color w:val="000000"/>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F">
            <w:pPr>
              <w:spacing w:after="40" w:before="40" w:line="240" w:lineRule="auto"/>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90">
            <w:pPr>
              <w:spacing w:after="40" w:before="40" w:line="240" w:lineRule="auto"/>
              <w:rPr>
                <w:color w:val="000000"/>
              </w:rPr>
            </w:pPr>
            <w:r w:rsidDel="00000000" w:rsidR="00000000" w:rsidRPr="00000000">
              <w:rPr>
                <w:color w:val="000000"/>
                <w:rtl w:val="0"/>
              </w:rPr>
              <w:t xml:space="preserve">La normativa laboral de un país establece las reglas de juego entre el empleador y el empleado. Es ahí donde se determinan los deberes y derechos de ambas partes y esta es cambiante porque se debe ajustar a la realidad social de su entorno.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2">
            <w:pPr>
              <w:spacing w:after="40" w:before="40" w:line="240" w:lineRule="auto"/>
              <w:rPr>
                <w:color w:val="000000"/>
              </w:rPr>
            </w:pPr>
            <w:r w:rsidDel="00000000" w:rsidR="00000000" w:rsidRPr="00000000">
              <w:rPr>
                <w:color w:val="000000"/>
                <w:rtl w:val="0"/>
              </w:rPr>
              <w:t xml:space="preserve">La normativa</w:t>
            </w:r>
            <w:r w:rsidDel="00000000" w:rsidR="00000000" w:rsidRPr="00000000">
              <w:rPr>
                <w:b w:val="1"/>
                <w:color w:val="000000"/>
                <w:rtl w:val="0"/>
              </w:rPr>
              <w:t xml:space="preserve"> </w:t>
            </w:r>
            <w:r w:rsidDel="00000000" w:rsidR="00000000" w:rsidRPr="00000000">
              <w:rPr>
                <w:color w:val="000000"/>
                <w:rtl w:val="0"/>
              </w:rPr>
              <w:t xml:space="preserve">laboral en Colombia se surte cada año de importantes novedades, como la definición del salario mínimo mensual legal vigente y el auxilio de transporte, entre otros pronunciamientos o jurisprudenciales en torno a situaciones específicas que dejan entrever cómo debe actuar el sistema laboral en pro de las obligaciones y derechos de empleadores y trabajadores, dependientes e independientes.</w:t>
            </w:r>
          </w:p>
        </w:tc>
        <w:tc>
          <w:tcPr>
            <w:shd w:fill="auto" w:val="clear"/>
            <w:tcMar>
              <w:top w:w="100.0" w:type="dxa"/>
              <w:left w:w="100.0" w:type="dxa"/>
              <w:bottom w:w="100.0" w:type="dxa"/>
              <w:right w:w="100.0" w:type="dxa"/>
            </w:tcMar>
          </w:tcPr>
          <w:p w:rsidR="00000000" w:rsidDel="00000000" w:rsidP="00000000" w:rsidRDefault="00000000" w:rsidRPr="00000000" w14:paraId="00000094">
            <w:pPr>
              <w:spacing w:after="40" w:before="40" w:line="240" w:lineRule="auto"/>
              <w:rPr>
                <w:color w:val="000000"/>
              </w:rPr>
            </w:pPr>
            <w:r w:rsidDel="00000000" w:rsidR="00000000" w:rsidRPr="00000000">
              <w:rPr>
                <w:color w:val="000000"/>
              </w:rPr>
              <w:drawing>
                <wp:inline distB="0" distT="0" distL="114300" distR="114300">
                  <wp:extent cx="1022103" cy="1131384"/>
                  <wp:effectExtent b="0" l="0" r="0" t="0"/>
                  <wp:docPr id="450"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1022103" cy="1131384"/>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40" w:before="40" w:line="240" w:lineRule="auto"/>
              <w:rPr>
                <w:color w:val="000000"/>
              </w:rPr>
            </w:pPr>
            <w:r w:rsidDel="00000000" w:rsidR="00000000" w:rsidRPr="00000000">
              <w:rPr>
                <w:color w:val="000000"/>
                <w:highlight w:val="white"/>
                <w:rtl w:val="0"/>
              </w:rPr>
              <w:t xml:space="preserve">122301_i2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6">
            <w:pPr>
              <w:spacing w:after="40" w:before="40" w:line="240" w:lineRule="auto"/>
              <w:rPr>
                <w:color w:val="000000"/>
              </w:rPr>
            </w:pPr>
            <w:r w:rsidDel="00000000" w:rsidR="00000000" w:rsidRPr="00000000">
              <w:rPr>
                <w:color w:val="000000"/>
                <w:rtl w:val="0"/>
              </w:rPr>
              <w:t xml:space="preserve">Adicionalmente, desde el año 2020, Colombia ha venido percibiendo los efectos de la pandemia; entre estos se cuenta con los concernientes a la normativa laboral, que estuvo sujeta a cambios, debido al impacto en que el sector empresarial se vio afectado. Es así como, ante la quiebra y cierre de empresas en algunos sectores, la reducción de salarios, suspensión de contratos, etc., han surgido nuevas modalidades de contratación que se han masificado con la reactivación económica. </w:t>
            </w:r>
          </w:p>
        </w:tc>
        <w:tc>
          <w:tcPr>
            <w:shd w:fill="auto" w:val="clear"/>
            <w:tcMar>
              <w:top w:w="100.0" w:type="dxa"/>
              <w:left w:w="100.0" w:type="dxa"/>
              <w:bottom w:w="100.0" w:type="dxa"/>
              <w:right w:w="100.0" w:type="dxa"/>
            </w:tcMar>
          </w:tcPr>
          <w:p w:rsidR="00000000" w:rsidDel="00000000" w:rsidP="00000000" w:rsidRDefault="00000000" w:rsidRPr="00000000" w14:paraId="00000098">
            <w:pPr>
              <w:spacing w:after="40" w:before="40" w:line="240" w:lineRule="auto"/>
              <w:rPr>
                <w:color w:val="000000"/>
              </w:rPr>
            </w:pPr>
            <w:r w:rsidDel="00000000" w:rsidR="00000000" w:rsidRPr="00000000">
              <w:rPr>
                <w:color w:val="000000"/>
              </w:rPr>
              <w:drawing>
                <wp:inline distB="0" distT="0" distL="114300" distR="114300">
                  <wp:extent cx="1438399" cy="983735"/>
                  <wp:effectExtent b="0" l="0" r="0" t="0"/>
                  <wp:docPr id="453" name="image62.png"/>
                  <a:graphic>
                    <a:graphicData uri="http://schemas.openxmlformats.org/drawingml/2006/picture">
                      <pic:pic>
                        <pic:nvPicPr>
                          <pic:cNvPr id="0" name="image62.png"/>
                          <pic:cNvPicPr preferRelativeResize="0"/>
                        </pic:nvPicPr>
                        <pic:blipFill>
                          <a:blip r:embed="rId13"/>
                          <a:srcRect b="0" l="0" r="0" t="0"/>
                          <a:stretch>
                            <a:fillRect/>
                          </a:stretch>
                        </pic:blipFill>
                        <pic:spPr>
                          <a:xfrm>
                            <a:off x="0" y="0"/>
                            <a:ext cx="1438399" cy="98373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40" w:before="40" w:line="240" w:lineRule="auto"/>
              <w:rPr>
                <w:color w:val="000000"/>
              </w:rPr>
            </w:pPr>
            <w:r w:rsidDel="00000000" w:rsidR="00000000" w:rsidRPr="00000000">
              <w:rPr>
                <w:color w:val="000000"/>
                <w:highlight w:val="white"/>
                <w:rtl w:val="0"/>
              </w:rPr>
              <w:t xml:space="preserve">122301_i3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A">
            <w:pPr>
              <w:spacing w:after="40" w:before="40" w:line="240" w:lineRule="auto"/>
              <w:rPr>
                <w:color w:val="000000"/>
              </w:rPr>
            </w:pPr>
            <w:r w:rsidDel="00000000" w:rsidR="00000000" w:rsidRPr="00000000">
              <w:rPr>
                <w:color w:val="000000"/>
                <w:rtl w:val="0"/>
              </w:rPr>
              <w:t xml:space="preserve">Dichas modalidades conllevan una serie de condiciones que deben analizarse con detenimiento y, en su conjunto, en correspondencia con lo que se ha venido aplicando hasta el momento y ante lo cual, con las situaciones específicas y cotidianas de cada empresa, empleado o trabajador independiente, visibilizan la necesidad de contar con mecanismos de actualización permanente en el componente laboral.</w:t>
            </w:r>
          </w:p>
        </w:tc>
        <w:tc>
          <w:tcPr>
            <w:shd w:fill="auto" w:val="clear"/>
            <w:tcMar>
              <w:top w:w="100.0" w:type="dxa"/>
              <w:left w:w="100.0" w:type="dxa"/>
              <w:bottom w:w="100.0" w:type="dxa"/>
              <w:right w:w="100.0" w:type="dxa"/>
            </w:tcMar>
          </w:tcPr>
          <w:p w:rsidR="00000000" w:rsidDel="00000000" w:rsidP="00000000" w:rsidRDefault="00000000" w:rsidRPr="00000000" w14:paraId="0000009C">
            <w:pPr>
              <w:spacing w:after="40" w:before="40" w:line="240" w:lineRule="auto"/>
              <w:rPr>
                <w:color w:val="000000"/>
              </w:rPr>
            </w:pPr>
            <w:r w:rsidDel="00000000" w:rsidR="00000000" w:rsidRPr="00000000">
              <w:rPr>
                <w:color w:val="000000"/>
              </w:rPr>
              <w:drawing>
                <wp:inline distB="0" distT="0" distL="114300" distR="114300">
                  <wp:extent cx="842406" cy="852435"/>
                  <wp:effectExtent b="0" l="0" r="0" t="0"/>
                  <wp:docPr id="452"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842406" cy="85243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40" w:before="40" w:line="240" w:lineRule="auto"/>
              <w:rPr>
                <w:color w:val="000000"/>
              </w:rPr>
            </w:pPr>
            <w:r w:rsidDel="00000000" w:rsidR="00000000" w:rsidRPr="00000000">
              <w:rPr>
                <w:color w:val="000000"/>
                <w:highlight w:val="white"/>
                <w:rtl w:val="0"/>
              </w:rPr>
              <w:t xml:space="preserve">122301_i4</w:t>
            </w:r>
            <w:r w:rsidDel="00000000" w:rsidR="00000000" w:rsidRPr="00000000">
              <w:rPr>
                <w:rtl w:val="0"/>
              </w:rPr>
            </w:r>
          </w:p>
        </w:tc>
      </w:tr>
    </w:tbl>
    <w:p w:rsidR="00000000" w:rsidDel="00000000" w:rsidP="00000000" w:rsidRDefault="00000000" w:rsidRPr="00000000" w14:paraId="0000009E">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09F">
      <w:pPr>
        <w:spacing w:after="40" w:before="40" w:line="240" w:lineRule="auto"/>
        <w:rPr>
          <w:b w:val="1"/>
          <w:color w:val="000000"/>
        </w:rPr>
      </w:pPr>
      <w:r w:rsidDel="00000000" w:rsidR="00000000" w:rsidRPr="00000000">
        <w:rPr>
          <w:b w:val="1"/>
          <w:color w:val="000000"/>
          <w:rtl w:val="0"/>
        </w:rPr>
        <w:t xml:space="preserve">Características </w:t>
      </w:r>
    </w:p>
    <w:p w:rsidR="00000000" w:rsidDel="00000000" w:rsidP="00000000" w:rsidRDefault="00000000" w:rsidRPr="00000000" w14:paraId="000000A0">
      <w:pPr>
        <w:spacing w:after="40" w:before="40" w:line="240" w:lineRule="auto"/>
        <w:rPr>
          <w:b w:val="1"/>
          <w:color w:val="000000"/>
        </w:rPr>
      </w:pPr>
      <w:r w:rsidDel="00000000" w:rsidR="00000000" w:rsidRPr="00000000">
        <w:rPr>
          <w:rtl w:val="0"/>
        </w:rPr>
      </w:r>
    </w:p>
    <w:tbl>
      <w:tblPr>
        <w:tblStyle w:val="Table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501" w:hRule="atLeast"/>
          <w:tblHeader w:val="0"/>
        </w:trPr>
        <w:tc>
          <w:tcPr>
            <w:shd w:fill="8db3e2" w:val="clear"/>
          </w:tcPr>
          <w:p w:rsidR="00000000" w:rsidDel="00000000" w:rsidP="00000000" w:rsidRDefault="00000000" w:rsidRPr="00000000" w14:paraId="000000A1">
            <w:pPr>
              <w:pStyle w:val="Heading1"/>
              <w:spacing w:after="40" w:before="40" w:line="240" w:lineRule="auto"/>
              <w:rPr>
                <w:color w:val="000000"/>
                <w:sz w:val="22"/>
                <w:szCs w:val="22"/>
              </w:rPr>
            </w:pPr>
            <w:r w:rsidDel="00000000" w:rsidR="00000000" w:rsidRPr="00000000">
              <w:rPr>
                <w:color w:val="000000"/>
                <w:sz w:val="22"/>
                <w:szCs w:val="22"/>
                <w:rtl w:val="0"/>
              </w:rPr>
              <w:t xml:space="preserve">Cuadro de texto</w:t>
            </w:r>
          </w:p>
        </w:tc>
      </w:tr>
      <w:tr>
        <w:trPr>
          <w:cantSplit w:val="0"/>
          <w:trHeight w:val="567" w:hRule="atLeast"/>
          <w:tblHeader w:val="0"/>
        </w:trPr>
        <w:tc>
          <w:tcPr/>
          <w:p w:rsidR="00000000" w:rsidDel="00000000" w:rsidP="00000000" w:rsidRDefault="00000000" w:rsidRPr="00000000" w14:paraId="000000A2">
            <w:pPr>
              <w:spacing w:after="40" w:before="40" w:line="240" w:lineRule="auto"/>
              <w:rPr>
                <w:color w:val="000000"/>
              </w:rPr>
            </w:pPr>
            <w:r w:rsidDel="00000000" w:rsidR="00000000" w:rsidRPr="00000000">
              <w:rPr>
                <w:color w:val="000000"/>
                <w:rtl w:val="0"/>
              </w:rPr>
              <w:t xml:space="preserve">Después de identificar la normativa laboral nacional, es importante saber cuáles son las características de esta, las cuales están comprendidas en el Código Sustantivo del Trabajo.</w:t>
            </w:r>
          </w:p>
        </w:tc>
      </w:tr>
    </w:tbl>
    <w:p w:rsidR="00000000" w:rsidDel="00000000" w:rsidP="00000000" w:rsidRDefault="00000000" w:rsidRPr="00000000" w14:paraId="000000A3">
      <w:pPr>
        <w:spacing w:after="40" w:before="40" w:line="240" w:lineRule="auto"/>
        <w:rPr>
          <w:color w:val="000000"/>
        </w:rPr>
      </w:pPr>
      <w:r w:rsidDel="00000000" w:rsidR="00000000" w:rsidRPr="00000000">
        <w:rPr>
          <w:rtl w:val="0"/>
        </w:rPr>
      </w:r>
    </w:p>
    <w:tbl>
      <w:tblPr>
        <w:tblStyle w:val="Table1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258"/>
        <w:gridCol w:w="7694"/>
        <w:gridCol w:w="3460"/>
        <w:tblGridChange w:id="0">
          <w:tblGrid>
            <w:gridCol w:w="2258"/>
            <w:gridCol w:w="7694"/>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4">
            <w:pPr>
              <w:spacing w:after="40" w:before="40" w:line="240" w:lineRule="auto"/>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A5">
            <w:pPr>
              <w:pStyle w:val="Title"/>
              <w:spacing w:after="40" w:before="40" w:line="240" w:lineRule="auto"/>
              <w:rPr>
                <w:color w:val="000000"/>
                <w:sz w:val="22"/>
                <w:szCs w:val="22"/>
              </w:rPr>
            </w:pPr>
            <w:bookmarkStart w:colFirst="0" w:colLast="0" w:name="_heading=h.3whwml4" w:id="2"/>
            <w:bookmarkEnd w:id="2"/>
            <w:r w:rsidDel="00000000" w:rsidR="00000000" w:rsidRPr="00000000">
              <w:rPr>
                <w:color w:val="000000"/>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7">
            <w:pPr>
              <w:spacing w:after="40" w:before="40" w:line="240" w:lineRule="auto"/>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A8">
            <w:pPr>
              <w:spacing w:after="40" w:before="40" w:line="240" w:lineRule="auto"/>
              <w:rPr>
                <w:color w:val="000000"/>
              </w:rPr>
            </w:pPr>
            <w:r w:rsidDel="00000000" w:rsidR="00000000" w:rsidRPr="00000000">
              <w:rPr>
                <w:color w:val="000000"/>
                <w:rtl w:val="0"/>
              </w:rPr>
              <w:t xml:space="preserve">En el caso de la normativa laboral, es el Código Sustantivo del Trabajo el que regula la relación laboral entre el empleador y sus empleados, con el fin de lograr la justicia entre estos dos agentes, con una adecuada coordinación económica y equilibrio social. Las características de este documento son: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A">
            <w:pPr>
              <w:spacing w:after="40" w:before="40" w:line="240" w:lineRule="auto"/>
              <w:rPr>
                <w:b w:val="1"/>
                <w:color w:val="000000"/>
                <w:highlight w:val="white"/>
              </w:rPr>
            </w:pPr>
            <w:r w:rsidDel="00000000" w:rsidR="00000000" w:rsidRPr="00000000">
              <w:rPr>
                <w:b w:val="1"/>
                <w:color w:val="000000"/>
                <w:rtl w:val="0"/>
              </w:rPr>
              <w:t xml:space="preserve">Compuesto por artículos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B">
            <w:pPr>
              <w:spacing w:after="40" w:before="40" w:line="240" w:lineRule="auto"/>
              <w:rPr>
                <w:color w:val="000000"/>
              </w:rPr>
            </w:pPr>
            <w:r w:rsidDel="00000000" w:rsidR="00000000" w:rsidRPr="00000000">
              <w:rPr>
                <w:color w:val="000000"/>
                <w:rtl w:val="0"/>
              </w:rPr>
              <w:t xml:space="preserve">El Código Sustantivo del Trabajo (CST) está escrito por medio de artículos, los cuales son disposiciones, enumeradas de forma consecutiva. Estos conforman un </w:t>
            </w:r>
            <w:hyperlink r:id="rId15">
              <w:r w:rsidDel="00000000" w:rsidR="00000000" w:rsidRPr="00000000">
                <w:rPr>
                  <w:color w:val="000000"/>
                  <w:rtl w:val="0"/>
                </w:rPr>
                <w:t xml:space="preserve">tratado</w:t>
              </w:r>
            </w:hyperlink>
            <w:r w:rsidDel="00000000" w:rsidR="00000000" w:rsidRPr="00000000">
              <w:rPr>
                <w:color w:val="000000"/>
                <w:rtl w:val="0"/>
              </w:rPr>
              <w:t xml:space="preserve">, una </w:t>
            </w:r>
            <w:hyperlink r:id="rId16">
              <w:r w:rsidDel="00000000" w:rsidR="00000000" w:rsidRPr="00000000">
                <w:rPr>
                  <w:color w:val="000000"/>
                  <w:rtl w:val="0"/>
                </w:rPr>
                <w:t xml:space="preserve">ley</w:t>
              </w:r>
            </w:hyperlink>
            <w:r w:rsidDel="00000000" w:rsidR="00000000" w:rsidRPr="00000000">
              <w:rPr>
                <w:color w:val="000000"/>
                <w:rtl w:val="0"/>
              </w:rPr>
              <w:t xml:space="preserve"> o un </w:t>
            </w:r>
            <w:hyperlink r:id="rId17">
              <w:r w:rsidDel="00000000" w:rsidR="00000000" w:rsidRPr="00000000">
                <w:rPr>
                  <w:color w:val="000000"/>
                  <w:rtl w:val="0"/>
                </w:rPr>
                <w:t xml:space="preserve">reglamento</w:t>
              </w:r>
            </w:hyperlink>
            <w:r w:rsidDel="00000000" w:rsidR="00000000" w:rsidRPr="00000000">
              <w:rPr>
                <w:color w:val="000000"/>
                <w:rtl w:val="0"/>
              </w:rPr>
              <w:t xml:space="preserve">, y contiene 492 artículos, divididos en 3 partes, conformadas por títulos y capítulos, los cuales representan sus diferentes temáticas. </w:t>
            </w:r>
          </w:p>
        </w:tc>
        <w:tc>
          <w:tcPr>
            <w:shd w:fill="auto" w:val="clear"/>
            <w:tcMar>
              <w:top w:w="100.0" w:type="dxa"/>
              <w:left w:w="100.0" w:type="dxa"/>
              <w:bottom w:w="100.0" w:type="dxa"/>
              <w:right w:w="100.0" w:type="dxa"/>
            </w:tcMar>
          </w:tcPr>
          <w:p w:rsidR="00000000" w:rsidDel="00000000" w:rsidP="00000000" w:rsidRDefault="00000000" w:rsidRPr="00000000" w14:paraId="000000AC">
            <w:pPr>
              <w:spacing w:after="40" w:before="40" w:line="240" w:lineRule="auto"/>
              <w:rPr>
                <w:b w:val="1"/>
                <w:color w:val="000000"/>
              </w:rPr>
            </w:pPr>
            <w:r w:rsidDel="00000000" w:rsidR="00000000" w:rsidRPr="00000000">
              <w:rPr>
                <w:color w:val="000000"/>
              </w:rPr>
              <w:drawing>
                <wp:inline distB="0" distT="0" distL="0" distR="0">
                  <wp:extent cx="1298579" cy="728558"/>
                  <wp:effectExtent b="0" l="0" r="0" t="0"/>
                  <wp:docPr id="455"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1298579" cy="72855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40" w:before="40" w:line="240" w:lineRule="auto"/>
              <w:rPr>
                <w:b w:val="1"/>
                <w:color w:val="000000"/>
              </w:rPr>
            </w:pPr>
            <w:r w:rsidDel="00000000" w:rsidR="00000000" w:rsidRPr="00000000">
              <w:rPr>
                <w:color w:val="000000"/>
                <w:highlight w:val="white"/>
                <w:rtl w:val="0"/>
              </w:rPr>
              <w:t xml:space="preserve">122301_i5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spacing w:after="40" w:before="40" w:line="240" w:lineRule="auto"/>
              <w:rPr>
                <w:b w:val="1"/>
                <w:color w:val="000000"/>
              </w:rPr>
            </w:pPr>
            <w:r w:rsidDel="00000000" w:rsidR="00000000" w:rsidRPr="00000000">
              <w:rPr>
                <w:b w:val="1"/>
                <w:color w:val="000000"/>
                <w:rtl w:val="0"/>
              </w:rPr>
              <w:t xml:space="preserve">Aclaraciones con parágrafos</w:t>
            </w:r>
          </w:p>
        </w:tc>
        <w:tc>
          <w:tcPr>
            <w:shd w:fill="auto" w:val="clear"/>
            <w:tcMar>
              <w:top w:w="100.0" w:type="dxa"/>
              <w:left w:w="100.0" w:type="dxa"/>
              <w:bottom w:w="100.0" w:type="dxa"/>
              <w:right w:w="100.0" w:type="dxa"/>
            </w:tcMar>
          </w:tcPr>
          <w:p w:rsidR="00000000" w:rsidDel="00000000" w:rsidP="00000000" w:rsidRDefault="00000000" w:rsidRPr="00000000" w14:paraId="000000AF">
            <w:pPr>
              <w:spacing w:after="40" w:before="40" w:line="240" w:lineRule="auto"/>
              <w:rPr>
                <w:color w:val="000000"/>
              </w:rPr>
            </w:pPr>
            <w:r w:rsidDel="00000000" w:rsidR="00000000" w:rsidRPr="00000000">
              <w:rPr>
                <w:color w:val="000000"/>
                <w:highlight w:val="white"/>
                <w:rtl w:val="0"/>
              </w:rPr>
              <w:t xml:space="preserve">El CST contiene parágrafos en los artículos para explicar la temática que se está mencionando y lograr que se entienda la decisión descrita al interior del texto.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0">
            <w:pPr>
              <w:spacing w:after="40" w:before="40" w:line="240" w:lineRule="auto"/>
              <w:rPr>
                <w:color w:val="000000"/>
              </w:rPr>
            </w:pPr>
            <w:sdt>
              <w:sdtPr>
                <w:tag w:val="goog_rdk_0"/>
              </w:sdtPr>
              <w:sdtContent>
                <w:commentRangeStart w:id="0"/>
              </w:sdtContent>
            </w:sdt>
            <w:r w:rsidDel="00000000" w:rsidR="00000000" w:rsidRPr="00000000">
              <w:rPr>
                <w:color w:val="000000"/>
              </w:rPr>
              <w:drawing>
                <wp:inline distB="0" distT="0" distL="0" distR="0">
                  <wp:extent cx="1417676" cy="946627"/>
                  <wp:effectExtent b="0" l="0" r="0" t="0"/>
                  <wp:docPr descr="Pila de libros en el escritorio de la biblioteca" id="454" name="image71.jpg"/>
                  <a:graphic>
                    <a:graphicData uri="http://schemas.openxmlformats.org/drawingml/2006/picture">
                      <pic:pic>
                        <pic:nvPicPr>
                          <pic:cNvPr descr="Pila de libros en el escritorio de la biblioteca" id="0" name="image71.jpg"/>
                          <pic:cNvPicPr preferRelativeResize="0"/>
                        </pic:nvPicPr>
                        <pic:blipFill>
                          <a:blip r:embed="rId19"/>
                          <a:srcRect b="0" l="0" r="0" t="0"/>
                          <a:stretch>
                            <a:fillRect/>
                          </a:stretch>
                        </pic:blipFill>
                        <pic:spPr>
                          <a:xfrm>
                            <a:off x="0" y="0"/>
                            <a:ext cx="1417676" cy="946627"/>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B1">
            <w:pPr>
              <w:spacing w:after="40" w:before="40" w:line="240" w:lineRule="auto"/>
              <w:rPr>
                <w:b w:val="1"/>
                <w:color w:val="000000"/>
              </w:rPr>
            </w:pPr>
            <w:r w:rsidDel="00000000" w:rsidR="00000000" w:rsidRPr="00000000">
              <w:rPr>
                <w:color w:val="000000"/>
                <w:highlight w:val="white"/>
                <w:rtl w:val="0"/>
              </w:rPr>
              <w:t xml:space="preserve">122301_i6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spacing w:after="40" w:before="40" w:line="240" w:lineRule="auto"/>
              <w:rPr>
                <w:b w:val="1"/>
                <w:color w:val="000000"/>
              </w:rPr>
            </w:pPr>
            <w:r w:rsidDel="00000000" w:rsidR="00000000" w:rsidRPr="00000000">
              <w:rPr>
                <w:b w:val="1"/>
                <w:color w:val="000000"/>
                <w:rtl w:val="0"/>
              </w:rPr>
              <w:t xml:space="preserve">División por capítulo</w:t>
            </w:r>
            <w:r w:rsidDel="00000000" w:rsidR="00000000" w:rsidRPr="00000000">
              <w:rPr>
                <w:color w:val="000000"/>
                <w:rtl w:val="0"/>
              </w:rPr>
              <w:t xml:space="preserve">s</w:t>
            </w:r>
            <w:r w:rsidDel="00000000" w:rsidR="00000000" w:rsidRPr="00000000">
              <w:rPr>
                <w:b w:val="1"/>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B3">
            <w:pPr>
              <w:spacing w:after="40" w:before="40" w:line="240" w:lineRule="auto"/>
              <w:rPr>
                <w:color w:val="000000"/>
              </w:rPr>
            </w:pPr>
            <w:r w:rsidDel="00000000" w:rsidR="00000000" w:rsidRPr="00000000">
              <w:rPr>
                <w:color w:val="000000"/>
                <w:highlight w:val="white"/>
                <w:rtl w:val="0"/>
              </w:rPr>
              <w:t xml:space="preserve">El CST está dividido en títulos, que están compuestos por los temas gruesos de la normativa, los cuales contienen capítulos donde se especifican y definen los subtemas de los que se trata cada apartado.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4">
            <w:pPr>
              <w:spacing w:after="40" w:before="40" w:line="240" w:lineRule="auto"/>
              <w:rPr>
                <w:b w:val="1"/>
                <w:color w:val="000000"/>
              </w:rPr>
            </w:pPr>
            <w:sdt>
              <w:sdtPr>
                <w:tag w:val="goog_rdk_1"/>
              </w:sdtPr>
              <w:sdtContent>
                <w:commentRangeStart w:id="1"/>
              </w:sdtContent>
            </w:sdt>
            <w:r w:rsidDel="00000000" w:rsidR="00000000" w:rsidRPr="00000000">
              <w:rPr>
                <w:color w:val="000000"/>
              </w:rPr>
              <w:drawing>
                <wp:inline distB="0" distT="0" distL="0" distR="0">
                  <wp:extent cx="1452866" cy="968577"/>
                  <wp:effectExtent b="0" l="0" r="0" t="0"/>
                  <wp:docPr descr="Retrato de una mujer estudiante en el escritorio, frunció el ceño" id="458" name="image63.jpg"/>
                  <a:graphic>
                    <a:graphicData uri="http://schemas.openxmlformats.org/drawingml/2006/picture">
                      <pic:pic>
                        <pic:nvPicPr>
                          <pic:cNvPr descr="Retrato de una mujer estudiante en el escritorio, frunció el ceño" id="0" name="image63.jpg"/>
                          <pic:cNvPicPr preferRelativeResize="0"/>
                        </pic:nvPicPr>
                        <pic:blipFill>
                          <a:blip r:embed="rId20"/>
                          <a:srcRect b="0" l="0" r="0" t="0"/>
                          <a:stretch>
                            <a:fillRect/>
                          </a:stretch>
                        </pic:blipFill>
                        <pic:spPr>
                          <a:xfrm>
                            <a:off x="0" y="0"/>
                            <a:ext cx="1452866" cy="968577"/>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B5">
            <w:pPr>
              <w:spacing w:after="40" w:before="40" w:line="240" w:lineRule="auto"/>
              <w:rPr>
                <w:b w:val="1"/>
                <w:color w:val="000000"/>
              </w:rPr>
            </w:pPr>
            <w:r w:rsidDel="00000000" w:rsidR="00000000" w:rsidRPr="00000000">
              <w:rPr>
                <w:color w:val="000000"/>
                <w:highlight w:val="white"/>
                <w:rtl w:val="0"/>
              </w:rPr>
              <w:t xml:space="preserve">122301_i7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6">
            <w:pPr>
              <w:spacing w:after="40" w:before="40" w:line="240" w:lineRule="auto"/>
              <w:rPr>
                <w:b w:val="1"/>
                <w:color w:val="000000"/>
              </w:rPr>
            </w:pPr>
            <w:r w:rsidDel="00000000" w:rsidR="00000000" w:rsidRPr="00000000">
              <w:rPr>
                <w:b w:val="1"/>
                <w:color w:val="000000"/>
                <w:rtl w:val="0"/>
              </w:rPr>
              <w:t xml:space="preserve">Presentación tipos de contratos</w:t>
            </w:r>
          </w:p>
        </w:tc>
        <w:tc>
          <w:tcPr>
            <w:shd w:fill="auto" w:val="clear"/>
            <w:tcMar>
              <w:top w:w="100.0" w:type="dxa"/>
              <w:left w:w="100.0" w:type="dxa"/>
              <w:bottom w:w="100.0" w:type="dxa"/>
              <w:right w:w="100.0" w:type="dxa"/>
            </w:tcMar>
          </w:tcPr>
          <w:p w:rsidR="00000000" w:rsidDel="00000000" w:rsidP="00000000" w:rsidRDefault="00000000" w:rsidRPr="00000000" w14:paraId="000000B7">
            <w:pPr>
              <w:spacing w:after="40" w:before="40" w:line="240" w:lineRule="auto"/>
              <w:rPr>
                <w:color w:val="000000"/>
              </w:rPr>
            </w:pPr>
            <w:r w:rsidDel="00000000" w:rsidR="00000000" w:rsidRPr="00000000">
              <w:rPr>
                <w:color w:val="000000"/>
                <w:highlight w:val="white"/>
                <w:rtl w:val="0"/>
              </w:rPr>
              <w:t xml:space="preserve">En la normativa se nombran cada uno de los contratos laborales y allí se especifica toda su reglamentación.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spacing w:after="40" w:before="40" w:line="240" w:lineRule="auto"/>
              <w:rPr>
                <w:color w:val="000000"/>
              </w:rPr>
            </w:pPr>
            <w:r w:rsidDel="00000000" w:rsidR="00000000" w:rsidRPr="00000000">
              <w:rPr>
                <w:color w:val="000000"/>
              </w:rPr>
              <w:drawing>
                <wp:inline distB="0" distT="0" distL="0" distR="0">
                  <wp:extent cx="1643249" cy="858925"/>
                  <wp:effectExtent b="0" l="0" r="0" t="0"/>
                  <wp:docPr id="456" name="image65.png"/>
                  <a:graphic>
                    <a:graphicData uri="http://schemas.openxmlformats.org/drawingml/2006/picture">
                      <pic:pic>
                        <pic:nvPicPr>
                          <pic:cNvPr id="0" name="image65.png"/>
                          <pic:cNvPicPr preferRelativeResize="0"/>
                        </pic:nvPicPr>
                        <pic:blipFill>
                          <a:blip r:embed="rId21"/>
                          <a:srcRect b="0" l="0" r="0" t="0"/>
                          <a:stretch>
                            <a:fillRect/>
                          </a:stretch>
                        </pic:blipFill>
                        <pic:spPr>
                          <a:xfrm>
                            <a:off x="0" y="0"/>
                            <a:ext cx="1643249" cy="85892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40" w:before="40" w:line="240" w:lineRule="auto"/>
              <w:rPr>
                <w:b w:val="1"/>
                <w:color w:val="000000"/>
              </w:rPr>
            </w:pPr>
            <w:r w:rsidDel="00000000" w:rsidR="00000000" w:rsidRPr="00000000">
              <w:rPr>
                <w:color w:val="000000"/>
                <w:highlight w:val="white"/>
                <w:rtl w:val="0"/>
              </w:rPr>
              <w:t xml:space="preserve">122301_i8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A">
            <w:pPr>
              <w:spacing w:after="40" w:before="40" w:line="240" w:lineRule="auto"/>
              <w:rPr>
                <w:b w:val="1"/>
                <w:color w:val="000000"/>
              </w:rPr>
            </w:pPr>
            <w:r w:rsidDel="00000000" w:rsidR="00000000" w:rsidRPr="00000000">
              <w:rPr>
                <w:b w:val="1"/>
                <w:color w:val="000000"/>
                <w:rtl w:val="0"/>
              </w:rPr>
              <w:t xml:space="preserve">Deberes y derechos del empleador y el empleado</w:t>
            </w:r>
          </w:p>
        </w:tc>
        <w:tc>
          <w:tcPr>
            <w:shd w:fill="auto" w:val="clear"/>
            <w:tcMar>
              <w:top w:w="100.0" w:type="dxa"/>
              <w:left w:w="100.0" w:type="dxa"/>
              <w:bottom w:w="100.0" w:type="dxa"/>
              <w:right w:w="100.0" w:type="dxa"/>
            </w:tcMar>
          </w:tcPr>
          <w:p w:rsidR="00000000" w:rsidDel="00000000" w:rsidP="00000000" w:rsidRDefault="00000000" w:rsidRPr="00000000" w14:paraId="000000BB">
            <w:pPr>
              <w:spacing w:after="40" w:before="40" w:line="240" w:lineRule="auto"/>
              <w:rPr>
                <w:color w:val="000000"/>
              </w:rPr>
            </w:pPr>
            <w:r w:rsidDel="00000000" w:rsidR="00000000" w:rsidRPr="00000000">
              <w:rPr>
                <w:color w:val="000000"/>
                <w:highlight w:val="white"/>
                <w:rtl w:val="0"/>
              </w:rPr>
              <w:t xml:space="preserve">Describe los derechos, deberes y obligaciones del empleador y el empleado, para que exista una correcta y coordinada relación laboral entre ambas partes.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C">
            <w:pPr>
              <w:spacing w:after="40" w:before="40" w:line="240" w:lineRule="auto"/>
              <w:rPr>
                <w:color w:val="000000"/>
              </w:rPr>
            </w:pPr>
            <w:sdt>
              <w:sdtPr>
                <w:tag w:val="goog_rdk_2"/>
              </w:sdtPr>
              <w:sdtContent>
                <w:commentRangeStart w:id="2"/>
              </w:sdtContent>
            </w:sdt>
            <w:r w:rsidDel="00000000" w:rsidR="00000000" w:rsidRPr="00000000">
              <w:rPr>
                <w:color w:val="000000"/>
              </w:rPr>
              <w:drawing>
                <wp:inline distB="0" distT="0" distL="0" distR="0">
                  <wp:extent cx="1576557" cy="1050877"/>
                  <wp:effectExtent b="0" l="0" r="0" t="0"/>
                  <wp:docPr descr="Hombre de negocios asiático sonriente que trabaja en una computadora portátil sentado en coworking en el fondo de sus colegas" id="462" name="image67.jpg"/>
                  <a:graphic>
                    <a:graphicData uri="http://schemas.openxmlformats.org/drawingml/2006/picture">
                      <pic:pic>
                        <pic:nvPicPr>
                          <pic:cNvPr descr="Hombre de negocios asiático sonriente que trabaja en una computadora portátil sentado en coworking en el fondo de sus colegas" id="0" name="image67.jpg"/>
                          <pic:cNvPicPr preferRelativeResize="0"/>
                        </pic:nvPicPr>
                        <pic:blipFill>
                          <a:blip r:embed="rId22"/>
                          <a:srcRect b="0" l="0" r="0" t="0"/>
                          <a:stretch>
                            <a:fillRect/>
                          </a:stretch>
                        </pic:blipFill>
                        <pic:spPr>
                          <a:xfrm>
                            <a:off x="0" y="0"/>
                            <a:ext cx="1576557" cy="1050877"/>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BD">
            <w:pPr>
              <w:spacing w:after="40" w:before="40" w:line="240" w:lineRule="auto"/>
              <w:rPr>
                <w:color w:val="000000"/>
              </w:rPr>
            </w:pPr>
            <w:r w:rsidDel="00000000" w:rsidR="00000000" w:rsidRPr="00000000">
              <w:rPr>
                <w:color w:val="000000"/>
                <w:highlight w:val="white"/>
                <w:rtl w:val="0"/>
              </w:rPr>
              <w:t xml:space="preserve">122301_i9</w:t>
            </w:r>
            <w:r w:rsidDel="00000000" w:rsidR="00000000" w:rsidRPr="00000000">
              <w:rPr>
                <w:rtl w:val="0"/>
              </w:rPr>
            </w:r>
          </w:p>
        </w:tc>
      </w:tr>
    </w:tbl>
    <w:p w:rsidR="00000000" w:rsidDel="00000000" w:rsidP="00000000" w:rsidRDefault="00000000" w:rsidRPr="00000000" w14:paraId="000000BE">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0BF">
      <w:pPr>
        <w:spacing w:after="40" w:before="40" w:line="240" w:lineRule="auto"/>
        <w:rPr>
          <w:b w:val="1"/>
          <w:color w:val="000000"/>
        </w:rPr>
      </w:pPr>
      <w:r w:rsidDel="00000000" w:rsidR="00000000" w:rsidRPr="00000000">
        <w:rPr>
          <w:b w:val="1"/>
          <w:color w:val="000000"/>
          <w:rtl w:val="0"/>
        </w:rPr>
        <w:t xml:space="preserve">Leyes, decretos, resoluciones, relacionados con la contratación laboral</w:t>
      </w:r>
    </w:p>
    <w:p w:rsidR="00000000" w:rsidDel="00000000" w:rsidP="00000000" w:rsidRDefault="00000000" w:rsidRPr="00000000" w14:paraId="000000C0">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0C1">
      <w:pPr>
        <w:spacing w:after="40" w:before="40" w:line="240" w:lineRule="auto"/>
        <w:rPr>
          <w:color w:val="000000"/>
        </w:rPr>
      </w:pPr>
      <w:r w:rsidDel="00000000" w:rsidR="00000000" w:rsidRPr="00000000">
        <w:rPr>
          <w:color w:val="000000"/>
        </w:rPr>
        <w:drawing>
          <wp:inline distB="0" distT="0" distL="0" distR="0">
            <wp:extent cx="1807366" cy="1338531"/>
            <wp:effectExtent b="0" l="0" r="0" t="0"/>
            <wp:docPr id="459" name="image44.jpg"/>
            <a:graphic>
              <a:graphicData uri="http://schemas.openxmlformats.org/drawingml/2006/picture">
                <pic:pic>
                  <pic:nvPicPr>
                    <pic:cNvPr id="0" name="image44.jpg"/>
                    <pic:cNvPicPr preferRelativeResize="0"/>
                  </pic:nvPicPr>
                  <pic:blipFill>
                    <a:blip r:embed="rId23"/>
                    <a:srcRect b="0" l="0" r="0" t="0"/>
                    <a:stretch>
                      <a:fillRect/>
                    </a:stretch>
                  </pic:blipFill>
                  <pic:spPr>
                    <a:xfrm>
                      <a:off x="0" y="0"/>
                      <a:ext cx="1807366" cy="13385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40" w:before="40" w:line="240" w:lineRule="auto"/>
        <w:rPr>
          <w:b w:val="1"/>
          <w:color w:val="000000"/>
        </w:rPr>
      </w:pPr>
      <w:r w:rsidDel="00000000" w:rsidR="00000000" w:rsidRPr="00000000">
        <w:rPr>
          <w:color w:val="000000"/>
          <w:highlight w:val="white"/>
          <w:rtl w:val="0"/>
        </w:rPr>
        <w:t xml:space="preserve">122301_i10</w:t>
      </w:r>
      <w:r w:rsidDel="00000000" w:rsidR="00000000" w:rsidRPr="00000000">
        <w:rPr>
          <w:rtl w:val="0"/>
        </w:rPr>
      </w:r>
    </w:p>
    <w:tbl>
      <w:tblPr>
        <w:tblStyle w:val="Table1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3">
            <w:pPr>
              <w:pStyle w:val="Heading1"/>
              <w:spacing w:after="40" w:before="40" w:line="240" w:lineRule="auto"/>
              <w:rPr>
                <w:color w:val="000000"/>
                <w:sz w:val="22"/>
                <w:szCs w:val="22"/>
              </w:rPr>
            </w:pPr>
            <w:r w:rsidDel="00000000" w:rsidR="00000000" w:rsidRPr="00000000">
              <w:rPr>
                <w:color w:val="000000"/>
                <w:sz w:val="22"/>
                <w:szCs w:val="22"/>
                <w:rtl w:val="0"/>
              </w:rPr>
              <w:t xml:space="preserve">Cuadro de texto</w:t>
            </w:r>
          </w:p>
        </w:tc>
      </w:tr>
      <w:tr>
        <w:trPr>
          <w:cantSplit w:val="0"/>
          <w:tblHeader w:val="0"/>
        </w:trPr>
        <w:tc>
          <w:tcPr/>
          <w:p w:rsidR="00000000" w:rsidDel="00000000" w:rsidP="00000000" w:rsidRDefault="00000000" w:rsidRPr="00000000" w14:paraId="000000C4">
            <w:pPr>
              <w:spacing w:after="40" w:before="40" w:line="240" w:lineRule="auto"/>
              <w:rPr>
                <w:color w:val="000000"/>
              </w:rPr>
            </w:pPr>
            <w:r w:rsidDel="00000000" w:rsidR="00000000" w:rsidRPr="00000000">
              <w:rPr>
                <w:color w:val="000000"/>
                <w:rtl w:val="0"/>
              </w:rPr>
              <w:t xml:space="preserve">El Código Sustantivo del Trabajo, es un compendio de normas que están expedidas por el </w:t>
            </w:r>
            <w:r w:rsidDel="00000000" w:rsidR="00000000" w:rsidRPr="00000000">
              <w:rPr>
                <w:b w:val="1"/>
                <w:rtl w:val="0"/>
              </w:rPr>
              <w:t xml:space="preserve">D</w:t>
            </w:r>
            <w:r w:rsidDel="00000000" w:rsidR="00000000" w:rsidRPr="00000000">
              <w:rPr>
                <w:b w:val="1"/>
                <w:color w:val="000000"/>
                <w:rtl w:val="0"/>
              </w:rPr>
              <w:t xml:space="preserve">ecreto Ley 3743 de 1950</w:t>
            </w:r>
            <w:r w:rsidDel="00000000" w:rsidR="00000000" w:rsidRPr="00000000">
              <w:rPr>
                <w:color w:val="000000"/>
                <w:rtl w:val="0"/>
              </w:rPr>
              <w:t xml:space="preserve">. Su objetivo es reglamentar la relación que tienen los empleadores con sus empleados, dentro de las organizaciones. Está ordenado a través de 492 artículos, dispuestos en 3 partes conformadas por títulos y capítulos. Este fue adoptado por el</w:t>
            </w:r>
            <w:r w:rsidDel="00000000" w:rsidR="00000000" w:rsidRPr="00000000">
              <w:rPr>
                <w:b w:val="1"/>
                <w:color w:val="000000"/>
                <w:rtl w:val="0"/>
              </w:rPr>
              <w:t xml:space="preserve"> Decreto Ley 2663 del 5 de agosto de 1950</w:t>
            </w:r>
            <w:r w:rsidDel="00000000" w:rsidR="00000000" w:rsidRPr="00000000">
              <w:rPr>
                <w:color w:val="000000"/>
                <w:rtl w:val="0"/>
              </w:rPr>
              <w:t xml:space="preserve"> sobre el Código Sustantivo del Trabajo y fue publicado en el </w:t>
            </w:r>
            <w:r w:rsidDel="00000000" w:rsidR="00000000" w:rsidRPr="00000000">
              <w:rPr>
                <w:b w:val="1"/>
                <w:color w:val="000000"/>
                <w:rtl w:val="0"/>
              </w:rPr>
              <w:t xml:space="preserve">Diario Oficial No 27.407 del 9 de septiembre de 1950</w:t>
            </w:r>
            <w:r w:rsidDel="00000000" w:rsidR="00000000" w:rsidRPr="00000000">
              <w:rPr>
                <w:color w:val="000000"/>
                <w:rtl w:val="0"/>
              </w:rPr>
              <w:t xml:space="preserve">, en virtud del </w:t>
            </w:r>
            <w:r w:rsidDel="00000000" w:rsidR="00000000" w:rsidRPr="00000000">
              <w:rPr>
                <w:b w:val="1"/>
                <w:color w:val="000000"/>
                <w:rtl w:val="0"/>
              </w:rPr>
              <w:t xml:space="preserve">Estado de Sitio </w:t>
            </w:r>
            <w:r w:rsidDel="00000000" w:rsidR="00000000" w:rsidRPr="00000000">
              <w:rPr>
                <w:color w:val="000000"/>
                <w:rtl w:val="0"/>
              </w:rPr>
              <w:t xml:space="preserve">promulgado por el </w:t>
            </w:r>
            <w:r w:rsidDel="00000000" w:rsidR="00000000" w:rsidRPr="00000000">
              <w:rPr>
                <w:b w:val="1"/>
                <w:color w:val="000000"/>
                <w:rtl w:val="0"/>
              </w:rPr>
              <w:t xml:space="preserve">Decreto Extraordinario No 3518 de 1949</w:t>
            </w:r>
            <w:r w:rsidDel="00000000" w:rsidR="00000000" w:rsidRPr="00000000">
              <w:rPr>
                <w:color w:val="000000"/>
                <w:rtl w:val="0"/>
              </w:rPr>
              <w:t xml:space="preserve">. Únicamente ha tenido algunas modificaciones en el marco jurídico que rige las relaciones entre trabajadores y empleadores. Por este motivo, el Consejo Privado de Competitividad –CPC– en su informe nacional de competitividad 2019-2020, correspondiente al mercado laboral, recomendó modificar y actualizar del Código Sustantivo del Trabajo, teniendo en cuenta el contexto económico y social del país, para darle mayor flexibilidad al mercado laboral y adecuar las relaciones laborales que surgen de las nuevas economías, como la verde, la digital o la del cuidado.</w:t>
            </w:r>
          </w:p>
          <w:p w:rsidR="00000000" w:rsidDel="00000000" w:rsidP="00000000" w:rsidRDefault="00000000" w:rsidRPr="00000000" w14:paraId="000000C5">
            <w:pPr>
              <w:spacing w:after="40" w:before="40" w:line="240" w:lineRule="auto"/>
              <w:rPr>
                <w:color w:val="000000"/>
              </w:rPr>
            </w:pPr>
            <w:r w:rsidDel="00000000" w:rsidR="00000000" w:rsidRPr="00000000">
              <w:rPr>
                <w:color w:val="000000"/>
                <w:rtl w:val="0"/>
              </w:rPr>
              <w:t xml:space="preserve">Antes de explorar el Código, es necesario identificar qué es ley, decreto y resolución, porque estos conceptos están relacionados con reglas que se deben cumplir y porque así lo exige el Estado. En Colombia, las leyes, decretos, resoluciones y demás sobre la contratación, se emiten por el Ministerio del Trabajo de Colombia.</w:t>
            </w:r>
          </w:p>
        </w:tc>
      </w:tr>
    </w:tbl>
    <w:p w:rsidR="00000000" w:rsidDel="00000000" w:rsidP="00000000" w:rsidRDefault="00000000" w:rsidRPr="00000000" w14:paraId="000000C6">
      <w:pPr>
        <w:spacing w:after="40" w:before="40" w:line="240" w:lineRule="auto"/>
        <w:rPr>
          <w:color w:val="000000"/>
          <w:highlight w:val="white"/>
        </w:rPr>
      </w:pPr>
      <w:r w:rsidDel="00000000" w:rsidR="00000000" w:rsidRPr="00000000">
        <w:rPr>
          <w:rtl w:val="0"/>
        </w:rPr>
      </w:r>
    </w:p>
    <w:tbl>
      <w:tblPr>
        <w:tblStyle w:val="Table12"/>
        <w:tblW w:w="13477.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740"/>
        <w:gridCol w:w="11737"/>
        <w:tblGridChange w:id="0">
          <w:tblGrid>
            <w:gridCol w:w="1740"/>
            <w:gridCol w:w="1173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7">
            <w:pPr>
              <w:spacing w:after="40" w:before="40" w:line="240"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C8">
            <w:pPr>
              <w:pStyle w:val="Title"/>
              <w:spacing w:after="40" w:before="40" w:line="240" w:lineRule="auto"/>
              <w:rPr>
                <w:color w:val="000000"/>
                <w:sz w:val="22"/>
                <w:szCs w:val="22"/>
              </w:rPr>
            </w:pPr>
            <w:r w:rsidDel="00000000" w:rsidR="00000000" w:rsidRPr="00000000">
              <w:rPr>
                <w:color w:val="000000"/>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9">
            <w:pPr>
              <w:spacing w:after="40" w:before="40" w:line="24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CA">
            <w:pPr>
              <w:spacing w:after="40" w:before="40" w:line="240" w:lineRule="auto"/>
              <w:rPr>
                <w:color w:val="000000"/>
              </w:rPr>
            </w:pPr>
            <w:r w:rsidDel="00000000" w:rsidR="00000000" w:rsidRPr="00000000">
              <w:rPr>
                <w:color w:val="000000"/>
                <w:rtl w:val="0"/>
              </w:rPr>
              <w:t xml:space="preserve">A continuación, encontrará la diferencia entre ley, decreto y resolución.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B">
            <w:pPr>
              <w:spacing w:after="40" w:before="40" w:line="240" w:lineRule="auto"/>
              <w:rPr>
                <w:color w:val="000000"/>
              </w:rPr>
            </w:pPr>
            <w:r w:rsidDel="00000000" w:rsidR="00000000" w:rsidRPr="00000000">
              <w:rPr>
                <w:color w:val="000000"/>
              </w:rPr>
              <w:drawing>
                <wp:inline distB="0" distT="0" distL="114300" distR="114300">
                  <wp:extent cx="889000" cy="889000"/>
                  <wp:effectExtent b="0" l="0" r="0" t="0"/>
                  <wp:docPr descr="viñetas-05" id="461" name="image59.png"/>
                  <a:graphic>
                    <a:graphicData uri="http://schemas.openxmlformats.org/drawingml/2006/picture">
                      <pic:pic>
                        <pic:nvPicPr>
                          <pic:cNvPr descr="viñetas-05" id="0" name="image59.png"/>
                          <pic:cNvPicPr preferRelativeResize="0"/>
                        </pic:nvPicPr>
                        <pic:blipFill>
                          <a:blip r:embed="rId24"/>
                          <a:srcRect b="0" l="0" r="0" t="0"/>
                          <a:stretch>
                            <a:fillRect/>
                          </a:stretch>
                        </pic:blipFill>
                        <pic:spPr>
                          <a:xfrm>
                            <a:off x="0" y="0"/>
                            <a:ext cx="8890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40" w:before="40" w:line="240" w:lineRule="auto"/>
              <w:rPr>
                <w:b w:val="1"/>
                <w:color w:val="000000"/>
              </w:rPr>
            </w:pPr>
            <w:r w:rsidDel="00000000" w:rsidR="00000000" w:rsidRPr="00000000">
              <w:rPr>
                <w:color w:val="000000"/>
                <w:highlight w:val="white"/>
                <w:rtl w:val="0"/>
              </w:rPr>
              <w:t xml:space="preserve">122301_i11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E">
            <w:pPr>
              <w:tabs>
                <w:tab w:val="left" w:pos="220"/>
              </w:tabs>
              <w:spacing w:after="40" w:before="40" w:line="240" w:lineRule="auto"/>
              <w:rPr>
                <w:color w:val="000000"/>
              </w:rPr>
            </w:pPr>
            <w:r w:rsidDel="00000000" w:rsidR="00000000" w:rsidRPr="00000000">
              <w:rPr>
                <w:b w:val="1"/>
                <w:color w:val="000000"/>
                <w:rtl w:val="0"/>
              </w:rPr>
              <w:t xml:space="preserve">Leyes</w:t>
            </w:r>
            <w:r w:rsidDel="00000000" w:rsidR="00000000" w:rsidRPr="00000000">
              <w:rPr>
                <w:color w:val="000000"/>
                <w:rtl w:val="0"/>
              </w:rPr>
              <w:t xml:space="preserve"> </w:t>
            </w:r>
          </w:p>
          <w:p w:rsidR="00000000" w:rsidDel="00000000" w:rsidP="00000000" w:rsidRDefault="00000000" w:rsidRPr="00000000" w14:paraId="000000CF">
            <w:pPr>
              <w:tabs>
                <w:tab w:val="left" w:pos="220"/>
              </w:tabs>
              <w:spacing w:after="40" w:before="40" w:line="240" w:lineRule="auto"/>
              <w:rPr>
                <w:color w:val="000000"/>
              </w:rPr>
            </w:pPr>
            <w:r w:rsidDel="00000000" w:rsidR="00000000" w:rsidRPr="00000000">
              <w:rPr>
                <w:color w:val="000000"/>
                <w:rtl w:val="0"/>
              </w:rPr>
              <w:t xml:space="preserve">Reglas o normas elaboradas y aprobadas por el poder legislativo, es decir el Congreso.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1">
            <w:pPr>
              <w:spacing w:after="40" w:before="40" w:line="240" w:lineRule="auto"/>
              <w:rPr>
                <w:b w:val="1"/>
                <w:color w:val="000000"/>
              </w:rPr>
            </w:pPr>
            <w:r w:rsidDel="00000000" w:rsidR="00000000" w:rsidRPr="00000000">
              <w:rPr>
                <w:b w:val="1"/>
                <w:color w:val="000000"/>
                <w:rtl w:val="0"/>
              </w:rPr>
              <w:t xml:space="preserve">Decretos</w:t>
            </w:r>
          </w:p>
          <w:p w:rsidR="00000000" w:rsidDel="00000000" w:rsidP="00000000" w:rsidRDefault="00000000" w:rsidRPr="00000000" w14:paraId="000000D2">
            <w:pPr>
              <w:spacing w:after="40" w:before="40" w:line="240" w:lineRule="auto"/>
              <w:rPr>
                <w:color w:val="000000"/>
              </w:rPr>
            </w:pPr>
            <w:r w:rsidDel="00000000" w:rsidR="00000000" w:rsidRPr="00000000">
              <w:rPr>
                <w:color w:val="000000"/>
                <w:rtl w:val="0"/>
              </w:rPr>
              <w:t xml:space="preserve">Actos administrativos elaborados y emitidos por el poder ejecutivo. Son disposiciones dictadas por la autoridad en asuntos de su competencia, con contenido normativo reglamentario, por lo que su rango es jerárquicamente inferior a las leyes.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4">
            <w:pPr>
              <w:spacing w:after="40" w:before="40" w:line="240" w:lineRule="auto"/>
              <w:rPr>
                <w:color w:val="000000"/>
              </w:rPr>
            </w:pPr>
            <w:r w:rsidDel="00000000" w:rsidR="00000000" w:rsidRPr="00000000">
              <w:rPr>
                <w:b w:val="1"/>
                <w:color w:val="000000"/>
                <w:rtl w:val="0"/>
              </w:rPr>
              <w:t xml:space="preserve">Resoluciones</w:t>
            </w:r>
            <w:r w:rsidDel="00000000" w:rsidR="00000000" w:rsidRPr="00000000">
              <w:rPr>
                <w:rtl w:val="0"/>
              </w:rPr>
            </w:r>
          </w:p>
          <w:p w:rsidR="00000000" w:rsidDel="00000000" w:rsidP="00000000" w:rsidRDefault="00000000" w:rsidRPr="00000000" w14:paraId="000000D5">
            <w:pPr>
              <w:spacing w:after="40" w:before="40" w:line="240" w:lineRule="auto"/>
              <w:rPr>
                <w:color w:val="000000"/>
              </w:rPr>
            </w:pPr>
            <w:r w:rsidDel="00000000" w:rsidR="00000000" w:rsidRPr="00000000">
              <w:rPr>
                <w:color w:val="000000"/>
                <w:rtl w:val="0"/>
              </w:rPr>
              <w:t xml:space="preserve">Fallos o providencias de una autoridad. Una resolución judicial es el acto procesal proveniente de un tribunal, mediante el cual resuelve las peticiones de las partes o autoriza u ordena el cumplimiento de determinadas medidas.</w:t>
            </w:r>
          </w:p>
        </w:tc>
      </w:tr>
    </w:tbl>
    <w:p w:rsidR="00000000" w:rsidDel="00000000" w:rsidP="00000000" w:rsidRDefault="00000000" w:rsidRPr="00000000" w14:paraId="000000D7">
      <w:pPr>
        <w:spacing w:after="40" w:before="40" w:line="240" w:lineRule="auto"/>
        <w:rPr>
          <w:color w:val="000000"/>
        </w:rPr>
      </w:pPr>
      <w:r w:rsidDel="00000000" w:rsidR="00000000" w:rsidRPr="00000000">
        <w:rPr>
          <w:rtl w:val="0"/>
        </w:rPr>
      </w:r>
    </w:p>
    <w:p w:rsidR="00000000" w:rsidDel="00000000" w:rsidP="00000000" w:rsidRDefault="00000000" w:rsidRPr="00000000" w14:paraId="000000D8">
      <w:pPr>
        <w:spacing w:after="40" w:before="40" w:line="240" w:lineRule="auto"/>
        <w:rPr>
          <w:b w:val="1"/>
          <w:color w:val="000000"/>
        </w:rPr>
      </w:pPr>
      <w:r w:rsidDel="00000000" w:rsidR="00000000" w:rsidRPr="00000000">
        <w:rPr>
          <w:b w:val="1"/>
          <w:color w:val="000000"/>
          <w:rtl w:val="0"/>
        </w:rPr>
        <w:t xml:space="preserve">Seguridad social</w:t>
      </w:r>
    </w:p>
    <w:p w:rsidR="00000000" w:rsidDel="00000000" w:rsidP="00000000" w:rsidRDefault="00000000" w:rsidRPr="00000000" w14:paraId="000000D9">
      <w:pPr>
        <w:spacing w:after="40" w:before="40" w:line="240" w:lineRule="auto"/>
        <w:rPr>
          <w:color w:val="000000"/>
        </w:rPr>
      </w:pPr>
      <w:sdt>
        <w:sdtPr>
          <w:tag w:val="goog_rdk_3"/>
        </w:sdtPr>
        <w:sdtContent>
          <w:commentRangeStart w:id="3"/>
        </w:sdtContent>
      </w:sdt>
      <w:r w:rsidDel="00000000" w:rsidR="00000000" w:rsidRPr="00000000">
        <w:rPr>
          <w:color w:val="000000"/>
        </w:rPr>
        <w:drawing>
          <wp:inline distB="0" distT="0" distL="114300" distR="114300">
            <wp:extent cx="1721638" cy="1003782"/>
            <wp:effectExtent b="0" l="0" r="0" t="0"/>
            <wp:docPr descr="IMG_256" id="463" name="image73.jpg"/>
            <a:graphic>
              <a:graphicData uri="http://schemas.openxmlformats.org/drawingml/2006/picture">
                <pic:pic>
                  <pic:nvPicPr>
                    <pic:cNvPr descr="IMG_256" id="0" name="image73.jpg"/>
                    <pic:cNvPicPr preferRelativeResize="0"/>
                  </pic:nvPicPr>
                  <pic:blipFill>
                    <a:blip r:embed="rId25"/>
                    <a:srcRect b="0" l="0" r="0" t="0"/>
                    <a:stretch>
                      <a:fillRect/>
                    </a:stretch>
                  </pic:blipFill>
                  <pic:spPr>
                    <a:xfrm>
                      <a:off x="0" y="0"/>
                      <a:ext cx="1721638" cy="1003782"/>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DA">
      <w:pPr>
        <w:spacing w:after="40" w:before="40" w:line="240" w:lineRule="auto"/>
        <w:rPr>
          <w:b w:val="1"/>
          <w:color w:val="000000"/>
        </w:rPr>
      </w:pPr>
      <w:r w:rsidDel="00000000" w:rsidR="00000000" w:rsidRPr="00000000">
        <w:rPr>
          <w:color w:val="000000"/>
          <w:highlight w:val="white"/>
          <w:rtl w:val="0"/>
        </w:rPr>
        <w:t xml:space="preserve">122301_i12</w:t>
      </w:r>
      <w:r w:rsidDel="00000000" w:rsidR="00000000" w:rsidRPr="00000000">
        <w:rPr>
          <w:rtl w:val="0"/>
        </w:rPr>
      </w:r>
    </w:p>
    <w:p w:rsidR="00000000" w:rsidDel="00000000" w:rsidP="00000000" w:rsidRDefault="00000000" w:rsidRPr="00000000" w14:paraId="000000DB">
      <w:pPr>
        <w:spacing w:after="40" w:before="40" w:line="240" w:lineRule="auto"/>
        <w:rPr>
          <w:color w:val="000000"/>
        </w:rPr>
      </w:pPr>
      <w:r w:rsidDel="00000000" w:rsidR="00000000" w:rsidRPr="00000000">
        <w:rPr>
          <w:rtl w:val="0"/>
        </w:rPr>
      </w:r>
    </w:p>
    <w:tbl>
      <w:tblPr>
        <w:tblStyle w:val="Table13"/>
        <w:tblW w:w="1374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3749"/>
        <w:tblGridChange w:id="0">
          <w:tblGrid>
            <w:gridCol w:w="13749"/>
          </w:tblGrid>
        </w:tblGridChange>
      </w:tblGrid>
      <w:tr>
        <w:trPr>
          <w:cantSplit w:val="0"/>
          <w:trHeight w:val="9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C">
            <w:pPr>
              <w:pStyle w:val="Title"/>
              <w:spacing w:after="40" w:before="40" w:line="240" w:lineRule="auto"/>
              <w:rPr>
                <w:color w:val="000000"/>
                <w:sz w:val="22"/>
                <w:szCs w:val="22"/>
              </w:rPr>
            </w:pPr>
            <w:r w:rsidDel="00000000" w:rsidR="00000000" w:rsidRPr="00000000">
              <w:rPr>
                <w:color w:val="000000"/>
                <w:sz w:val="22"/>
                <w:szCs w:val="22"/>
                <w:rtl w:val="0"/>
              </w:rPr>
              <w:t xml:space="preserve">Cuadro de texto</w:t>
            </w:r>
          </w:p>
        </w:tc>
      </w:tr>
      <w:tr>
        <w:trPr>
          <w:cantSplit w:val="0"/>
          <w:trHeight w:val="69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D">
            <w:pPr>
              <w:spacing w:after="40" w:before="40" w:line="240" w:lineRule="auto"/>
              <w:rPr>
                <w:color w:val="000000"/>
              </w:rPr>
            </w:pPr>
            <w:r w:rsidDel="00000000" w:rsidR="00000000" w:rsidRPr="00000000">
              <w:rPr>
                <w:color w:val="000000"/>
                <w:rtl w:val="0"/>
              </w:rPr>
              <w:t xml:space="preserve">En Colombia, la seguridad social hace referencia a los derechos que tiene un trabajador, con el fin que se le garantice el bienestar actual y futuro, por lo que está conformado por los regímenes definidos por la ley y establecidos para la pensión, salud, riesgos laborales, y subsidio familiar. </w:t>
            </w:r>
          </w:p>
        </w:tc>
      </w:tr>
    </w:tbl>
    <w:p w:rsidR="00000000" w:rsidDel="00000000" w:rsidP="00000000" w:rsidRDefault="00000000" w:rsidRPr="00000000" w14:paraId="000000DE">
      <w:pPr>
        <w:spacing w:after="40" w:before="40" w:line="240" w:lineRule="auto"/>
        <w:rPr>
          <w:color w:val="000000"/>
        </w:rPr>
      </w:pPr>
      <w:r w:rsidDel="00000000" w:rsidR="00000000" w:rsidRPr="00000000">
        <w:rPr>
          <w:rtl w:val="0"/>
        </w:rPr>
      </w:r>
    </w:p>
    <w:tbl>
      <w:tblPr>
        <w:tblStyle w:val="Table14"/>
        <w:tblW w:w="1382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740"/>
        <w:gridCol w:w="12082"/>
        <w:tblGridChange w:id="0">
          <w:tblGrid>
            <w:gridCol w:w="1740"/>
            <w:gridCol w:w="12082"/>
          </w:tblGrid>
        </w:tblGridChange>
      </w:tblGrid>
      <w:tr>
        <w:trPr>
          <w:cantSplit w:val="0"/>
          <w:trHeight w:val="464"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F">
            <w:pPr>
              <w:spacing w:after="40" w:before="40" w:line="240" w:lineRule="auto"/>
              <w:rPr>
                <w:b w:val="1"/>
                <w:color w:val="000000"/>
              </w:rPr>
            </w:pPr>
            <w:bookmarkStart w:colFirst="0" w:colLast="0" w:name="_heading=h.2s8eyo1" w:id="3"/>
            <w:bookmarkEnd w:id="3"/>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E0">
            <w:pPr>
              <w:pStyle w:val="Title"/>
              <w:spacing w:after="40" w:before="40" w:line="240" w:lineRule="auto"/>
              <w:rPr>
                <w:color w:val="000000"/>
                <w:sz w:val="22"/>
                <w:szCs w:val="22"/>
              </w:rPr>
            </w:pPr>
            <w:bookmarkStart w:colFirst="0" w:colLast="0" w:name="_heading=h.17dp8vu" w:id="4"/>
            <w:bookmarkEnd w:id="4"/>
            <w:r w:rsidDel="00000000" w:rsidR="00000000" w:rsidRPr="00000000">
              <w:rPr>
                <w:color w:val="000000"/>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1">
            <w:pPr>
              <w:spacing w:after="40" w:before="40" w:line="24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E2">
            <w:pPr>
              <w:spacing w:after="40" w:before="40" w:line="240" w:lineRule="auto"/>
              <w:rPr>
                <w:color w:val="000000"/>
              </w:rPr>
            </w:pPr>
            <w:r w:rsidDel="00000000" w:rsidR="00000000" w:rsidRPr="00000000">
              <w:rPr>
                <w:color w:val="000000"/>
                <w:rtl w:val="0"/>
              </w:rPr>
              <w:t xml:space="preserve">A continuación, encontrará los regímenes definidos por la ley para la seguridad social en Colombia.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3">
            <w:pPr>
              <w:spacing w:after="40" w:before="40" w:line="240" w:lineRule="auto"/>
              <w:rPr>
                <w:b w:val="1"/>
                <w:color w:val="000000"/>
              </w:rPr>
            </w:pPr>
            <w:sdt>
              <w:sdtPr>
                <w:tag w:val="goog_rdk_4"/>
              </w:sdtPr>
              <w:sdtContent>
                <w:commentRangeStart w:id="4"/>
              </w:sdtContent>
            </w:sdt>
            <w:r w:rsidDel="00000000" w:rsidR="00000000" w:rsidRPr="00000000">
              <w:rPr>
                <w:color w:val="000000"/>
              </w:rPr>
              <w:drawing>
                <wp:inline distB="0" distT="0" distL="0" distR="0">
                  <wp:extent cx="1425692" cy="950461"/>
                  <wp:effectExtent b="0" l="0" r="0" t="0"/>
                  <wp:docPr descr="Vista lateral del médico general comunicándose con una anciana en el consultorio médico" id="464" name="image70.jpg"/>
                  <a:graphic>
                    <a:graphicData uri="http://schemas.openxmlformats.org/drawingml/2006/picture">
                      <pic:pic>
                        <pic:nvPicPr>
                          <pic:cNvPr descr="Vista lateral del médico general comunicándose con una anciana en el consultorio médico" id="0" name="image70.jpg"/>
                          <pic:cNvPicPr preferRelativeResize="0"/>
                        </pic:nvPicPr>
                        <pic:blipFill>
                          <a:blip r:embed="rId26"/>
                          <a:srcRect b="0" l="0" r="0" t="0"/>
                          <a:stretch>
                            <a:fillRect/>
                          </a:stretch>
                        </pic:blipFill>
                        <pic:spPr>
                          <a:xfrm>
                            <a:off x="0" y="0"/>
                            <a:ext cx="1425692" cy="950461"/>
                          </a:xfrm>
                          <a:prstGeom prst="rect"/>
                          <a:ln/>
                        </pic:spPr>
                      </pic:pic>
                    </a:graphicData>
                  </a:graphic>
                </wp:inline>
              </w:drawing>
            </w:r>
            <w:commentRangeEnd w:id="4"/>
            <w:r w:rsidDel="00000000" w:rsidR="00000000" w:rsidRPr="00000000">
              <w:commentReference w:id="4"/>
            </w:r>
            <w:r w:rsidDel="00000000" w:rsidR="00000000" w:rsidRPr="00000000">
              <w:rPr>
                <w:color w:val="000000"/>
                <w:rtl w:val="0"/>
              </w:rPr>
              <w:t xml:space="preserve"> </w:t>
            </w:r>
            <w:r w:rsidDel="00000000" w:rsidR="00000000" w:rsidRPr="00000000">
              <w:rPr>
                <w:color w:val="000000"/>
                <w:highlight w:val="white"/>
                <w:rtl w:val="0"/>
              </w:rPr>
              <w:t xml:space="preserve">122301_i13</w:t>
            </w:r>
            <w:r w:rsidDel="00000000" w:rsidR="00000000" w:rsidRPr="00000000">
              <w:rPr>
                <w:rtl w:val="0"/>
              </w:rPr>
            </w:r>
          </w:p>
        </w:tc>
      </w:tr>
      <w:tr>
        <w:trPr>
          <w:cantSplit w:val="0"/>
          <w:trHeight w:val="9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5">
            <w:pPr>
              <w:spacing w:after="40" w:before="40" w:line="240" w:lineRule="auto"/>
              <w:rPr>
                <w:color w:val="000000"/>
              </w:rPr>
            </w:pPr>
            <w:r w:rsidDel="00000000" w:rsidR="00000000" w:rsidRPr="00000000">
              <w:rPr>
                <w:b w:val="1"/>
                <w:color w:val="000000"/>
                <w:rtl w:val="0"/>
              </w:rPr>
              <w:t xml:space="preserve">Salud</w:t>
            </w:r>
            <w:r w:rsidDel="00000000" w:rsidR="00000000" w:rsidRPr="00000000">
              <w:rPr>
                <w:rtl w:val="0"/>
              </w:rPr>
            </w:r>
          </w:p>
          <w:p w:rsidR="00000000" w:rsidDel="00000000" w:rsidP="00000000" w:rsidRDefault="00000000" w:rsidRPr="00000000" w14:paraId="000000E6">
            <w:pPr>
              <w:spacing w:after="40" w:before="40" w:line="240" w:lineRule="auto"/>
              <w:rPr>
                <w:color w:val="000000"/>
              </w:rPr>
            </w:pPr>
            <w:r w:rsidDel="00000000" w:rsidR="00000000" w:rsidRPr="00000000">
              <w:rPr>
                <w:color w:val="000000"/>
                <w:rtl w:val="0"/>
              </w:rPr>
              <w:t xml:space="preserve">Prestación del servicio de salud, creando condiciones de acceso al servicio, a toda la población; el objetivo es el de regular el servicio público esencial de salud y en todos los niveles de atención. </w:t>
            </w:r>
          </w:p>
          <w:p w:rsidR="00000000" w:rsidDel="00000000" w:rsidP="00000000" w:rsidRDefault="00000000" w:rsidRPr="00000000" w14:paraId="000000E7">
            <w:pPr>
              <w:spacing w:after="40" w:before="40" w:line="240" w:lineRule="auto"/>
              <w:rPr>
                <w:color w:val="000000"/>
              </w:rPr>
            </w:pPr>
            <w:r w:rsidDel="00000000" w:rsidR="00000000" w:rsidRPr="00000000">
              <w:rPr>
                <w:color w:val="000000"/>
                <w:rtl w:val="0"/>
              </w:rPr>
              <w:t xml:space="preserve">Las Entidades Promotoras de Salud (EPS) y la prestación del servicio, está a cargo de las Instituciones Prestadoras de Servicios de Salud (IPS), encargadas de prestar dicho servicio en el territorio nacional colombiano.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9">
            <w:pPr>
              <w:spacing w:after="40" w:before="40" w:line="240" w:lineRule="auto"/>
              <w:rPr>
                <w:b w:val="1"/>
                <w:color w:val="000000"/>
              </w:rPr>
            </w:pPr>
            <w:r w:rsidDel="00000000" w:rsidR="00000000" w:rsidRPr="00000000">
              <w:rPr>
                <w:b w:val="1"/>
                <w:color w:val="000000"/>
                <w:rtl w:val="0"/>
              </w:rPr>
              <w:t xml:space="preserve">Pensión</w:t>
            </w:r>
          </w:p>
          <w:p w:rsidR="00000000" w:rsidDel="00000000" w:rsidP="00000000" w:rsidRDefault="00000000" w:rsidRPr="00000000" w14:paraId="000000EA">
            <w:pPr>
              <w:spacing w:after="40" w:before="40" w:line="240" w:lineRule="auto"/>
              <w:rPr>
                <w:color w:val="000000"/>
              </w:rPr>
            </w:pPr>
            <w:r w:rsidDel="00000000" w:rsidR="00000000" w:rsidRPr="00000000">
              <w:rPr>
                <w:color w:val="000000"/>
                <w:rtl w:val="0"/>
              </w:rPr>
              <w:t xml:space="preserve">Amparo contra las contingencias derivadas de la vejez, la invalidez y la muerte; tiene por objeto garantizar a la población un reconocimiento de las pensiones y prestaciones determinadas en la Ley 100 de 1993.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C">
            <w:pPr>
              <w:shd w:fill="ffffff" w:val="clear"/>
              <w:spacing w:after="40" w:before="40" w:line="240" w:lineRule="auto"/>
              <w:rPr>
                <w:b w:val="1"/>
                <w:color w:val="000000"/>
              </w:rPr>
            </w:pPr>
            <w:r w:rsidDel="00000000" w:rsidR="00000000" w:rsidRPr="00000000">
              <w:rPr>
                <w:b w:val="1"/>
                <w:color w:val="000000"/>
                <w:rtl w:val="0"/>
              </w:rPr>
              <w:t xml:space="preserve">Riesgos laborales</w:t>
            </w:r>
          </w:p>
          <w:p w:rsidR="00000000" w:rsidDel="00000000" w:rsidP="00000000" w:rsidRDefault="00000000" w:rsidRPr="00000000" w14:paraId="000000ED">
            <w:pPr>
              <w:shd w:fill="ffffff" w:val="clear"/>
              <w:spacing w:after="40" w:before="40" w:line="240" w:lineRule="auto"/>
              <w:rPr>
                <w:color w:val="000000"/>
              </w:rPr>
            </w:pPr>
            <w:r w:rsidDel="00000000" w:rsidR="00000000" w:rsidRPr="00000000">
              <w:rPr>
                <w:color w:val="000000"/>
                <w:rtl w:val="0"/>
              </w:rPr>
              <w:t xml:space="preserve">Normas y procedimientos destinados a prevenir, proteger y atender a los empleados que sufren enfermedades o accidentes, ocasionados por el desempeño de las funciones en el desarrollo de su trabajo. Las entidades que se encargan de prestar este servicio se llaman Administradoras de riesgos laborales (ARL).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F">
            <w:pPr>
              <w:shd w:fill="ffffff" w:val="clear"/>
              <w:spacing w:after="40" w:before="40" w:line="240" w:lineRule="auto"/>
              <w:rPr>
                <w:b w:val="1"/>
                <w:color w:val="000000"/>
              </w:rPr>
            </w:pPr>
            <w:r w:rsidDel="00000000" w:rsidR="00000000" w:rsidRPr="00000000">
              <w:rPr>
                <w:b w:val="1"/>
                <w:color w:val="000000"/>
                <w:rtl w:val="0"/>
              </w:rPr>
              <w:t xml:space="preserve">Subsidio familiar</w:t>
            </w:r>
          </w:p>
          <w:p w:rsidR="00000000" w:rsidDel="00000000" w:rsidP="00000000" w:rsidRDefault="00000000" w:rsidRPr="00000000" w14:paraId="000000F0">
            <w:pPr>
              <w:shd w:fill="ffffff" w:val="clear"/>
              <w:spacing w:after="40" w:before="40" w:line="240" w:lineRule="auto"/>
              <w:rPr>
                <w:color w:val="000000"/>
              </w:rPr>
            </w:pPr>
            <w:r w:rsidDel="00000000" w:rsidR="00000000" w:rsidRPr="00000000">
              <w:rPr>
                <w:color w:val="000000"/>
                <w:rtl w:val="0"/>
              </w:rPr>
              <w:t xml:space="preserve">Es el conjunto de instituciones, políticas y normativas orientadas a la protección integral, tanto del trabajador como de su familia. De la misma forma, a través de las Cajas de Compensación, se reconocen servicios sociales a los afiliados, orientados a: recreación, cultura, educación, prevención en salud, subsidio de vivienda, crédito y protección al cesante.</w:t>
            </w:r>
          </w:p>
        </w:tc>
      </w:tr>
    </w:tbl>
    <w:p w:rsidR="00000000" w:rsidDel="00000000" w:rsidP="00000000" w:rsidRDefault="00000000" w:rsidRPr="00000000" w14:paraId="000000F2">
      <w:pPr>
        <w:spacing w:after="40" w:before="40" w:line="240" w:lineRule="auto"/>
        <w:rPr>
          <w:color w:val="000000"/>
        </w:rPr>
      </w:pPr>
      <w:r w:rsidDel="00000000" w:rsidR="00000000" w:rsidRPr="00000000">
        <w:rPr>
          <w:rtl w:val="0"/>
        </w:rPr>
      </w:r>
    </w:p>
    <w:p w:rsidR="00000000" w:rsidDel="00000000" w:rsidP="00000000" w:rsidRDefault="00000000" w:rsidRPr="00000000" w14:paraId="000000F3">
      <w:pPr>
        <w:spacing w:after="40" w:before="40" w:line="240" w:lineRule="auto"/>
        <w:rPr>
          <w:b w:val="1"/>
          <w:color w:val="000000"/>
        </w:rPr>
      </w:pPr>
      <w:r w:rsidDel="00000000" w:rsidR="00000000" w:rsidRPr="00000000">
        <w:rPr>
          <w:b w:val="1"/>
          <w:color w:val="000000"/>
          <w:rtl w:val="0"/>
        </w:rPr>
        <w:t xml:space="preserve">Dotaciones y elementos de protección personal</w:t>
      </w:r>
    </w:p>
    <w:p w:rsidR="00000000" w:rsidDel="00000000" w:rsidP="00000000" w:rsidRDefault="00000000" w:rsidRPr="00000000" w14:paraId="000000F4">
      <w:pPr>
        <w:spacing w:after="40" w:before="40" w:line="240" w:lineRule="auto"/>
        <w:rPr>
          <w:b w:val="1"/>
          <w:color w:val="000000"/>
        </w:rPr>
      </w:pPr>
      <w:r w:rsidDel="00000000" w:rsidR="00000000" w:rsidRPr="00000000">
        <w:rPr>
          <w:color w:val="000000"/>
        </w:rPr>
        <w:drawing>
          <wp:inline distB="0" distT="0" distL="0" distR="0">
            <wp:extent cx="1437094" cy="1001224"/>
            <wp:effectExtent b="0" l="0" r="0" t="0"/>
            <wp:docPr id="465" name="image69.png"/>
            <a:graphic>
              <a:graphicData uri="http://schemas.openxmlformats.org/drawingml/2006/picture">
                <pic:pic>
                  <pic:nvPicPr>
                    <pic:cNvPr id="0" name="image69.png"/>
                    <pic:cNvPicPr preferRelativeResize="0"/>
                  </pic:nvPicPr>
                  <pic:blipFill>
                    <a:blip r:embed="rId27"/>
                    <a:srcRect b="0" l="0" r="0" t="0"/>
                    <a:stretch>
                      <a:fillRect/>
                    </a:stretch>
                  </pic:blipFill>
                  <pic:spPr>
                    <a:xfrm>
                      <a:off x="0" y="0"/>
                      <a:ext cx="1437094" cy="1001224"/>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40" w:before="40" w:line="240" w:lineRule="auto"/>
        <w:rPr>
          <w:b w:val="1"/>
          <w:color w:val="000000"/>
        </w:rPr>
      </w:pPr>
      <w:r w:rsidDel="00000000" w:rsidR="00000000" w:rsidRPr="00000000">
        <w:rPr>
          <w:color w:val="000000"/>
          <w:highlight w:val="white"/>
          <w:rtl w:val="0"/>
        </w:rPr>
        <w:t xml:space="preserve">122301_i14</w:t>
      </w:r>
      <w:r w:rsidDel="00000000" w:rsidR="00000000" w:rsidRPr="00000000">
        <w:rPr>
          <w:rtl w:val="0"/>
        </w:rPr>
      </w:r>
    </w:p>
    <w:p w:rsidR="00000000" w:rsidDel="00000000" w:rsidP="00000000" w:rsidRDefault="00000000" w:rsidRPr="00000000" w14:paraId="000000F6">
      <w:pPr>
        <w:spacing w:after="40" w:before="40" w:line="240" w:lineRule="auto"/>
        <w:rPr>
          <w:b w:val="1"/>
          <w:color w:val="000000"/>
        </w:rPr>
      </w:pPr>
      <w:r w:rsidDel="00000000" w:rsidR="00000000" w:rsidRPr="00000000">
        <w:rPr>
          <w:rtl w:val="0"/>
        </w:rPr>
      </w:r>
    </w:p>
    <w:tbl>
      <w:tblPr>
        <w:tblStyle w:val="Table15"/>
        <w:tblW w:w="1374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3749"/>
        <w:tblGridChange w:id="0">
          <w:tblGrid>
            <w:gridCol w:w="13749"/>
          </w:tblGrid>
        </w:tblGridChange>
      </w:tblGrid>
      <w:tr>
        <w:trPr>
          <w:cantSplit w:val="0"/>
          <w:trHeight w:val="9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7">
            <w:pPr>
              <w:pStyle w:val="Title"/>
              <w:spacing w:after="40" w:before="40" w:line="240" w:lineRule="auto"/>
              <w:rPr>
                <w:color w:val="000000"/>
                <w:sz w:val="22"/>
                <w:szCs w:val="22"/>
              </w:rPr>
            </w:pPr>
            <w:r w:rsidDel="00000000" w:rsidR="00000000" w:rsidRPr="00000000">
              <w:rPr>
                <w:color w:val="000000"/>
                <w:sz w:val="22"/>
                <w:szCs w:val="22"/>
                <w:rtl w:val="0"/>
              </w:rPr>
              <w:t xml:space="preserve">Cuadro de texto</w:t>
            </w:r>
          </w:p>
        </w:tc>
      </w:tr>
      <w:tr>
        <w:trPr>
          <w:cantSplit w:val="0"/>
          <w:trHeight w:val="69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8">
            <w:pPr>
              <w:spacing w:after="40" w:before="40" w:line="240" w:lineRule="auto"/>
              <w:rPr>
                <w:color w:val="000000"/>
                <w:highlight w:val="white"/>
              </w:rPr>
            </w:pPr>
            <w:r w:rsidDel="00000000" w:rsidR="00000000" w:rsidRPr="00000000">
              <w:rPr>
                <w:color w:val="000000"/>
                <w:highlight w:val="white"/>
                <w:rtl w:val="0"/>
              </w:rPr>
              <w:t xml:space="preserve">La dotación es la indumentaria entregada por la empresa, para dar uniformidad o reconocimiento a los empleados, y para el desempeño de determinadas funciones por parte de estos; en cambio, los elementos de protección personal son equipos o dispositivos utilizados por los empleados para protegerse de los riesgos a los que pueden enfrentarse durante el desarrollo de su labor en la empresa. Estos aumentan su seguridad y la salud en el trabajo. </w:t>
            </w:r>
          </w:p>
        </w:tc>
      </w:tr>
    </w:tbl>
    <w:p w:rsidR="00000000" w:rsidDel="00000000" w:rsidP="00000000" w:rsidRDefault="00000000" w:rsidRPr="00000000" w14:paraId="000000F9">
      <w:pPr>
        <w:spacing w:after="40" w:before="40" w:line="240" w:lineRule="auto"/>
        <w:rPr>
          <w:color w:val="000000"/>
        </w:rPr>
      </w:pPr>
      <w:r w:rsidDel="00000000" w:rsidR="00000000" w:rsidRPr="00000000">
        <w:rPr>
          <w:rtl w:val="0"/>
        </w:rPr>
      </w:r>
    </w:p>
    <w:tbl>
      <w:tblPr>
        <w:tblStyle w:val="Table16"/>
        <w:tblW w:w="1343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740"/>
        <w:gridCol w:w="11699"/>
        <w:tblGridChange w:id="0">
          <w:tblGrid>
            <w:gridCol w:w="1740"/>
            <w:gridCol w:w="1169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A">
            <w:pPr>
              <w:spacing w:after="40" w:before="40" w:line="240"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B">
            <w:pPr>
              <w:pStyle w:val="Title"/>
              <w:spacing w:after="40" w:before="40" w:line="240" w:lineRule="auto"/>
              <w:rPr>
                <w:color w:val="000000"/>
                <w:sz w:val="22"/>
                <w:szCs w:val="22"/>
              </w:rPr>
            </w:pPr>
            <w:bookmarkStart w:colFirst="0" w:colLast="0" w:name="_heading=h.35nkun2" w:id="5"/>
            <w:bookmarkEnd w:id="5"/>
            <w:r w:rsidDel="00000000" w:rsidR="00000000" w:rsidRPr="00000000">
              <w:rPr>
                <w:color w:val="000000"/>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C">
            <w:pPr>
              <w:spacing w:after="40" w:before="40" w:line="24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FD">
            <w:pPr>
              <w:spacing w:after="40" w:before="40" w:line="240" w:lineRule="auto"/>
              <w:rPr>
                <w:color w:val="000000"/>
              </w:rPr>
            </w:pPr>
            <w:r w:rsidDel="00000000" w:rsidR="00000000" w:rsidRPr="00000000">
              <w:rPr>
                <w:color w:val="000000"/>
                <w:rtl w:val="0"/>
              </w:rPr>
              <w:t xml:space="preserve">Dentro de la normativa de contratación laboral, también se hace referencia a la dotación y a los elementos de protección personal, como se puede observar a continuación: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E">
            <w:pPr>
              <w:spacing w:after="40" w:before="40" w:line="240" w:lineRule="auto"/>
              <w:rPr>
                <w:color w:val="000000"/>
              </w:rPr>
            </w:pPr>
            <w:sdt>
              <w:sdtPr>
                <w:tag w:val="goog_rdk_5"/>
              </w:sdtPr>
              <w:sdtContent>
                <w:commentRangeStart w:id="5"/>
              </w:sdtContent>
            </w:sdt>
            <w:r w:rsidDel="00000000" w:rsidR="00000000" w:rsidRPr="00000000">
              <w:rPr>
                <w:color w:val="000000"/>
              </w:rPr>
              <w:drawing>
                <wp:inline distB="0" distT="0" distL="114300" distR="114300">
                  <wp:extent cx="1292750" cy="1177154"/>
                  <wp:effectExtent b="0" l="0" r="0" t="0"/>
                  <wp:docPr descr="IMG_256" id="466" name="image66.jpg"/>
                  <a:graphic>
                    <a:graphicData uri="http://schemas.openxmlformats.org/drawingml/2006/picture">
                      <pic:pic>
                        <pic:nvPicPr>
                          <pic:cNvPr descr="IMG_256" id="0" name="image66.jpg"/>
                          <pic:cNvPicPr preferRelativeResize="0"/>
                        </pic:nvPicPr>
                        <pic:blipFill>
                          <a:blip r:embed="rId28"/>
                          <a:srcRect b="0" l="0" r="0" t="0"/>
                          <a:stretch>
                            <a:fillRect/>
                          </a:stretch>
                        </pic:blipFill>
                        <pic:spPr>
                          <a:xfrm>
                            <a:off x="0" y="0"/>
                            <a:ext cx="1292750" cy="1177154"/>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FF">
            <w:pPr>
              <w:spacing w:after="40" w:before="40" w:line="240" w:lineRule="auto"/>
              <w:rPr>
                <w:b w:val="1"/>
                <w:color w:val="000000"/>
              </w:rPr>
            </w:pPr>
            <w:r w:rsidDel="00000000" w:rsidR="00000000" w:rsidRPr="00000000">
              <w:rPr>
                <w:color w:val="000000"/>
                <w:highlight w:val="white"/>
                <w:rtl w:val="0"/>
              </w:rPr>
              <w:t xml:space="preserve">122301_i15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1">
            <w:pPr>
              <w:shd w:fill="ffffff" w:val="clear"/>
              <w:spacing w:after="40" w:before="40" w:line="240" w:lineRule="auto"/>
              <w:rPr>
                <w:color w:val="000000"/>
                <w:highlight w:val="white"/>
              </w:rPr>
            </w:pPr>
            <w:r w:rsidDel="00000000" w:rsidR="00000000" w:rsidRPr="00000000">
              <w:rPr>
                <w:color w:val="000000"/>
                <w:highlight w:val="white"/>
                <w:rtl w:val="0"/>
              </w:rPr>
              <w:t xml:space="preserve">La</w:t>
            </w:r>
            <w:r w:rsidDel="00000000" w:rsidR="00000000" w:rsidRPr="00000000">
              <w:rPr>
                <w:b w:val="1"/>
                <w:color w:val="000000"/>
                <w:highlight w:val="white"/>
                <w:rtl w:val="0"/>
              </w:rPr>
              <w:t xml:space="preserve"> dotación</w:t>
            </w:r>
            <w:r w:rsidDel="00000000" w:rsidR="00000000" w:rsidRPr="00000000">
              <w:rPr>
                <w:b w:val="1"/>
                <w:color w:val="000000"/>
                <w:rtl w:val="0"/>
              </w:rPr>
              <w:t xml:space="preserve"> </w:t>
            </w:r>
            <w:r w:rsidDel="00000000" w:rsidR="00000000" w:rsidRPr="00000000">
              <w:rPr>
                <w:color w:val="000000"/>
                <w:highlight w:val="white"/>
                <w:rtl w:val="0"/>
              </w:rPr>
              <w:t xml:space="preserve">debe cumplir con los siguientes parámetros: </w:t>
            </w:r>
          </w:p>
          <w:p w:rsidR="00000000" w:rsidDel="00000000" w:rsidP="00000000" w:rsidRDefault="00000000" w:rsidRPr="00000000" w14:paraId="00000102">
            <w:pPr>
              <w:shd w:fill="ffffff" w:val="clear"/>
              <w:spacing w:after="40" w:before="40" w:line="240" w:lineRule="auto"/>
              <w:rPr>
                <w:color w:val="000000"/>
                <w:highlight w:val="white"/>
              </w:rPr>
            </w:pPr>
            <w:r w:rsidDel="00000000" w:rsidR="00000000" w:rsidRPr="00000000">
              <w:rPr>
                <w:b w:val="1"/>
                <w:color w:val="000000"/>
                <w:highlight w:val="white"/>
                <w:rtl w:val="0"/>
              </w:rPr>
              <w:t xml:space="preserve">Leyes</w:t>
            </w:r>
            <w:r w:rsidDel="00000000" w:rsidR="00000000" w:rsidRPr="00000000">
              <w:rPr>
                <w:color w:val="000000"/>
                <w:highlight w:val="white"/>
                <w:rtl w:val="0"/>
              </w:rPr>
              <w:t xml:space="preserve">: se encuentran reguladas mediante los siguientes artículos: </w:t>
            </w:r>
            <w:hyperlink r:id="rId29">
              <w:r w:rsidDel="00000000" w:rsidR="00000000" w:rsidRPr="00000000">
                <w:rPr>
                  <w:color w:val="000000"/>
                  <w:highlight w:val="white"/>
                  <w:rtl w:val="0"/>
                </w:rPr>
                <w:t xml:space="preserve">230</w:t>
              </w:r>
            </w:hyperlink>
            <w:r w:rsidDel="00000000" w:rsidR="00000000" w:rsidRPr="00000000">
              <w:rPr>
                <w:color w:val="000000"/>
                <w:highlight w:val="white"/>
                <w:rtl w:val="0"/>
              </w:rPr>
              <w:t xml:space="preserve"> a </w:t>
            </w:r>
            <w:hyperlink r:id="rId30">
              <w:r w:rsidDel="00000000" w:rsidR="00000000" w:rsidRPr="00000000">
                <w:rPr>
                  <w:color w:val="000000"/>
                  <w:highlight w:val="white"/>
                  <w:rtl w:val="0"/>
                </w:rPr>
                <w:t xml:space="preserve">235</w:t>
              </w:r>
            </w:hyperlink>
            <w:r w:rsidDel="00000000" w:rsidR="00000000" w:rsidRPr="00000000">
              <w:rPr>
                <w:color w:val="000000"/>
                <w:highlight w:val="white"/>
                <w:rtl w:val="0"/>
              </w:rPr>
              <w:t xml:space="preserve"> del Código Sustantivo del Trabajo; y 7 al 10 de la </w:t>
            </w:r>
            <w:hyperlink r:id="rId31">
              <w:r w:rsidDel="00000000" w:rsidR="00000000" w:rsidRPr="00000000">
                <w:rPr>
                  <w:color w:val="000000"/>
                  <w:highlight w:val="white"/>
                  <w:rtl w:val="0"/>
                </w:rPr>
                <w:t xml:space="preserve">Ley 11 de 1984</w:t>
              </w:r>
            </w:hyperlink>
            <w:r w:rsidDel="00000000" w:rsidR="00000000" w:rsidRPr="00000000">
              <w:rPr>
                <w:color w:val="000000"/>
                <w:highlight w:val="white"/>
                <w:rtl w:val="0"/>
              </w:rPr>
              <w:t xml:space="preserve">. </w:t>
            </w:r>
          </w:p>
          <w:p w:rsidR="00000000" w:rsidDel="00000000" w:rsidP="00000000" w:rsidRDefault="00000000" w:rsidRPr="00000000" w14:paraId="00000103">
            <w:pPr>
              <w:shd w:fill="ffffff" w:val="clear"/>
              <w:spacing w:after="40" w:before="40" w:line="240" w:lineRule="auto"/>
              <w:rPr>
                <w:color w:val="000000"/>
              </w:rPr>
            </w:pPr>
            <w:r w:rsidDel="00000000" w:rsidR="00000000" w:rsidRPr="00000000">
              <w:rPr>
                <w:b w:val="1"/>
                <w:color w:val="000000"/>
                <w:highlight w:val="white"/>
                <w:rtl w:val="0"/>
              </w:rPr>
              <w:t xml:space="preserve">Elementos</w:t>
            </w:r>
            <w:r w:rsidDel="00000000" w:rsidR="00000000" w:rsidRPr="00000000">
              <w:rPr>
                <w:color w:val="000000"/>
                <w:highlight w:val="white"/>
                <w:rtl w:val="0"/>
              </w:rPr>
              <w:t xml:space="preserve">: vestido de labor (overol, camisetas, traje de oficina, etc.) y un par de zapatos.</w:t>
            </w:r>
            <w:r w:rsidDel="00000000" w:rsidR="00000000" w:rsidRPr="00000000">
              <w:rPr>
                <w:color w:val="000000"/>
                <w:rtl w:val="0"/>
              </w:rPr>
              <w:t xml:space="preserve"> Según la ocupación, serán entregados otros elementos.</w:t>
            </w:r>
          </w:p>
          <w:p w:rsidR="00000000" w:rsidDel="00000000" w:rsidP="00000000" w:rsidRDefault="00000000" w:rsidRPr="00000000" w14:paraId="00000104">
            <w:pPr>
              <w:spacing w:after="40" w:before="40" w:line="240" w:lineRule="auto"/>
              <w:rPr>
                <w:color w:val="000000"/>
              </w:rPr>
            </w:pPr>
            <w:r w:rsidDel="00000000" w:rsidR="00000000" w:rsidRPr="00000000">
              <w:rPr>
                <w:b w:val="1"/>
                <w:color w:val="000000"/>
                <w:highlight w:val="white"/>
                <w:rtl w:val="0"/>
              </w:rPr>
              <w:t xml:space="preserve">Entregas</w:t>
            </w:r>
            <w:r w:rsidDel="00000000" w:rsidR="00000000" w:rsidRPr="00000000">
              <w:rPr>
                <w:color w:val="000000"/>
                <w:highlight w:val="white"/>
                <w:rtl w:val="0"/>
              </w:rPr>
              <w:t xml:space="preserve">:</w:t>
            </w:r>
            <w:r w:rsidDel="00000000" w:rsidR="00000000" w:rsidRPr="00000000">
              <w:rPr>
                <w:color w:val="000000"/>
                <w:rtl w:val="0"/>
              </w:rPr>
              <w:t xml:space="preserve"> </w:t>
            </w:r>
            <w:r w:rsidDel="00000000" w:rsidR="00000000" w:rsidRPr="00000000">
              <w:rPr>
                <w:color w:val="000000"/>
                <w:highlight w:val="white"/>
                <w:rtl w:val="0"/>
              </w:rPr>
              <w:t xml:space="preserve">tres fechas establecidas por el Código Sustantivo del Trabajo: 30 de abril, 31 de agosto y 20 de diciembre.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6">
            <w:pPr>
              <w:spacing w:after="40" w:before="40" w:line="240" w:lineRule="auto"/>
              <w:rPr>
                <w:color w:val="000000"/>
                <w:highlight w:val="white"/>
              </w:rPr>
            </w:pPr>
            <w:r w:rsidDel="00000000" w:rsidR="00000000" w:rsidRPr="00000000">
              <w:rPr>
                <w:color w:val="000000"/>
                <w:highlight w:val="white"/>
                <w:rtl w:val="0"/>
              </w:rPr>
              <w:t xml:space="preserve">Los</w:t>
            </w:r>
            <w:r w:rsidDel="00000000" w:rsidR="00000000" w:rsidRPr="00000000">
              <w:rPr>
                <w:b w:val="1"/>
                <w:color w:val="000000"/>
                <w:highlight w:val="white"/>
                <w:rtl w:val="0"/>
              </w:rPr>
              <w:t xml:space="preserve"> elementos de protección personal</w:t>
            </w:r>
            <w:r w:rsidDel="00000000" w:rsidR="00000000" w:rsidRPr="00000000">
              <w:rPr>
                <w:color w:val="000000"/>
                <w:highlight w:val="white"/>
                <w:rtl w:val="0"/>
              </w:rPr>
              <w:t xml:space="preserve"> deben cumplir con los siguientes parámetros: </w:t>
            </w:r>
          </w:p>
          <w:p w:rsidR="00000000" w:rsidDel="00000000" w:rsidP="00000000" w:rsidRDefault="00000000" w:rsidRPr="00000000" w14:paraId="00000107">
            <w:pPr>
              <w:spacing w:after="40" w:before="40" w:line="240" w:lineRule="auto"/>
              <w:rPr>
                <w:color w:val="000000"/>
              </w:rPr>
            </w:pPr>
            <w:r w:rsidDel="00000000" w:rsidR="00000000" w:rsidRPr="00000000">
              <w:rPr>
                <w:b w:val="1"/>
                <w:color w:val="000000"/>
                <w:highlight w:val="white"/>
                <w:rtl w:val="0"/>
              </w:rPr>
              <w:t xml:space="preserve">Leyes</w:t>
            </w:r>
            <w:r w:rsidDel="00000000" w:rsidR="00000000" w:rsidRPr="00000000">
              <w:rPr>
                <w:color w:val="000000"/>
                <w:highlight w:val="white"/>
                <w:rtl w:val="0"/>
              </w:rPr>
              <w:t xml:space="preserve">: se encuentran regulados a través de los artículos: </w:t>
            </w:r>
            <w:hyperlink r:id="rId32">
              <w:r w:rsidDel="00000000" w:rsidR="00000000" w:rsidRPr="00000000">
                <w:rPr>
                  <w:color w:val="000000"/>
                  <w:rtl w:val="0"/>
                </w:rPr>
                <w:t xml:space="preserve">122</w:t>
              </w:r>
            </w:hyperlink>
            <w:r w:rsidDel="00000000" w:rsidR="00000000" w:rsidRPr="00000000">
              <w:rPr>
                <w:color w:val="000000"/>
                <w:rtl w:val="0"/>
              </w:rPr>
              <w:t xml:space="preserve"> a </w:t>
            </w:r>
            <w:hyperlink r:id="rId33">
              <w:r w:rsidDel="00000000" w:rsidR="00000000" w:rsidRPr="00000000">
                <w:rPr>
                  <w:color w:val="000000"/>
                  <w:rtl w:val="0"/>
                </w:rPr>
                <w:t xml:space="preserve">124</w:t>
              </w:r>
            </w:hyperlink>
            <w:r w:rsidDel="00000000" w:rsidR="00000000" w:rsidRPr="00000000">
              <w:rPr>
                <w:color w:val="000000"/>
                <w:rtl w:val="0"/>
              </w:rPr>
              <w:t xml:space="preserve"> de la Ley 9 de 1979 y </w:t>
            </w:r>
            <w:hyperlink r:id="rId34">
              <w:r w:rsidDel="00000000" w:rsidR="00000000" w:rsidRPr="00000000">
                <w:rPr>
                  <w:color w:val="000000"/>
                  <w:rtl w:val="0"/>
                </w:rPr>
                <w:t xml:space="preserve">176</w:t>
              </w:r>
            </w:hyperlink>
            <w:r w:rsidDel="00000000" w:rsidR="00000000" w:rsidRPr="00000000">
              <w:rPr>
                <w:color w:val="000000"/>
                <w:rtl w:val="0"/>
              </w:rPr>
              <w:t xml:space="preserve"> a </w:t>
            </w:r>
            <w:hyperlink r:id="rId35">
              <w:r w:rsidDel="00000000" w:rsidR="00000000" w:rsidRPr="00000000">
                <w:rPr>
                  <w:color w:val="000000"/>
                  <w:rtl w:val="0"/>
                </w:rPr>
                <w:t xml:space="preserve">201</w:t>
              </w:r>
            </w:hyperlink>
            <w:r w:rsidDel="00000000" w:rsidR="00000000" w:rsidRPr="00000000">
              <w:rPr>
                <w:color w:val="000000"/>
                <w:rtl w:val="0"/>
              </w:rPr>
              <w:t xml:space="preserve"> de la Resolución de 1979.</w:t>
            </w:r>
          </w:p>
          <w:p w:rsidR="00000000" w:rsidDel="00000000" w:rsidP="00000000" w:rsidRDefault="00000000" w:rsidRPr="00000000" w14:paraId="00000108">
            <w:pPr>
              <w:shd w:fill="ffffff" w:val="clear"/>
              <w:spacing w:after="40" w:before="40" w:line="240" w:lineRule="auto"/>
              <w:rPr>
                <w:color w:val="000000"/>
                <w:highlight w:val="white"/>
              </w:rPr>
            </w:pPr>
            <w:r w:rsidDel="00000000" w:rsidR="00000000" w:rsidRPr="00000000">
              <w:rPr>
                <w:b w:val="1"/>
                <w:color w:val="000000"/>
                <w:highlight w:val="white"/>
                <w:rtl w:val="0"/>
              </w:rPr>
              <w:t xml:space="preserve">Elementos</w:t>
            </w:r>
            <w:r w:rsidDel="00000000" w:rsidR="00000000" w:rsidRPr="00000000">
              <w:rPr>
                <w:color w:val="000000"/>
                <w:highlight w:val="white"/>
                <w:rtl w:val="0"/>
              </w:rPr>
              <w:t xml:space="preserve">: cascos, protectores auditivos anatómicos, protectores auditivos tipo copa, gafas de seguridad, respirador con protección para material particulado, respirador con filtros para vapores orgánicos, botas con puntera de acero, protección de manos y brazos, eslinga y arnés de seguridad, tapabocas, batas quirúrgicas, entre otros.</w:t>
            </w:r>
          </w:p>
          <w:p w:rsidR="00000000" w:rsidDel="00000000" w:rsidP="00000000" w:rsidRDefault="00000000" w:rsidRPr="00000000" w14:paraId="00000109">
            <w:pPr>
              <w:spacing w:after="40" w:before="40" w:line="240" w:lineRule="auto"/>
              <w:rPr>
                <w:color w:val="000000"/>
                <w:highlight w:val="white"/>
              </w:rPr>
            </w:pPr>
            <w:r w:rsidDel="00000000" w:rsidR="00000000" w:rsidRPr="00000000">
              <w:rPr>
                <w:b w:val="1"/>
                <w:color w:val="000000"/>
                <w:highlight w:val="white"/>
                <w:rtl w:val="0"/>
              </w:rPr>
              <w:t xml:space="preserve">Entrega: </w:t>
            </w:r>
            <w:r w:rsidDel="00000000" w:rsidR="00000000" w:rsidRPr="00000000">
              <w:rPr>
                <w:color w:val="000000"/>
                <w:highlight w:val="white"/>
                <w:rtl w:val="0"/>
              </w:rPr>
              <w:t xml:space="preserve">cuando lo requiera el trabajador, dada la importancia que estos elementos tienen para su protección.</w:t>
            </w:r>
          </w:p>
          <w:p w:rsidR="00000000" w:rsidDel="00000000" w:rsidP="00000000" w:rsidRDefault="00000000" w:rsidRPr="00000000" w14:paraId="0000010A">
            <w:pPr>
              <w:spacing w:after="40" w:before="40" w:line="240" w:lineRule="auto"/>
              <w:rPr>
                <w:color w:val="000000"/>
              </w:rPr>
            </w:pPr>
            <w:r w:rsidDel="00000000" w:rsidR="00000000" w:rsidRPr="00000000">
              <w:rPr>
                <w:b w:val="1"/>
                <w:color w:val="000000"/>
                <w:highlight w:val="white"/>
                <w:rtl w:val="0"/>
              </w:rPr>
              <w:t xml:space="preserve">Costos: </w:t>
            </w:r>
            <w:r w:rsidDel="00000000" w:rsidR="00000000" w:rsidRPr="00000000">
              <w:rPr>
                <w:color w:val="000000"/>
                <w:highlight w:val="white"/>
                <w:rtl w:val="0"/>
              </w:rPr>
              <w:t xml:space="preserve">son mayores gastos para el empleador, al ser elementos específicos y de mayor complejidad.</w:t>
            </w:r>
            <w:r w:rsidDel="00000000" w:rsidR="00000000" w:rsidRPr="00000000">
              <w:rPr>
                <w:b w:val="1"/>
                <w:color w:val="000000"/>
                <w:highlight w:val="white"/>
                <w:rtl w:val="0"/>
              </w:rPr>
              <w:t xml:space="preserve"> </w:t>
            </w:r>
            <w:r w:rsidDel="00000000" w:rsidR="00000000" w:rsidRPr="00000000">
              <w:rPr>
                <w:rtl w:val="0"/>
              </w:rPr>
            </w:r>
          </w:p>
        </w:tc>
      </w:tr>
    </w:tbl>
    <w:p w:rsidR="00000000" w:rsidDel="00000000" w:rsidP="00000000" w:rsidRDefault="00000000" w:rsidRPr="00000000" w14:paraId="0000010C">
      <w:pPr>
        <w:spacing w:after="40" w:before="40" w:line="240" w:lineRule="auto"/>
        <w:rPr>
          <w:color w:val="000000"/>
        </w:rPr>
      </w:pPr>
      <w:r w:rsidDel="00000000" w:rsidR="00000000" w:rsidRPr="00000000">
        <w:rPr>
          <w:rtl w:val="0"/>
        </w:rPr>
      </w:r>
    </w:p>
    <w:p w:rsidR="00000000" w:rsidDel="00000000" w:rsidP="00000000" w:rsidRDefault="00000000" w:rsidRPr="00000000" w14:paraId="0000010D">
      <w:pPr>
        <w:spacing w:after="40" w:before="40" w:line="240" w:lineRule="auto"/>
        <w:rPr>
          <w:b w:val="1"/>
          <w:color w:val="000000"/>
        </w:rPr>
      </w:pPr>
      <w:r w:rsidDel="00000000" w:rsidR="00000000" w:rsidRPr="00000000">
        <w:rPr>
          <w:b w:val="1"/>
          <w:color w:val="000000"/>
          <w:rtl w:val="0"/>
        </w:rPr>
        <w:t xml:space="preserve">Tratamiento de datos y reglamento interno de trabajo</w:t>
      </w:r>
    </w:p>
    <w:p w:rsidR="00000000" w:rsidDel="00000000" w:rsidP="00000000" w:rsidRDefault="00000000" w:rsidRPr="00000000" w14:paraId="0000010E">
      <w:pPr>
        <w:spacing w:after="40" w:before="40" w:line="240" w:lineRule="auto"/>
        <w:rPr>
          <w:color w:val="000000"/>
        </w:rPr>
      </w:pPr>
      <w:r w:rsidDel="00000000" w:rsidR="00000000" w:rsidRPr="00000000">
        <w:rPr>
          <w:rtl w:val="0"/>
        </w:rPr>
      </w:r>
    </w:p>
    <w:p w:rsidR="00000000" w:rsidDel="00000000" w:rsidP="00000000" w:rsidRDefault="00000000" w:rsidRPr="00000000" w14:paraId="0000010F">
      <w:pPr>
        <w:spacing w:after="40" w:before="40" w:line="240" w:lineRule="auto"/>
        <w:rPr>
          <w:color w:val="000000"/>
        </w:rPr>
      </w:pPr>
      <w:r w:rsidDel="00000000" w:rsidR="00000000" w:rsidRPr="00000000">
        <w:rPr>
          <w:color w:val="000000"/>
        </w:rPr>
        <w:drawing>
          <wp:inline distB="0" distT="0" distL="0" distR="0">
            <wp:extent cx="1838960" cy="867410"/>
            <wp:effectExtent b="0" l="0" r="0" t="0"/>
            <wp:docPr id="467" name="image64.jpg"/>
            <a:graphic>
              <a:graphicData uri="http://schemas.openxmlformats.org/drawingml/2006/picture">
                <pic:pic>
                  <pic:nvPicPr>
                    <pic:cNvPr id="0" name="image64.jpg"/>
                    <pic:cNvPicPr preferRelativeResize="0"/>
                  </pic:nvPicPr>
                  <pic:blipFill>
                    <a:blip r:embed="rId36"/>
                    <a:srcRect b="0" l="0" r="0" t="0"/>
                    <a:stretch>
                      <a:fillRect/>
                    </a:stretch>
                  </pic:blipFill>
                  <pic:spPr>
                    <a:xfrm>
                      <a:off x="0" y="0"/>
                      <a:ext cx="1838960" cy="86741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40" w:before="40" w:line="240" w:lineRule="auto"/>
        <w:rPr>
          <w:b w:val="1"/>
          <w:color w:val="000000"/>
        </w:rPr>
      </w:pPr>
      <w:r w:rsidDel="00000000" w:rsidR="00000000" w:rsidRPr="00000000">
        <w:rPr>
          <w:color w:val="000000"/>
          <w:highlight w:val="white"/>
          <w:rtl w:val="0"/>
        </w:rPr>
        <w:t xml:space="preserve">122301_i16</w:t>
      </w:r>
      <w:r w:rsidDel="00000000" w:rsidR="00000000" w:rsidRPr="00000000">
        <w:rPr>
          <w:rtl w:val="0"/>
        </w:rPr>
      </w:r>
    </w:p>
    <w:tbl>
      <w:tblPr>
        <w:tblStyle w:val="Table17"/>
        <w:tblW w:w="1374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3749"/>
        <w:tblGridChange w:id="0">
          <w:tblGrid>
            <w:gridCol w:w="13749"/>
          </w:tblGrid>
        </w:tblGridChange>
      </w:tblGrid>
      <w:tr>
        <w:trPr>
          <w:cantSplit w:val="0"/>
          <w:trHeight w:val="4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1">
            <w:pPr>
              <w:pStyle w:val="Title"/>
              <w:spacing w:after="40" w:before="40" w:line="240" w:lineRule="auto"/>
              <w:rPr>
                <w:color w:val="000000"/>
                <w:sz w:val="22"/>
                <w:szCs w:val="22"/>
              </w:rPr>
            </w:pPr>
            <w:r w:rsidDel="00000000" w:rsidR="00000000" w:rsidRPr="00000000">
              <w:rPr>
                <w:color w:val="000000"/>
                <w:sz w:val="22"/>
                <w:szCs w:val="22"/>
                <w:rtl w:val="0"/>
              </w:rPr>
              <w:t xml:space="preserve">Cuadro de texto</w:t>
            </w:r>
          </w:p>
        </w:tc>
      </w:tr>
      <w:tr>
        <w:trPr>
          <w:cantSplit w:val="0"/>
          <w:trHeight w:val="69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2">
            <w:pPr>
              <w:shd w:fill="ffffff" w:val="clear"/>
              <w:spacing w:after="40" w:before="40" w:line="240" w:lineRule="auto"/>
              <w:rPr>
                <w:color w:val="000000"/>
              </w:rPr>
            </w:pPr>
            <w:r w:rsidDel="00000000" w:rsidR="00000000" w:rsidRPr="00000000">
              <w:rPr>
                <w:color w:val="000000"/>
                <w:rtl w:val="0"/>
              </w:rPr>
              <w:t xml:space="preserve">El tratamiento de datos personales se refiere al uso de la información proporcionada por una persona, bien sea natural o jurídica. La ley que lo rige es la </w:t>
            </w:r>
            <w:r w:rsidDel="00000000" w:rsidR="00000000" w:rsidRPr="00000000">
              <w:rPr>
                <w:b w:val="1"/>
                <w:color w:val="000000"/>
                <w:rtl w:val="0"/>
              </w:rPr>
              <w:t xml:space="preserve">Ley Estatutaria 1581 de 2012,</w:t>
            </w:r>
            <w:r w:rsidDel="00000000" w:rsidR="00000000" w:rsidRPr="00000000">
              <w:rPr>
                <w:color w:val="000000"/>
                <w:rtl w:val="0"/>
              </w:rPr>
              <w:t xml:space="preserve"> que</w:t>
            </w:r>
            <w:r w:rsidDel="00000000" w:rsidR="00000000" w:rsidRPr="00000000">
              <w:rPr>
                <w:b w:val="1"/>
                <w:color w:val="000000"/>
                <w:rtl w:val="0"/>
              </w:rPr>
              <w:t xml:space="preserve"> </w:t>
            </w:r>
            <w:r w:rsidDel="00000000" w:rsidR="00000000" w:rsidRPr="00000000">
              <w:rPr>
                <w:color w:val="000000"/>
                <w:rtl w:val="0"/>
              </w:rPr>
              <w:t xml:space="preserve">obliga a las entidades publicas y privadas a tener un control sobre el manejo de la información, para resguardar los derechos de la intimidad del usuario. Por esta razón, el objetivo del tratamiento de datos personales es el de almacenar información de la persona para cumplir con la ley colombiana y extranjera; tramitar solicitudes; diligenciar la información para cumplir con las obligaciones tributarias y de la empresa en general; actualizar la información del archivo para mantener protegida dicha información, y evitar fraudes u otros delitos informáticos. </w:t>
            </w:r>
          </w:p>
          <w:p w:rsidR="00000000" w:rsidDel="00000000" w:rsidP="00000000" w:rsidRDefault="00000000" w:rsidRPr="00000000" w14:paraId="00000113">
            <w:pPr>
              <w:shd w:fill="ffffff" w:val="clear"/>
              <w:spacing w:after="40" w:before="40" w:line="240" w:lineRule="auto"/>
              <w:rPr>
                <w:b w:val="1"/>
                <w:color w:val="000000"/>
              </w:rPr>
            </w:pPr>
            <w:r w:rsidDel="00000000" w:rsidR="00000000" w:rsidRPr="00000000">
              <w:rPr>
                <w:color w:val="000000"/>
                <w:rtl w:val="0"/>
              </w:rPr>
              <w:t xml:space="preserve">Por otro lado, está el reglamento interno de trabajo, el cual está reglamentado en el Código Sustantivo del Trabajo a partir del título IV: reglamento de trabajo y mantenimiento del orden en el establecimiento capítulo I. Aquí se establece todo lo referente a este reglamento. </w:t>
            </w:r>
            <w:r w:rsidDel="00000000" w:rsidR="00000000" w:rsidRPr="00000000">
              <w:rPr>
                <w:rtl w:val="0"/>
              </w:rPr>
            </w:r>
          </w:p>
        </w:tc>
      </w:tr>
    </w:tbl>
    <w:p w:rsidR="00000000" w:rsidDel="00000000" w:rsidP="00000000" w:rsidRDefault="00000000" w:rsidRPr="00000000" w14:paraId="00000114">
      <w:pPr>
        <w:spacing w:after="40" w:before="40" w:line="240" w:lineRule="auto"/>
        <w:rPr>
          <w:color w:val="000000"/>
        </w:rPr>
      </w:pPr>
      <w:r w:rsidDel="00000000" w:rsidR="00000000" w:rsidRPr="00000000">
        <w:rPr>
          <w:rtl w:val="0"/>
        </w:rPr>
      </w:r>
    </w:p>
    <w:tbl>
      <w:tblPr>
        <w:tblStyle w:val="Table18"/>
        <w:tblW w:w="1374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3749"/>
        <w:tblGridChange w:id="0">
          <w:tblGrid>
            <w:gridCol w:w="13749"/>
          </w:tblGrid>
        </w:tblGridChange>
      </w:tblGrid>
      <w:tr>
        <w:trPr>
          <w:cantSplit w:val="0"/>
          <w:trHeight w:val="4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5">
            <w:pPr>
              <w:pStyle w:val="Title"/>
              <w:spacing w:after="40" w:before="40" w:line="240" w:lineRule="auto"/>
              <w:rPr>
                <w:color w:val="000000"/>
                <w:sz w:val="22"/>
                <w:szCs w:val="22"/>
              </w:rPr>
            </w:pPr>
            <w:r w:rsidDel="00000000" w:rsidR="00000000" w:rsidRPr="00000000">
              <w:rPr>
                <w:color w:val="000000"/>
                <w:sz w:val="22"/>
                <w:szCs w:val="22"/>
                <w:rtl w:val="0"/>
              </w:rPr>
              <w:t xml:space="preserve">Cuadro de texto</w:t>
            </w:r>
          </w:p>
        </w:tc>
      </w:tr>
      <w:tr>
        <w:trPr>
          <w:cantSplit w:val="0"/>
          <w:trHeight w:val="69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6">
            <w:pPr>
              <w:spacing w:after="40" w:before="40" w:line="240" w:lineRule="auto"/>
              <w:rPr>
                <w:b w:val="1"/>
                <w:color w:val="000000"/>
              </w:rPr>
            </w:pPr>
            <w:r w:rsidDel="00000000" w:rsidR="00000000" w:rsidRPr="00000000">
              <w:rPr>
                <w:color w:val="000000"/>
                <w:rtl w:val="0"/>
              </w:rPr>
              <w:t xml:space="preserve">Según el artículo 104 del CST, el reglamento interno de trabajo es el conjunto de normas que determinan las condiciones a que deben sujetarse el empleador y sus trabajadores en la prestación del servicio. El objetivo de su implementación es tener claridad y orden en las relaciones laborales y determinar el proceso disciplinario, las sanciones que impone el empleador y la estructura jerárquica en las empresas. Según lo estipulado en el artículo 108 del Código Sustantivo del Trabajo, el Reglamento Interno de Trabajo contiene 19 puntos fundamentales para su creación. En la </w:t>
            </w:r>
            <w:r w:rsidDel="00000000" w:rsidR="00000000" w:rsidRPr="00000000">
              <w:rPr>
                <w:rtl w:val="0"/>
              </w:rPr>
              <w:t xml:space="preserve">Fi</w:t>
            </w:r>
            <w:r w:rsidDel="00000000" w:rsidR="00000000" w:rsidRPr="00000000">
              <w:rPr>
                <w:color w:val="000000"/>
                <w:rtl w:val="0"/>
              </w:rPr>
              <w:t xml:space="preserve">gura 1 puede precisar cuáles son. </w:t>
            </w:r>
            <w:r w:rsidDel="00000000" w:rsidR="00000000" w:rsidRPr="00000000">
              <w:rPr>
                <w:rtl w:val="0"/>
              </w:rPr>
            </w:r>
          </w:p>
        </w:tc>
      </w:tr>
    </w:tbl>
    <w:p w:rsidR="00000000" w:rsidDel="00000000" w:rsidP="00000000" w:rsidRDefault="00000000" w:rsidRPr="00000000" w14:paraId="00000117">
      <w:pPr>
        <w:spacing w:after="40" w:before="40" w:line="240" w:lineRule="auto"/>
        <w:rPr/>
      </w:pPr>
      <w:r w:rsidDel="00000000" w:rsidR="00000000" w:rsidRPr="00000000">
        <w:rPr>
          <w:rtl w:val="0"/>
        </w:rPr>
      </w:r>
    </w:p>
    <w:p w:rsidR="00000000" w:rsidDel="00000000" w:rsidP="00000000" w:rsidRDefault="00000000" w:rsidRPr="00000000" w14:paraId="00000118">
      <w:pPr>
        <w:spacing w:after="40" w:before="40" w:line="240" w:lineRule="auto"/>
        <w:rPr/>
      </w:pPr>
      <w:r w:rsidDel="00000000" w:rsidR="00000000" w:rsidRPr="00000000">
        <w:rPr>
          <w:rtl w:val="0"/>
        </w:rPr>
      </w:r>
    </w:p>
    <w:p w:rsidR="00000000" w:rsidDel="00000000" w:rsidP="00000000" w:rsidRDefault="00000000" w:rsidRPr="00000000" w14:paraId="00000119">
      <w:pPr>
        <w:spacing w:after="40" w:before="40" w:line="240" w:lineRule="auto"/>
        <w:rPr/>
      </w:pPr>
      <w:r w:rsidDel="00000000" w:rsidR="00000000" w:rsidRPr="00000000">
        <w:rPr>
          <w:rtl w:val="0"/>
        </w:rPr>
      </w:r>
    </w:p>
    <w:p w:rsidR="00000000" w:rsidDel="00000000" w:rsidP="00000000" w:rsidRDefault="00000000" w:rsidRPr="00000000" w14:paraId="0000011A">
      <w:pPr>
        <w:spacing w:after="40" w:before="40" w:line="240" w:lineRule="auto"/>
        <w:rPr>
          <w:b w:val="1"/>
          <w:color w:val="000000"/>
        </w:rPr>
      </w:pPr>
      <w:r w:rsidDel="00000000" w:rsidR="00000000" w:rsidRPr="00000000">
        <w:rPr>
          <w:b w:val="1"/>
          <w:color w:val="000000"/>
          <w:rtl w:val="0"/>
        </w:rPr>
        <w:t xml:space="preserve">Figura 1</w:t>
      </w:r>
    </w:p>
    <w:p w:rsidR="00000000" w:rsidDel="00000000" w:rsidP="00000000" w:rsidRDefault="00000000" w:rsidRPr="00000000" w14:paraId="0000011B">
      <w:pPr>
        <w:spacing w:after="40" w:before="40" w:line="240" w:lineRule="auto"/>
        <w:rPr>
          <w:i w:val="1"/>
          <w:color w:val="000000"/>
        </w:rPr>
      </w:pPr>
      <w:r w:rsidDel="00000000" w:rsidR="00000000" w:rsidRPr="00000000">
        <w:rPr>
          <w:i w:val="1"/>
          <w:color w:val="000000"/>
          <w:rtl w:val="0"/>
        </w:rPr>
        <w:t xml:space="preserve">Puntos del Reglamento Interno del Trabajo</w:t>
      </w:r>
    </w:p>
    <w:p w:rsidR="00000000" w:rsidDel="00000000" w:rsidP="00000000" w:rsidRDefault="00000000" w:rsidRPr="00000000" w14:paraId="0000011C">
      <w:pPr>
        <w:spacing w:after="40" w:before="40" w:line="240" w:lineRule="auto"/>
        <w:rPr>
          <w:color w:val="000000"/>
        </w:rPr>
      </w:pPr>
      <w:sdt>
        <w:sdtPr>
          <w:tag w:val="goog_rdk_6"/>
        </w:sdtPr>
        <w:sdtContent>
          <w:commentRangeStart w:id="6"/>
        </w:sdtContent>
      </w:sdt>
      <w:r w:rsidDel="00000000" w:rsidR="00000000" w:rsidRPr="00000000">
        <w:rPr/>
        <w:drawing>
          <wp:inline distB="114300" distT="114300" distL="114300" distR="114300">
            <wp:extent cx="6600825" cy="4114800"/>
            <wp:effectExtent b="0" l="0" r="0" t="0"/>
            <wp:docPr id="468" name="image61.png"/>
            <a:graphic>
              <a:graphicData uri="http://schemas.openxmlformats.org/drawingml/2006/picture">
                <pic:pic>
                  <pic:nvPicPr>
                    <pic:cNvPr id="0" name="image61.png"/>
                    <pic:cNvPicPr preferRelativeResize="0"/>
                  </pic:nvPicPr>
                  <pic:blipFill>
                    <a:blip r:embed="rId37"/>
                    <a:srcRect b="0" l="0" r="0" t="0"/>
                    <a:stretch>
                      <a:fillRect/>
                    </a:stretch>
                  </pic:blipFill>
                  <pic:spPr>
                    <a:xfrm>
                      <a:off x="0" y="0"/>
                      <a:ext cx="6600825" cy="41148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1D">
      <w:pPr>
        <w:spacing w:after="40" w:before="40" w:line="240" w:lineRule="auto"/>
        <w:rPr>
          <w:b w:val="1"/>
        </w:rPr>
      </w:pPr>
      <w:r w:rsidDel="00000000" w:rsidR="00000000" w:rsidRPr="00000000">
        <w:rPr>
          <w:rtl w:val="0"/>
        </w:rPr>
      </w:r>
    </w:p>
    <w:p w:rsidR="00000000" w:rsidDel="00000000" w:rsidP="00000000" w:rsidRDefault="00000000" w:rsidRPr="00000000" w14:paraId="0000011E">
      <w:pPr>
        <w:spacing w:after="40" w:before="40" w:line="240" w:lineRule="auto"/>
        <w:rPr>
          <w:b w:val="1"/>
        </w:rPr>
      </w:pPr>
      <w:r w:rsidDel="00000000" w:rsidR="00000000" w:rsidRPr="00000000">
        <w:rPr>
          <w:rtl w:val="0"/>
        </w:rPr>
      </w:r>
    </w:p>
    <w:p w:rsidR="00000000" w:rsidDel="00000000" w:rsidP="00000000" w:rsidRDefault="00000000" w:rsidRPr="00000000" w14:paraId="0000011F">
      <w:pPr>
        <w:spacing w:after="40" w:before="40" w:line="240" w:lineRule="auto"/>
        <w:rPr>
          <w:b w:val="1"/>
        </w:rPr>
      </w:pPr>
      <w:r w:rsidDel="00000000" w:rsidR="00000000" w:rsidRPr="00000000">
        <w:rPr>
          <w:rtl w:val="0"/>
        </w:rPr>
      </w:r>
    </w:p>
    <w:p w:rsidR="00000000" w:rsidDel="00000000" w:rsidP="00000000" w:rsidRDefault="00000000" w:rsidRPr="00000000" w14:paraId="00000120">
      <w:pPr>
        <w:spacing w:after="40" w:before="40" w:line="240" w:lineRule="auto"/>
        <w:rPr>
          <w:b w:val="1"/>
          <w:color w:val="000000"/>
        </w:rPr>
      </w:pPr>
      <w:r w:rsidDel="00000000" w:rsidR="00000000" w:rsidRPr="00000000">
        <w:rPr>
          <w:b w:val="1"/>
          <w:color w:val="000000"/>
          <w:rtl w:val="0"/>
        </w:rPr>
        <w:t xml:space="preserve">2. Comunicación en la vinculación laboral</w:t>
      </w:r>
    </w:p>
    <w:p w:rsidR="00000000" w:rsidDel="00000000" w:rsidP="00000000" w:rsidRDefault="00000000" w:rsidRPr="00000000" w14:paraId="00000121">
      <w:pPr>
        <w:spacing w:after="40" w:before="40" w:line="240" w:lineRule="auto"/>
        <w:rPr>
          <w:b w:val="1"/>
          <w:color w:val="000000"/>
        </w:rPr>
      </w:pPr>
      <w:r w:rsidDel="00000000" w:rsidR="00000000" w:rsidRPr="00000000">
        <w:rPr>
          <w:b w:val="1"/>
          <w:color w:val="000000"/>
        </w:rPr>
        <w:drawing>
          <wp:inline distB="0" distT="0" distL="114300" distR="114300">
            <wp:extent cx="1544320" cy="1350010"/>
            <wp:effectExtent b="0" l="0" r="0" t="0"/>
            <wp:docPr descr="Rostro" id="469" name="image72.jpg"/>
            <a:graphic>
              <a:graphicData uri="http://schemas.openxmlformats.org/drawingml/2006/picture">
                <pic:pic>
                  <pic:nvPicPr>
                    <pic:cNvPr descr="Rostro" id="0" name="image72.jpg"/>
                    <pic:cNvPicPr preferRelativeResize="0"/>
                  </pic:nvPicPr>
                  <pic:blipFill>
                    <a:blip r:embed="rId38"/>
                    <a:srcRect b="0" l="0" r="0" t="0"/>
                    <a:stretch>
                      <a:fillRect/>
                    </a:stretch>
                  </pic:blipFill>
                  <pic:spPr>
                    <a:xfrm>
                      <a:off x="0" y="0"/>
                      <a:ext cx="1544320" cy="135001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40" w:before="40" w:line="240" w:lineRule="auto"/>
        <w:rPr>
          <w:color w:val="000000"/>
          <w:highlight w:val="white"/>
        </w:rPr>
      </w:pPr>
      <w:r w:rsidDel="00000000" w:rsidR="00000000" w:rsidRPr="00000000">
        <w:rPr>
          <w:color w:val="000000"/>
          <w:highlight w:val="white"/>
          <w:rtl w:val="0"/>
        </w:rPr>
        <w:t xml:space="preserve">122301_i17</w:t>
      </w:r>
    </w:p>
    <w:tbl>
      <w:tblPr>
        <w:tblStyle w:val="Table1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23">
            <w:pPr>
              <w:pStyle w:val="Heading1"/>
              <w:spacing w:after="40" w:before="40" w:line="240" w:lineRule="auto"/>
              <w:rPr>
                <w:color w:val="000000"/>
                <w:sz w:val="22"/>
                <w:szCs w:val="22"/>
              </w:rPr>
            </w:pPr>
            <w:r w:rsidDel="00000000" w:rsidR="00000000" w:rsidRPr="00000000">
              <w:rPr>
                <w:color w:val="000000"/>
                <w:sz w:val="22"/>
                <w:szCs w:val="22"/>
                <w:rtl w:val="0"/>
              </w:rPr>
              <w:t xml:space="preserve">Cuadro de texto</w:t>
            </w:r>
          </w:p>
        </w:tc>
      </w:tr>
      <w:tr>
        <w:trPr>
          <w:cantSplit w:val="0"/>
          <w:tblHeader w:val="0"/>
        </w:trPr>
        <w:tc>
          <w:tcPr/>
          <w:p w:rsidR="00000000" w:rsidDel="00000000" w:rsidP="00000000" w:rsidRDefault="00000000" w:rsidRPr="00000000" w14:paraId="00000124">
            <w:pPr>
              <w:spacing w:after="40" w:before="40" w:line="240" w:lineRule="auto"/>
              <w:rPr>
                <w:color w:val="000000"/>
              </w:rPr>
            </w:pPr>
            <w:r w:rsidDel="00000000" w:rsidR="00000000" w:rsidRPr="00000000">
              <w:rPr>
                <w:color w:val="000000"/>
                <w:rtl w:val="0"/>
              </w:rPr>
              <w:t xml:space="preserve">La comunicación es un proceso esencial en el día a día del ser humano. En el ámbito empresarial, y específicamente en la relación empleador-empleado, esta debe buscar ser eficaz para alcanzar los logros esperados. </w:t>
            </w:r>
          </w:p>
          <w:p w:rsidR="00000000" w:rsidDel="00000000" w:rsidP="00000000" w:rsidRDefault="00000000" w:rsidRPr="00000000" w14:paraId="00000125">
            <w:pPr>
              <w:spacing w:after="40" w:before="40" w:line="240" w:lineRule="auto"/>
              <w:rPr>
                <w:color w:val="000000"/>
              </w:rPr>
            </w:pPr>
            <w:r w:rsidDel="00000000" w:rsidR="00000000" w:rsidRPr="00000000">
              <w:rPr>
                <w:color w:val="000000"/>
                <w:rtl w:val="0"/>
              </w:rPr>
              <w:t xml:space="preserve">Lo invitamos a ver el siguiente video, donde se nos amplía la temática sobre la comunicación.</w:t>
            </w:r>
          </w:p>
        </w:tc>
      </w:tr>
    </w:tbl>
    <w:p w:rsidR="00000000" w:rsidDel="00000000" w:rsidP="00000000" w:rsidRDefault="00000000" w:rsidRPr="00000000" w14:paraId="00000126">
      <w:pPr>
        <w:spacing w:after="40" w:before="40" w:line="240" w:lineRule="auto"/>
        <w:rPr>
          <w:color w:val="000000"/>
          <w:highlight w:val="white"/>
        </w:rPr>
      </w:pPr>
      <w:r w:rsidDel="00000000" w:rsidR="00000000" w:rsidRPr="00000000">
        <w:rPr>
          <w:rtl w:val="0"/>
        </w:rPr>
      </w:r>
    </w:p>
    <w:tbl>
      <w:tblPr>
        <w:tblStyle w:val="Table20"/>
        <w:tblW w:w="13411.999999999998"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124"/>
        <w:gridCol w:w="3540"/>
        <w:gridCol w:w="1563"/>
        <w:gridCol w:w="5529"/>
        <w:gridCol w:w="1656"/>
        <w:tblGridChange w:id="0">
          <w:tblGrid>
            <w:gridCol w:w="1124"/>
            <w:gridCol w:w="3540"/>
            <w:gridCol w:w="1563"/>
            <w:gridCol w:w="5529"/>
            <w:gridCol w:w="165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7">
            <w:pPr>
              <w:spacing w:after="40" w:before="40" w:line="240" w:lineRule="auto"/>
              <w:rPr>
                <w:b w:val="1"/>
                <w:color w:val="000000"/>
              </w:rPr>
            </w:pPr>
            <w:r w:rsidDel="00000000" w:rsidR="00000000" w:rsidRPr="00000000">
              <w:rPr>
                <w:b w:val="1"/>
                <w:color w:val="000000"/>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28">
            <w:pPr>
              <w:pStyle w:val="Title"/>
              <w:spacing w:after="40" w:before="40" w:line="240" w:lineRule="auto"/>
              <w:rPr>
                <w:color w:val="000000"/>
                <w:sz w:val="22"/>
                <w:szCs w:val="22"/>
              </w:rPr>
            </w:pPr>
            <w:bookmarkStart w:colFirst="0" w:colLast="0" w:name="_heading=h.4d34og8" w:id="6"/>
            <w:bookmarkEnd w:id="6"/>
            <w:r w:rsidDel="00000000" w:rsidR="00000000" w:rsidRPr="00000000">
              <w:rPr>
                <w:color w:val="000000"/>
                <w:sz w:val="22"/>
                <w:szCs w:val="22"/>
                <w:rtl w:val="0"/>
              </w:rPr>
              <w:t xml:space="preserve">Video motion</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C">
            <w:pPr>
              <w:spacing w:after="40" w:before="40" w:line="240" w:lineRule="auto"/>
              <w:rPr>
                <w:b w:val="1"/>
                <w:color w:val="000000"/>
              </w:rPr>
            </w:pPr>
            <w:r w:rsidDel="00000000" w:rsidR="00000000" w:rsidRPr="00000000">
              <w:rPr>
                <w:b w:val="1"/>
                <w:color w:val="000000"/>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2D">
            <w:pPr>
              <w:spacing w:after="40" w:before="40" w:line="240" w:lineRule="auto"/>
              <w:rPr>
                <w:b w:val="1"/>
                <w:color w:val="000000"/>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1">
            <w:pPr>
              <w:spacing w:after="40" w:before="40" w:line="240" w:lineRule="auto"/>
              <w:rPr>
                <w:b w:val="1"/>
                <w:color w:val="000000"/>
              </w:rPr>
            </w:pPr>
            <w:r w:rsidDel="00000000" w:rsidR="00000000" w:rsidRPr="00000000">
              <w:rPr>
                <w:b w:val="1"/>
                <w:color w:val="000000"/>
                <w:rtl w:val="0"/>
              </w:rPr>
              <w:t xml:space="preserve">Título</w:t>
            </w:r>
          </w:p>
        </w:tc>
        <w:tc>
          <w:tcPr>
            <w:gridSpan w:val="4"/>
            <w:shd w:fill="auto" w:val="clear"/>
            <w:tcMar>
              <w:top w:w="100.0" w:type="dxa"/>
              <w:left w:w="100.0" w:type="dxa"/>
              <w:bottom w:w="100.0" w:type="dxa"/>
              <w:right w:w="100.0" w:type="dxa"/>
            </w:tcMar>
          </w:tcPr>
          <w:p w:rsidR="00000000" w:rsidDel="00000000" w:rsidP="00000000" w:rsidRDefault="00000000" w:rsidRPr="00000000" w14:paraId="00000132">
            <w:pPr>
              <w:spacing w:after="40" w:before="40" w:line="240" w:lineRule="auto"/>
              <w:rPr>
                <w:b w:val="1"/>
                <w:color w:val="000000"/>
              </w:rPr>
            </w:pPr>
            <w:r w:rsidDel="00000000" w:rsidR="00000000" w:rsidRPr="00000000">
              <w:rPr>
                <w:b w:val="1"/>
                <w:color w:val="000000"/>
                <w:rtl w:val="0"/>
              </w:rPr>
              <w:t xml:space="preserve">Comunicación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6">
            <w:pPr>
              <w:spacing w:after="40" w:before="40" w:line="240" w:lineRule="auto"/>
              <w:rPr>
                <w:b w:val="1"/>
                <w:color w:val="000000"/>
              </w:rPr>
            </w:pPr>
            <w:r w:rsidDel="00000000" w:rsidR="00000000" w:rsidRPr="00000000">
              <w:rPr>
                <w:b w:val="1"/>
                <w:color w:val="000000"/>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37">
            <w:pPr>
              <w:spacing w:after="40" w:before="40" w:line="240" w:lineRule="auto"/>
              <w:rPr>
                <w:b w:val="1"/>
                <w:color w:val="000000"/>
              </w:rPr>
            </w:pPr>
            <w:r w:rsidDel="00000000" w:rsidR="00000000" w:rsidRPr="00000000">
              <w:rPr>
                <w:b w:val="1"/>
                <w:color w:val="000000"/>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38">
            <w:pPr>
              <w:spacing w:after="40" w:before="40" w:line="240" w:lineRule="auto"/>
              <w:rPr>
                <w:b w:val="1"/>
                <w:color w:val="000000"/>
              </w:rPr>
            </w:pPr>
            <w:r w:rsidDel="00000000" w:rsidR="00000000" w:rsidRPr="00000000">
              <w:rPr>
                <w:b w:val="1"/>
                <w:color w:val="000000"/>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39">
            <w:pPr>
              <w:spacing w:after="40" w:before="40" w:line="240" w:lineRule="auto"/>
              <w:rPr>
                <w:b w:val="1"/>
                <w:color w:val="000000"/>
              </w:rPr>
            </w:pPr>
            <w:r w:rsidDel="00000000" w:rsidR="00000000" w:rsidRPr="00000000">
              <w:rPr>
                <w:b w:val="1"/>
                <w:color w:val="000000"/>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13A">
            <w:pPr>
              <w:spacing w:after="40" w:before="40" w:line="240" w:lineRule="auto"/>
              <w:rPr>
                <w:b w:val="1"/>
                <w:color w:val="000000"/>
              </w:rPr>
            </w:pPr>
            <w:r w:rsidDel="00000000" w:rsidR="00000000" w:rsidRPr="00000000">
              <w:rPr>
                <w:b w:val="1"/>
                <w:color w:val="000000"/>
                <w:rtl w:val="0"/>
              </w:rPr>
              <w:t xml:space="preserve">Texto </w:t>
            </w:r>
          </w:p>
        </w:tc>
      </w:tr>
      <w:tr>
        <w:trPr>
          <w:cantSplit w:val="0"/>
          <w:trHeight w:val="478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B">
            <w:pPr>
              <w:spacing w:after="40" w:before="40" w:line="240" w:lineRule="auto"/>
              <w:rPr>
                <w:b w:val="1"/>
                <w:color w:val="000000"/>
              </w:rPr>
            </w:pPr>
            <w:r w:rsidDel="00000000" w:rsidR="00000000" w:rsidRPr="00000000">
              <w:rPr>
                <w:b w:val="1"/>
                <w:color w:val="00000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3C">
            <w:pPr>
              <w:numPr>
                <w:ilvl w:val="0"/>
                <w:numId w:val="6"/>
              </w:numPr>
              <w:spacing w:after="40" w:before="40" w:line="240" w:lineRule="auto"/>
              <w:ind w:left="0" w:firstLine="0"/>
              <w:rPr>
                <w:color w:val="000000"/>
              </w:rPr>
            </w:pPr>
            <w:r w:rsidDel="00000000" w:rsidR="00000000" w:rsidRPr="00000000">
              <w:rPr>
                <w:color w:val="000000"/>
                <w:rtl w:val="0"/>
              </w:rPr>
              <w:t xml:space="preserve">Se debe mostrar a cada personaje en sentado en una sala de juntas. </w:t>
            </w:r>
          </w:p>
          <w:p w:rsidR="00000000" w:rsidDel="00000000" w:rsidP="00000000" w:rsidRDefault="00000000" w:rsidRPr="00000000" w14:paraId="0000013D">
            <w:pPr>
              <w:numPr>
                <w:ilvl w:val="0"/>
                <w:numId w:val="6"/>
              </w:numPr>
              <w:spacing w:after="40" w:before="40" w:line="240" w:lineRule="auto"/>
              <w:ind w:left="0" w:firstLine="0"/>
              <w:rPr>
                <w:color w:val="000000"/>
              </w:rPr>
            </w:pPr>
            <w:r w:rsidDel="00000000" w:rsidR="00000000" w:rsidRPr="00000000">
              <w:rPr>
                <w:color w:val="000000"/>
                <w:rtl w:val="0"/>
              </w:rPr>
              <w:t xml:space="preserve">Un personaje está explicando a los otros, determinado tema. </w:t>
            </w:r>
          </w:p>
          <w:p w:rsidR="00000000" w:rsidDel="00000000" w:rsidP="00000000" w:rsidRDefault="00000000" w:rsidRPr="00000000" w14:paraId="0000013E">
            <w:pPr>
              <w:spacing w:after="40" w:before="40" w:line="240" w:lineRule="auto"/>
              <w:rPr>
                <w:color w:val="000000"/>
              </w:rPr>
            </w:pPr>
            <w:r w:rsidDel="00000000" w:rsidR="00000000" w:rsidRPr="00000000">
              <w:rPr>
                <w:color w:val="000000"/>
              </w:rPr>
              <w:drawing>
                <wp:inline distB="0" distT="0" distL="0" distR="0">
                  <wp:extent cx="2124710" cy="1316355"/>
                  <wp:effectExtent b="0" l="0" r="0" t="0"/>
                  <wp:docPr id="470"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2124710" cy="13163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F">
            <w:pPr>
              <w:spacing w:after="40" w:before="40" w:line="240" w:lineRule="auto"/>
              <w:rPr>
                <w:color w:val="000000"/>
              </w:rPr>
            </w:pPr>
            <w:r w:rsidDel="00000000" w:rsidR="00000000" w:rsidRPr="00000000">
              <w:rPr>
                <w:color w:val="000000"/>
                <w:rtl w:val="0"/>
              </w:rPr>
              <w:t xml:space="preserve">La música de fondo puede ser jazz instrumental</w:t>
            </w:r>
          </w:p>
        </w:tc>
        <w:tc>
          <w:tcPr>
            <w:shd w:fill="auto" w:val="clear"/>
            <w:tcMar>
              <w:top w:w="100.0" w:type="dxa"/>
              <w:left w:w="100.0" w:type="dxa"/>
              <w:bottom w:w="100.0" w:type="dxa"/>
              <w:right w:w="100.0" w:type="dxa"/>
            </w:tcMar>
          </w:tcPr>
          <w:p w:rsidR="00000000" w:rsidDel="00000000" w:rsidP="00000000" w:rsidRDefault="00000000" w:rsidRPr="00000000" w14:paraId="00000140">
            <w:pPr>
              <w:spacing w:after="40" w:before="40" w:line="240" w:lineRule="auto"/>
              <w:rPr>
                <w:color w:val="000000"/>
                <w:highlight w:val="white"/>
              </w:rPr>
            </w:pPr>
            <w:r w:rsidDel="00000000" w:rsidR="00000000" w:rsidRPr="00000000">
              <w:rPr>
                <w:color w:val="000000"/>
                <w:highlight w:val="white"/>
                <w:rtl w:val="0"/>
              </w:rPr>
              <w:t xml:space="preserve">La comunicación es un proceso que consiste en transmitir un mensaje con intencionalidad entre un locutor y un interlocutor, quienes deben compartir un código, es decir, la lengua. </w:t>
            </w:r>
          </w:p>
          <w:p w:rsidR="00000000" w:rsidDel="00000000" w:rsidP="00000000" w:rsidRDefault="00000000" w:rsidRPr="00000000" w14:paraId="00000141">
            <w:pPr>
              <w:spacing w:after="40" w:before="40" w:line="240" w:lineRule="auto"/>
              <w:rPr>
                <w:color w:val="000000"/>
              </w:rPr>
            </w:pPr>
            <w:r w:rsidDel="00000000" w:rsidR="00000000" w:rsidRPr="00000000">
              <w:rPr>
                <w:color w:val="000000"/>
                <w:highlight w:val="white"/>
                <w:rtl w:val="0"/>
              </w:rPr>
              <w:t xml:space="preserve">Incluir un contexto, para que tenga sentido el mensaje, porque si el contexto no es compartido, puede tergiversarse la información o esta no podría ser comprendida para una adecuada retroalimentación, o sea, la respuesta que da el interlocutor al mensaje recibido.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2">
            <w:pPr>
              <w:spacing w:after="40" w:before="40" w:line="240" w:lineRule="auto"/>
              <w:rPr>
                <w:color w:val="000000"/>
              </w:rPr>
            </w:pPr>
            <w:r w:rsidDel="00000000" w:rsidR="00000000" w:rsidRPr="00000000">
              <w:rPr>
                <w:color w:val="000000"/>
                <w:rtl w:val="0"/>
              </w:rPr>
              <w:t xml:space="preserve">Concepto</w:t>
            </w:r>
          </w:p>
        </w:tc>
      </w:tr>
      <w:tr>
        <w:trPr>
          <w:cantSplit w:val="0"/>
          <w:trHeight w:val="4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3">
            <w:pPr>
              <w:spacing w:after="40" w:before="40" w:line="240" w:lineRule="auto"/>
              <w:rPr>
                <w:b w:val="1"/>
                <w:color w:val="000000"/>
              </w:rPr>
            </w:pPr>
            <w:r w:rsidDel="00000000" w:rsidR="00000000" w:rsidRPr="00000000">
              <w:rPr>
                <w:b w:val="1"/>
                <w:color w:val="00000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44">
            <w:pPr>
              <w:numPr>
                <w:ilvl w:val="0"/>
                <w:numId w:val="7"/>
              </w:numPr>
              <w:spacing w:after="40" w:before="40" w:line="240" w:lineRule="auto"/>
              <w:ind w:left="0" w:firstLine="0"/>
              <w:rPr>
                <w:color w:val="000000"/>
              </w:rPr>
            </w:pPr>
            <w:r w:rsidDel="00000000" w:rsidR="00000000" w:rsidRPr="00000000">
              <w:rPr>
                <w:color w:val="000000"/>
                <w:rtl w:val="0"/>
              </w:rPr>
              <w:t xml:space="preserve">Una persona preparando un discurso.</w:t>
            </w:r>
          </w:p>
          <w:p w:rsidR="00000000" w:rsidDel="00000000" w:rsidP="00000000" w:rsidRDefault="00000000" w:rsidRPr="00000000" w14:paraId="00000145">
            <w:pPr>
              <w:numPr>
                <w:ilvl w:val="0"/>
                <w:numId w:val="7"/>
              </w:numPr>
              <w:spacing w:after="40" w:before="40" w:line="240" w:lineRule="auto"/>
              <w:ind w:left="0" w:firstLine="0"/>
              <w:rPr>
                <w:color w:val="000000"/>
              </w:rPr>
            </w:pPr>
            <w:r w:rsidDel="00000000" w:rsidR="00000000" w:rsidRPr="00000000">
              <w:rPr>
                <w:color w:val="000000"/>
                <w:rtl w:val="0"/>
              </w:rPr>
              <w:t xml:space="preserve">Una persona exponiendo el discurso.</w:t>
            </w:r>
          </w:p>
          <w:p w:rsidR="00000000" w:rsidDel="00000000" w:rsidP="00000000" w:rsidRDefault="00000000" w:rsidRPr="00000000" w14:paraId="00000146">
            <w:pPr>
              <w:numPr>
                <w:ilvl w:val="0"/>
                <w:numId w:val="7"/>
              </w:numPr>
              <w:spacing w:after="40" w:before="40" w:line="240" w:lineRule="auto"/>
              <w:ind w:left="0" w:firstLine="0"/>
              <w:rPr>
                <w:color w:val="000000"/>
              </w:rPr>
            </w:pPr>
            <w:r w:rsidDel="00000000" w:rsidR="00000000" w:rsidRPr="00000000">
              <w:rPr>
                <w:color w:val="000000"/>
                <w:rtl w:val="0"/>
              </w:rPr>
              <w:t xml:space="preserve">Los asistentes al evento, aclarando dudas.</w:t>
            </w:r>
          </w:p>
          <w:p w:rsidR="00000000" w:rsidDel="00000000" w:rsidP="00000000" w:rsidRDefault="00000000" w:rsidRPr="00000000" w14:paraId="00000147">
            <w:pPr>
              <w:spacing w:after="40" w:before="40" w:line="240" w:lineRule="auto"/>
              <w:rPr>
                <w:color w:val="000000"/>
              </w:rPr>
            </w:pPr>
            <w:r w:rsidDel="00000000" w:rsidR="00000000" w:rsidRPr="00000000">
              <w:rPr>
                <w:color w:val="000000"/>
              </w:rPr>
              <w:drawing>
                <wp:inline distB="0" distT="0" distL="0" distR="0">
                  <wp:extent cx="2213251" cy="1028992"/>
                  <wp:effectExtent b="0" l="0" r="0" t="0"/>
                  <wp:docPr id="439"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2213251" cy="10289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8">
            <w:pPr>
              <w:spacing w:after="40" w:before="40" w:line="240" w:lineRule="auto"/>
              <w:rPr>
                <w:color w:val="000000"/>
              </w:rPr>
            </w:pPr>
            <w:r w:rsidDel="00000000" w:rsidR="00000000" w:rsidRPr="00000000">
              <w:rPr>
                <w:color w:val="000000"/>
                <w:rtl w:val="0"/>
              </w:rPr>
              <w:t xml:space="preserve">La música de fondo puede ser jazz instrumental</w:t>
            </w:r>
          </w:p>
        </w:tc>
        <w:tc>
          <w:tcPr>
            <w:shd w:fill="auto" w:val="clear"/>
            <w:tcMar>
              <w:top w:w="100.0" w:type="dxa"/>
              <w:left w:w="100.0" w:type="dxa"/>
              <w:bottom w:w="100.0" w:type="dxa"/>
              <w:right w:w="100.0" w:type="dxa"/>
            </w:tcMar>
          </w:tcPr>
          <w:p w:rsidR="00000000" w:rsidDel="00000000" w:rsidP="00000000" w:rsidRDefault="00000000" w:rsidRPr="00000000" w14:paraId="00000149">
            <w:pPr>
              <w:spacing w:after="40" w:before="40" w:line="240" w:lineRule="auto"/>
              <w:rPr>
                <w:color w:val="000000"/>
                <w:highlight w:val="white"/>
              </w:rPr>
            </w:pPr>
            <w:r w:rsidDel="00000000" w:rsidR="00000000" w:rsidRPr="00000000">
              <w:rPr>
                <w:color w:val="000000"/>
                <w:highlight w:val="white"/>
                <w:rtl w:val="0"/>
              </w:rPr>
              <w:t xml:space="preserve">El ser humano ha tenido la necesidad de comunicarse desde el inicio de los tiempos porque somos seres sociales. Por esto, el objetivo de la comunicación siempre ha sido lograr transmitir correctamente el mensaje deseado. En el caso de las empresas, el proceso comunicativo debe ser mucho más cuidadoso, para que se logren las metas planteadas dentro de la organización. Para lograrlo, es necesario ser cuidadoso con las palabras elegidas (tanto oral como escritas), el tono empleado, el momento en que se dice, entre otros factores, los cuales son determinantes para lograr una respuesta positiva por parte del interlocutor. </w:t>
            </w:r>
          </w:p>
        </w:tc>
        <w:tc>
          <w:tcPr>
            <w:shd w:fill="auto" w:val="clear"/>
            <w:tcMar>
              <w:top w:w="100.0" w:type="dxa"/>
              <w:left w:w="100.0" w:type="dxa"/>
              <w:bottom w:w="100.0" w:type="dxa"/>
              <w:right w:w="100.0" w:type="dxa"/>
            </w:tcMar>
          </w:tcPr>
          <w:p w:rsidR="00000000" w:rsidDel="00000000" w:rsidP="00000000" w:rsidRDefault="00000000" w:rsidRPr="00000000" w14:paraId="0000014A">
            <w:pPr>
              <w:spacing w:after="40" w:before="40" w:line="240" w:lineRule="auto"/>
              <w:rPr>
                <w:color w:val="000000"/>
              </w:rPr>
            </w:pPr>
            <w:r w:rsidDel="00000000" w:rsidR="00000000" w:rsidRPr="00000000">
              <w:rPr>
                <w:color w:val="000000"/>
                <w:rtl w:val="0"/>
              </w:rPr>
              <w:t xml:space="preserve">Objetivo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B">
            <w:pPr>
              <w:spacing w:after="40" w:before="40" w:line="240" w:lineRule="auto"/>
              <w:rPr>
                <w:b w:val="1"/>
                <w:color w:val="000000"/>
              </w:rPr>
            </w:pPr>
            <w:r w:rsidDel="00000000" w:rsidR="00000000" w:rsidRPr="00000000">
              <w:rPr>
                <w:b w:val="1"/>
                <w:color w:val="00000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4C">
            <w:pPr>
              <w:numPr>
                <w:ilvl w:val="0"/>
                <w:numId w:val="1"/>
              </w:numPr>
              <w:spacing w:after="40" w:before="40" w:line="240" w:lineRule="auto"/>
              <w:ind w:left="0" w:firstLine="0"/>
              <w:rPr>
                <w:color w:val="000000"/>
              </w:rPr>
            </w:pPr>
            <w:r w:rsidDel="00000000" w:rsidR="00000000" w:rsidRPr="00000000">
              <w:rPr>
                <w:color w:val="000000"/>
                <w:rtl w:val="0"/>
              </w:rPr>
              <w:t xml:space="preserve">una persona feliz, manifestándose con su sonrisa.</w:t>
            </w:r>
          </w:p>
          <w:p w:rsidR="00000000" w:rsidDel="00000000" w:rsidP="00000000" w:rsidRDefault="00000000" w:rsidRPr="00000000" w14:paraId="0000014D">
            <w:pPr>
              <w:numPr>
                <w:ilvl w:val="0"/>
                <w:numId w:val="1"/>
              </w:numPr>
              <w:spacing w:after="40" w:before="40" w:line="240" w:lineRule="auto"/>
              <w:ind w:left="0" w:firstLine="0"/>
              <w:rPr>
                <w:color w:val="000000"/>
              </w:rPr>
            </w:pPr>
            <w:r w:rsidDel="00000000" w:rsidR="00000000" w:rsidRPr="00000000">
              <w:rPr>
                <w:color w:val="000000"/>
                <w:rtl w:val="0"/>
              </w:rPr>
              <w:t xml:space="preserve">otra persona atenta a lo que la que está tomando café y sonriendo. </w:t>
            </w:r>
          </w:p>
          <w:p w:rsidR="00000000" w:rsidDel="00000000" w:rsidP="00000000" w:rsidRDefault="00000000" w:rsidRPr="00000000" w14:paraId="0000014E">
            <w:pPr>
              <w:spacing w:after="40" w:before="40" w:line="240" w:lineRule="auto"/>
              <w:rPr>
                <w:color w:val="000000"/>
              </w:rPr>
            </w:pPr>
            <w:r w:rsidDel="00000000" w:rsidR="00000000" w:rsidRPr="00000000">
              <w:rPr>
                <w:color w:val="000000"/>
              </w:rPr>
              <w:drawing>
                <wp:inline distB="0" distT="0" distL="0" distR="0">
                  <wp:extent cx="1359535" cy="932180"/>
                  <wp:effectExtent b="0" l="0" r="0" t="0"/>
                  <wp:docPr id="440"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1359535" cy="9321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F">
            <w:pPr>
              <w:spacing w:after="40" w:before="40" w:line="240" w:lineRule="auto"/>
              <w:rPr>
                <w:color w:val="000000"/>
              </w:rPr>
            </w:pPr>
            <w:r w:rsidDel="00000000" w:rsidR="00000000" w:rsidRPr="00000000">
              <w:rPr>
                <w:color w:val="000000"/>
                <w:rtl w:val="0"/>
              </w:rPr>
              <w:t xml:space="preserve">La música de fondo puede ser jazz instrumental</w:t>
            </w:r>
          </w:p>
        </w:tc>
        <w:tc>
          <w:tcPr>
            <w:shd w:fill="auto" w:val="clear"/>
            <w:tcMar>
              <w:top w:w="100.0" w:type="dxa"/>
              <w:left w:w="100.0" w:type="dxa"/>
              <w:bottom w:w="100.0" w:type="dxa"/>
              <w:right w:w="100.0" w:type="dxa"/>
            </w:tcMar>
          </w:tcPr>
          <w:p w:rsidR="00000000" w:rsidDel="00000000" w:rsidP="00000000" w:rsidRDefault="00000000" w:rsidRPr="00000000" w14:paraId="00000150">
            <w:pPr>
              <w:spacing w:after="40" w:before="40" w:line="240" w:lineRule="auto"/>
              <w:rPr>
                <w:color w:val="000000"/>
              </w:rPr>
            </w:pPr>
            <w:r w:rsidDel="00000000" w:rsidR="00000000" w:rsidRPr="00000000">
              <w:rPr>
                <w:color w:val="000000"/>
                <w:highlight w:val="white"/>
                <w:rtl w:val="0"/>
              </w:rPr>
              <w:t xml:space="preserve">La importancia de la comunicación se debe a que permite que cada individuo se exprese, dando a conocer información sobre un tema en</w:t>
            </w:r>
            <w:r w:rsidDel="00000000" w:rsidR="00000000" w:rsidRPr="00000000">
              <w:rPr>
                <w:color w:val="000000"/>
                <w:rtl w:val="0"/>
              </w:rPr>
              <w:t xml:space="preserve"> particular, o manifestando lo que necesita. En el caso de una organización, es necesario ser claros y efectivos en la información que se transmite a los colaboradores que hacen parte de la misma, para de esta forma brindar claridad sobre las funciones y tareas específicas que tienen los integrantes en la empresa. Esto posibilitará claridad en el día a día y evitará reprocesos en la ejecución del quehacer de la empresa.</w:t>
            </w:r>
          </w:p>
        </w:tc>
        <w:tc>
          <w:tcPr>
            <w:shd w:fill="auto" w:val="clear"/>
            <w:tcMar>
              <w:top w:w="100.0" w:type="dxa"/>
              <w:left w:w="100.0" w:type="dxa"/>
              <w:bottom w:w="100.0" w:type="dxa"/>
              <w:right w:w="100.0" w:type="dxa"/>
            </w:tcMar>
          </w:tcPr>
          <w:p w:rsidR="00000000" w:rsidDel="00000000" w:rsidP="00000000" w:rsidRDefault="00000000" w:rsidRPr="00000000" w14:paraId="00000151">
            <w:pPr>
              <w:spacing w:after="40" w:before="40" w:line="240" w:lineRule="auto"/>
              <w:rPr>
                <w:color w:val="000000"/>
              </w:rPr>
            </w:pPr>
            <w:r w:rsidDel="00000000" w:rsidR="00000000" w:rsidRPr="00000000">
              <w:rPr>
                <w:color w:val="000000"/>
                <w:rtl w:val="0"/>
              </w:rPr>
              <w:t xml:space="preserve">Importancia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2">
            <w:pPr>
              <w:spacing w:after="40" w:before="40" w:line="240" w:lineRule="auto"/>
              <w:rPr>
                <w:b w:val="1"/>
                <w:color w:val="000000"/>
              </w:rPr>
            </w:pPr>
            <w:r w:rsidDel="00000000" w:rsidR="00000000" w:rsidRPr="00000000">
              <w:rPr>
                <w:b w:val="1"/>
                <w:color w:val="00000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53">
            <w:pPr>
              <w:numPr>
                <w:ilvl w:val="0"/>
                <w:numId w:val="2"/>
              </w:numPr>
              <w:spacing w:after="40" w:before="40" w:line="240" w:lineRule="auto"/>
              <w:ind w:left="0" w:firstLine="0"/>
              <w:rPr>
                <w:color w:val="000000"/>
              </w:rPr>
            </w:pPr>
            <w:r w:rsidDel="00000000" w:rsidR="00000000" w:rsidRPr="00000000">
              <w:rPr>
                <w:color w:val="000000"/>
                <w:rtl w:val="0"/>
              </w:rPr>
              <w:t xml:space="preserve">un grupo de personas, compartiendo información.</w:t>
            </w:r>
          </w:p>
          <w:p w:rsidR="00000000" w:rsidDel="00000000" w:rsidP="00000000" w:rsidRDefault="00000000" w:rsidRPr="00000000" w14:paraId="00000154">
            <w:pPr>
              <w:numPr>
                <w:ilvl w:val="0"/>
                <w:numId w:val="2"/>
              </w:numPr>
              <w:spacing w:after="40" w:before="40" w:line="240" w:lineRule="auto"/>
              <w:ind w:left="0" w:firstLine="0"/>
              <w:rPr>
                <w:color w:val="000000"/>
              </w:rPr>
            </w:pPr>
            <w:r w:rsidDel="00000000" w:rsidR="00000000" w:rsidRPr="00000000">
              <w:rPr>
                <w:color w:val="000000"/>
                <w:rtl w:val="0"/>
              </w:rPr>
              <w:t xml:space="preserve">Después de dar la información, se aclaran las dudas para que el mensaje sea el correcto.</w:t>
            </w:r>
          </w:p>
          <w:p w:rsidR="00000000" w:rsidDel="00000000" w:rsidP="00000000" w:rsidRDefault="00000000" w:rsidRPr="00000000" w14:paraId="00000155">
            <w:pPr>
              <w:numPr>
                <w:ilvl w:val="0"/>
                <w:numId w:val="2"/>
              </w:numPr>
              <w:spacing w:after="40" w:before="40" w:line="240" w:lineRule="auto"/>
              <w:ind w:left="0" w:firstLine="0"/>
              <w:rPr>
                <w:color w:val="000000"/>
              </w:rPr>
            </w:pPr>
            <w:r w:rsidDel="00000000" w:rsidR="00000000" w:rsidRPr="00000000">
              <w:rPr>
                <w:color w:val="000000"/>
                <w:rtl w:val="0"/>
              </w:rPr>
              <w:t xml:space="preserve">La persona que está transmitiendo el mensaje en la última imagen debe tener un buen tono de voz, una buena postura, contacto visual con las personas a las que se dirige. </w:t>
            </w:r>
          </w:p>
          <w:p w:rsidR="00000000" w:rsidDel="00000000" w:rsidP="00000000" w:rsidRDefault="00000000" w:rsidRPr="00000000" w14:paraId="00000156">
            <w:pPr>
              <w:spacing w:after="40" w:before="40" w:line="240" w:lineRule="auto"/>
              <w:rPr>
                <w:color w:val="000000"/>
              </w:rPr>
            </w:pPr>
            <w:r w:rsidDel="00000000" w:rsidR="00000000" w:rsidRPr="00000000">
              <w:rPr>
                <w:color w:val="000000"/>
              </w:rPr>
              <w:drawing>
                <wp:inline distB="0" distT="0" distL="0" distR="0">
                  <wp:extent cx="2440248" cy="613344"/>
                  <wp:effectExtent b="0" l="0" r="0" t="0"/>
                  <wp:docPr id="441"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2440248" cy="6133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7">
            <w:pPr>
              <w:spacing w:after="40" w:before="40"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8">
            <w:pPr>
              <w:shd w:fill="ffffff" w:val="clear"/>
              <w:spacing w:after="40" w:before="40" w:line="240" w:lineRule="auto"/>
              <w:rPr>
                <w:color w:val="000000"/>
              </w:rPr>
            </w:pPr>
            <w:r w:rsidDel="00000000" w:rsidR="00000000" w:rsidRPr="00000000">
              <w:rPr>
                <w:color w:val="000000"/>
                <w:rtl w:val="0"/>
              </w:rPr>
              <w:t xml:space="preserve">De esta manera, se debe trabajar en la </w:t>
            </w:r>
            <w:r w:rsidDel="00000000" w:rsidR="00000000" w:rsidRPr="00000000">
              <w:rPr>
                <w:b w:val="1"/>
                <w:color w:val="000000"/>
                <w:rtl w:val="0"/>
              </w:rPr>
              <w:t xml:space="preserve">comunicación efectiva, </w:t>
            </w:r>
            <w:r w:rsidDel="00000000" w:rsidR="00000000" w:rsidRPr="00000000">
              <w:rPr>
                <w:color w:val="000000"/>
                <w:rtl w:val="0"/>
              </w:rPr>
              <w:t xml:space="preserve">la cual hace referencia a un intercambio de información entre dos o más personas por medio de mensajes claros, concisos y amigables que enriquecen la conversación. </w:t>
            </w:r>
          </w:p>
          <w:p w:rsidR="00000000" w:rsidDel="00000000" w:rsidP="00000000" w:rsidRDefault="00000000" w:rsidRPr="00000000" w14:paraId="00000159">
            <w:pPr>
              <w:shd w:fill="ffffff" w:val="clear"/>
              <w:spacing w:after="40" w:before="40" w:line="240" w:lineRule="auto"/>
              <w:rPr>
                <w:color w:val="000000"/>
              </w:rPr>
            </w:pPr>
            <w:r w:rsidDel="00000000" w:rsidR="00000000" w:rsidRPr="00000000">
              <w:rPr>
                <w:color w:val="000000"/>
                <w:rtl w:val="0"/>
              </w:rPr>
              <w:t xml:space="preserve">Para llegar a una </w:t>
            </w:r>
            <w:r w:rsidDel="00000000" w:rsidR="00000000" w:rsidRPr="00000000">
              <w:rPr>
                <w:b w:val="1"/>
                <w:color w:val="000000"/>
                <w:rtl w:val="0"/>
              </w:rPr>
              <w:t xml:space="preserve">comunicación efectiva </w:t>
            </w:r>
            <w:r w:rsidDel="00000000" w:rsidR="00000000" w:rsidRPr="00000000">
              <w:rPr>
                <w:color w:val="000000"/>
                <w:rtl w:val="0"/>
              </w:rPr>
              <w:t xml:space="preserve">se debe ser </w:t>
            </w:r>
            <w:r w:rsidDel="00000000" w:rsidR="00000000" w:rsidRPr="00000000">
              <w:rPr>
                <w:b w:val="1"/>
                <w:color w:val="000000"/>
                <w:rtl w:val="0"/>
              </w:rPr>
              <w:t xml:space="preserve">eficaz </w:t>
            </w:r>
            <w:r w:rsidDel="00000000" w:rsidR="00000000" w:rsidRPr="00000000">
              <w:rPr>
                <w:color w:val="000000"/>
                <w:rtl w:val="0"/>
              </w:rPr>
              <w:t xml:space="preserve">y </w:t>
            </w:r>
            <w:r w:rsidDel="00000000" w:rsidR="00000000" w:rsidRPr="00000000">
              <w:rPr>
                <w:b w:val="1"/>
                <w:color w:val="000000"/>
                <w:rtl w:val="0"/>
              </w:rPr>
              <w:t xml:space="preserve">asertivo</w:t>
            </w:r>
            <w:r w:rsidDel="00000000" w:rsidR="00000000" w:rsidRPr="00000000">
              <w:rPr>
                <w:color w:val="000000"/>
                <w:rtl w:val="0"/>
              </w:rPr>
              <w:t xml:space="preserve">. Lo primero, permite que el objetivo de los mensajes transmitidos se cumpla para obtener una conversación idónea; y lo segundo, implica mantener empatía, competencia clave de la inteligencia emocional.</w:t>
            </w:r>
          </w:p>
        </w:tc>
        <w:tc>
          <w:tcPr>
            <w:shd w:fill="auto" w:val="clear"/>
            <w:tcMar>
              <w:top w:w="100.0" w:type="dxa"/>
              <w:left w:w="100.0" w:type="dxa"/>
              <w:bottom w:w="100.0" w:type="dxa"/>
              <w:right w:w="100.0" w:type="dxa"/>
            </w:tcMar>
          </w:tcPr>
          <w:p w:rsidR="00000000" w:rsidDel="00000000" w:rsidP="00000000" w:rsidRDefault="00000000" w:rsidRPr="00000000" w14:paraId="0000015A">
            <w:pPr>
              <w:spacing w:after="40" w:before="40" w:line="240" w:lineRule="auto"/>
              <w:rPr>
                <w:color w:val="000000"/>
              </w:rPr>
            </w:pPr>
            <w:r w:rsidDel="00000000" w:rsidR="00000000" w:rsidRPr="00000000">
              <w:rPr>
                <w:color w:val="000000"/>
                <w:rtl w:val="0"/>
              </w:rPr>
              <w:t xml:space="preserve">¿Qué es la comunicación efectiva?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B">
            <w:pPr>
              <w:spacing w:after="40" w:before="40" w:line="240" w:lineRule="auto"/>
              <w:rPr>
                <w:b w:val="1"/>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C">
            <w:pPr>
              <w:spacing w:after="40" w:before="40" w:line="240" w:lineRule="auto"/>
              <w:rPr>
                <w:color w:val="000000"/>
              </w:rPr>
            </w:pPr>
            <w:r w:rsidDel="00000000" w:rsidR="00000000" w:rsidRPr="00000000">
              <w:rPr>
                <w:color w:val="000000"/>
              </w:rPr>
              <w:drawing>
                <wp:inline distB="0" distT="0" distL="114300" distR="114300">
                  <wp:extent cx="1629009" cy="987294"/>
                  <wp:effectExtent b="0" l="0" r="0" t="0"/>
                  <wp:docPr descr="IMG_256" id="442" name="image60.png"/>
                  <a:graphic>
                    <a:graphicData uri="http://schemas.openxmlformats.org/drawingml/2006/picture">
                      <pic:pic>
                        <pic:nvPicPr>
                          <pic:cNvPr descr="IMG_256" id="0" name="image60.png"/>
                          <pic:cNvPicPr preferRelativeResize="0"/>
                        </pic:nvPicPr>
                        <pic:blipFill>
                          <a:blip r:embed="rId43"/>
                          <a:srcRect b="0" l="0" r="0" t="0"/>
                          <a:stretch>
                            <a:fillRect/>
                          </a:stretch>
                        </pic:blipFill>
                        <pic:spPr>
                          <a:xfrm>
                            <a:off x="0" y="0"/>
                            <a:ext cx="1629009" cy="987294"/>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40" w:before="40" w:line="240" w:lineRule="auto"/>
              <w:rPr>
                <w:color w:val="000000"/>
              </w:rPr>
            </w:pPr>
            <w:hyperlink r:id="rId44">
              <w:r w:rsidDel="00000000" w:rsidR="00000000" w:rsidRPr="00000000">
                <w:rPr>
                  <w:color w:val="000000"/>
                  <w:u w:val="single"/>
                  <w:rtl w:val="0"/>
                </w:rPr>
                <w:t xml:space="preserve">https://masiva.ec/la-importancia-de-la-comunicacion-asertiva/</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5E">
            <w:pPr>
              <w:spacing w:after="40" w:before="40"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F">
            <w:pPr>
              <w:shd w:fill="ffffff" w:val="clear"/>
              <w:spacing w:after="40" w:before="40" w:line="240" w:lineRule="auto"/>
              <w:rPr>
                <w:color w:val="000000"/>
              </w:rPr>
            </w:pPr>
            <w:r w:rsidDel="00000000" w:rsidR="00000000" w:rsidRPr="00000000">
              <w:rPr>
                <w:color w:val="000000"/>
                <w:rtl w:val="0"/>
              </w:rPr>
              <w:t xml:space="preserve">A la hora de comunicarse, es relevante tener en cuenta algunos factores que posibilitan una comunicación que permita una adecuada comprensión de lo que se quiere lograr con el mensaje: </w:t>
            </w:r>
          </w:p>
          <w:p w:rsidR="00000000" w:rsidDel="00000000" w:rsidP="00000000" w:rsidRDefault="00000000" w:rsidRPr="00000000" w14:paraId="00000160">
            <w:pPr>
              <w:numPr>
                <w:ilvl w:val="0"/>
                <w:numId w:val="8"/>
              </w:numPr>
              <w:shd w:fill="ffffff" w:val="clear"/>
              <w:spacing w:after="40" w:before="40" w:line="240" w:lineRule="auto"/>
              <w:ind w:left="0" w:firstLine="0"/>
              <w:rPr>
                <w:color w:val="000000"/>
              </w:rPr>
            </w:pPr>
            <w:r w:rsidDel="00000000" w:rsidR="00000000" w:rsidRPr="00000000">
              <w:rPr>
                <w:color w:val="000000"/>
                <w:rtl w:val="0"/>
              </w:rPr>
              <w:t xml:space="preserve">Tener en cuenta el tono de voz, porque posibilita que el otro escuche con entusiasmo, por lo que se debe hablar con amabilidad y evitar los gritos o la ironía. </w:t>
            </w:r>
          </w:p>
          <w:p w:rsidR="00000000" w:rsidDel="00000000" w:rsidP="00000000" w:rsidRDefault="00000000" w:rsidRPr="00000000" w14:paraId="00000161">
            <w:pPr>
              <w:numPr>
                <w:ilvl w:val="0"/>
                <w:numId w:val="8"/>
              </w:numPr>
              <w:shd w:fill="ffffff" w:val="clear"/>
              <w:spacing w:after="40" w:before="40" w:line="240" w:lineRule="auto"/>
              <w:ind w:left="0" w:firstLine="0"/>
              <w:rPr>
                <w:color w:val="000000"/>
              </w:rPr>
            </w:pPr>
            <w:r w:rsidDel="00000000" w:rsidR="00000000" w:rsidRPr="00000000">
              <w:rPr>
                <w:color w:val="000000"/>
                <w:rtl w:val="0"/>
              </w:rPr>
              <w:t xml:space="preserve">Generar ideas objetivas porque esto permite claridad frente a lo que se dice.</w:t>
            </w:r>
          </w:p>
          <w:p w:rsidR="00000000" w:rsidDel="00000000" w:rsidP="00000000" w:rsidRDefault="00000000" w:rsidRPr="00000000" w14:paraId="00000162">
            <w:pPr>
              <w:numPr>
                <w:ilvl w:val="0"/>
                <w:numId w:val="8"/>
              </w:numPr>
              <w:shd w:fill="ffffff" w:val="clear"/>
              <w:spacing w:after="40" w:before="40" w:line="240" w:lineRule="auto"/>
              <w:ind w:left="0" w:firstLine="0"/>
              <w:rPr>
                <w:color w:val="000000"/>
              </w:rPr>
            </w:pPr>
            <w:r w:rsidDel="00000000" w:rsidR="00000000" w:rsidRPr="00000000">
              <w:rPr>
                <w:color w:val="000000"/>
                <w:rtl w:val="0"/>
              </w:rPr>
              <w:t xml:space="preserve">Controlar las emociones para no perder el objetivo de la conversación, porque si se siente exaltación del ánimo es mejor esperar, para lograr hablar con calma.</w:t>
            </w:r>
          </w:p>
          <w:p w:rsidR="00000000" w:rsidDel="00000000" w:rsidP="00000000" w:rsidRDefault="00000000" w:rsidRPr="00000000" w14:paraId="00000163">
            <w:pPr>
              <w:numPr>
                <w:ilvl w:val="0"/>
                <w:numId w:val="8"/>
              </w:numPr>
              <w:shd w:fill="ffffff" w:val="clear"/>
              <w:spacing w:after="40" w:before="40" w:line="240" w:lineRule="auto"/>
              <w:ind w:left="0" w:firstLine="0"/>
              <w:rPr>
                <w:color w:val="000000"/>
              </w:rPr>
            </w:pPr>
            <w:r w:rsidDel="00000000" w:rsidR="00000000" w:rsidRPr="00000000">
              <w:rPr>
                <w:color w:val="000000"/>
                <w:rtl w:val="0"/>
              </w:rPr>
              <w:t xml:space="preserve">Cuidar cómo se expresa hacia el interlocutor, sea cortés y amable. Evite la grosería o minimizar al otro, para lograr atraer su atención.</w:t>
            </w:r>
          </w:p>
          <w:p w:rsidR="00000000" w:rsidDel="00000000" w:rsidP="00000000" w:rsidRDefault="00000000" w:rsidRPr="00000000" w14:paraId="00000164">
            <w:pPr>
              <w:shd w:fill="ffffff" w:val="clear"/>
              <w:spacing w:after="40" w:before="40" w:line="240" w:lineRule="auto"/>
              <w:rPr>
                <w:color w:val="000000"/>
              </w:rPr>
            </w:pPr>
            <w:r w:rsidDel="00000000" w:rsidR="00000000" w:rsidRPr="00000000">
              <w:rPr>
                <w:color w:val="000000"/>
                <w:rtl w:val="0"/>
              </w:rPr>
              <w:t xml:space="preserve">Estas técnicas permitirán al encargado, comunicarse con el personal que quiere ser colaborador de la empresa, o con los que ya hacen parte de la misma; podrá establecer un contacto idóneo que posibilite cumplir las metas.</w:t>
            </w:r>
          </w:p>
        </w:tc>
        <w:tc>
          <w:tcPr>
            <w:shd w:fill="auto" w:val="clear"/>
            <w:tcMar>
              <w:top w:w="100.0" w:type="dxa"/>
              <w:left w:w="100.0" w:type="dxa"/>
              <w:bottom w:w="100.0" w:type="dxa"/>
              <w:right w:w="100.0" w:type="dxa"/>
            </w:tcMar>
          </w:tcPr>
          <w:p w:rsidR="00000000" w:rsidDel="00000000" w:rsidP="00000000" w:rsidRDefault="00000000" w:rsidRPr="00000000" w14:paraId="00000165">
            <w:pPr>
              <w:spacing w:after="40" w:before="40" w:line="240" w:lineRule="auto"/>
              <w:rPr>
                <w:color w:val="000000"/>
              </w:rPr>
            </w:pPr>
            <w:r w:rsidDel="00000000" w:rsidR="00000000" w:rsidRPr="00000000">
              <w:rPr>
                <w:color w:val="000000"/>
                <w:rtl w:val="0"/>
              </w:rPr>
              <w:t xml:space="preserve">Técnicas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6">
            <w:pPr>
              <w:spacing w:after="40" w:before="40" w:line="240" w:lineRule="auto"/>
              <w:rPr>
                <w:b w:val="1"/>
                <w:color w:val="000000"/>
              </w:rPr>
            </w:pPr>
            <w:r w:rsidDel="00000000" w:rsidR="00000000" w:rsidRPr="00000000">
              <w:rPr>
                <w:b w:val="1"/>
                <w:color w:val="000000"/>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67">
            <w:pPr>
              <w:spacing w:after="40" w:before="40" w:line="240" w:lineRule="auto"/>
              <w:rPr>
                <w:color w:val="000000"/>
              </w:rPr>
            </w:pPr>
            <w:r w:rsidDel="00000000" w:rsidR="00000000" w:rsidRPr="00000000">
              <w:rPr>
                <w:color w:val="000000"/>
                <w:highlight w:val="white"/>
                <w:rtl w:val="0"/>
              </w:rPr>
              <w:t xml:space="preserve">122301</w:t>
            </w:r>
            <w:r w:rsidDel="00000000" w:rsidR="00000000" w:rsidRPr="00000000">
              <w:rPr>
                <w:color w:val="000000"/>
                <w:rtl w:val="0"/>
              </w:rPr>
              <w:t xml:space="preserve">_v2</w:t>
            </w:r>
          </w:p>
        </w:tc>
      </w:tr>
    </w:tbl>
    <w:p w:rsidR="00000000" w:rsidDel="00000000" w:rsidP="00000000" w:rsidRDefault="00000000" w:rsidRPr="00000000" w14:paraId="0000016B">
      <w:pPr>
        <w:spacing w:after="40" w:before="40" w:line="240" w:lineRule="auto"/>
        <w:rPr>
          <w:color w:val="000000"/>
        </w:rPr>
      </w:pPr>
      <w:r w:rsidDel="00000000" w:rsidR="00000000" w:rsidRPr="00000000">
        <w:rPr>
          <w:rtl w:val="0"/>
        </w:rPr>
      </w:r>
    </w:p>
    <w:tbl>
      <w:tblPr>
        <w:tblStyle w:val="Table21"/>
        <w:tblW w:w="1341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3410"/>
        <w:tblGridChange w:id="0">
          <w:tblGrid>
            <w:gridCol w:w="13410"/>
          </w:tblGrid>
        </w:tblGridChange>
      </w:tblGrid>
      <w:tr>
        <w:trPr>
          <w:cantSplit w:val="0"/>
          <w:trHeight w:val="9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6C">
            <w:pPr>
              <w:spacing w:after="40" w:before="40" w:line="240" w:lineRule="auto"/>
              <w:rPr>
                <w:color w:val="000000"/>
              </w:rPr>
            </w:pPr>
            <w:r w:rsidDel="00000000" w:rsidR="00000000" w:rsidRPr="00000000">
              <w:rPr>
                <w:color w:val="000000"/>
                <w:rtl w:val="0"/>
              </w:rPr>
              <w:t xml:space="preserve">Cuadro de texto</w:t>
            </w:r>
          </w:p>
        </w:tc>
      </w:tr>
      <w:tr>
        <w:trPr>
          <w:cantSplit w:val="0"/>
          <w:trHeight w:val="643"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D">
            <w:pPr>
              <w:spacing w:after="40" w:before="40" w:line="240" w:lineRule="auto"/>
              <w:rPr>
                <w:color w:val="000000"/>
              </w:rPr>
            </w:pPr>
            <w:r w:rsidDel="00000000" w:rsidR="00000000" w:rsidRPr="00000000">
              <w:rPr>
                <w:color w:val="000000"/>
                <w:rtl w:val="0"/>
              </w:rPr>
              <w:t xml:space="preserve">Después de identificar qué es la comunicación eficaz y sus principales técnicas, para lograr transmitir un mensaje adecuado, también es importante reconocer los tipos de comunicación, con el fin de saber cuál emplear en determinados momentos.</w:t>
            </w:r>
          </w:p>
        </w:tc>
      </w:tr>
    </w:tbl>
    <w:p w:rsidR="00000000" w:rsidDel="00000000" w:rsidP="00000000" w:rsidRDefault="00000000" w:rsidRPr="00000000" w14:paraId="0000016E">
      <w:pPr>
        <w:spacing w:after="40" w:before="40" w:line="240" w:lineRule="auto"/>
        <w:rPr>
          <w:color w:val="000000"/>
        </w:rPr>
      </w:pPr>
      <w:r w:rsidDel="00000000" w:rsidR="00000000" w:rsidRPr="00000000">
        <w:rPr>
          <w:rtl w:val="0"/>
        </w:rPr>
      </w:r>
    </w:p>
    <w:tbl>
      <w:tblPr>
        <w:tblStyle w:val="Table22"/>
        <w:tblW w:w="13431.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35"/>
        <w:gridCol w:w="8561"/>
        <w:gridCol w:w="3235"/>
        <w:tblGridChange w:id="0">
          <w:tblGrid>
            <w:gridCol w:w="1635"/>
            <w:gridCol w:w="8561"/>
            <w:gridCol w:w="3235"/>
          </w:tblGrid>
        </w:tblGridChange>
      </w:tblGrid>
      <w:tr>
        <w:trPr>
          <w:cantSplit w:val="0"/>
          <w:trHeight w:val="731"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6F">
            <w:pPr>
              <w:spacing w:after="40" w:before="40" w:line="240" w:lineRule="auto"/>
              <w:rPr>
                <w:b w:val="1"/>
                <w:color w:val="000000"/>
              </w:rPr>
            </w:pPr>
            <w:r w:rsidDel="00000000" w:rsidR="00000000" w:rsidRPr="00000000">
              <w:rPr>
                <w:b w:val="1"/>
                <w:color w:val="000000"/>
                <w:rtl w:val="0"/>
              </w:rPr>
              <w:t xml:space="preserve">Tipo de recurso</w:t>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70">
            <w:pPr>
              <w:spacing w:after="40" w:before="40" w:line="240" w:lineRule="auto"/>
              <w:rPr>
                <w:color w:val="000000"/>
              </w:rPr>
            </w:pPr>
            <w:r w:rsidDel="00000000" w:rsidR="00000000" w:rsidRPr="00000000">
              <w:rPr>
                <w:color w:val="000000"/>
                <w:rtl w:val="0"/>
              </w:rPr>
              <w:t xml:space="preserve">Tarjetas Avatar</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2">
            <w:pPr>
              <w:spacing w:after="40" w:before="40" w:line="240" w:lineRule="auto"/>
              <w:rPr>
                <w:b w:val="1"/>
                <w:color w:val="000000"/>
              </w:rPr>
            </w:pPr>
            <w:r w:rsidDel="00000000" w:rsidR="00000000" w:rsidRPr="00000000">
              <w:rPr>
                <w:b w:val="1"/>
                <w:color w:val="000000"/>
                <w:rtl w:val="0"/>
              </w:rPr>
              <w:t xml:space="preserve">Introducción</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3">
            <w:pPr>
              <w:spacing w:after="40" w:before="40" w:line="240" w:lineRule="auto"/>
              <w:rPr>
                <w:color w:val="000000"/>
              </w:rPr>
            </w:pPr>
            <w:r w:rsidDel="00000000" w:rsidR="00000000" w:rsidRPr="00000000">
              <w:rPr>
                <w:color w:val="000000"/>
                <w:rtl w:val="0"/>
              </w:rPr>
              <w:t xml:space="preserve">A continuación, se presentan los diferentes tipos de comunicación:</w:t>
            </w:r>
          </w:p>
        </w:tc>
      </w:tr>
      <w:tr>
        <w:trPr>
          <w:cantSplit w:val="0"/>
          <w:trHeight w:val="1566"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5">
            <w:pPr>
              <w:spacing w:after="40" w:before="40" w:line="240" w:lineRule="auto"/>
              <w:rPr>
                <w:color w:val="000000"/>
                <w:highlight w:val="white"/>
              </w:rPr>
            </w:pPr>
            <w:hyperlink r:id="rId45">
              <w:r w:rsidDel="00000000" w:rsidR="00000000" w:rsidRPr="00000000">
                <w:rPr>
                  <w:b w:val="1"/>
                  <w:color w:val="000000"/>
                  <w:highlight w:val="white"/>
                  <w:rtl w:val="0"/>
                </w:rPr>
                <w:t xml:space="preserve">Comunicación verbal</w:t>
              </w:r>
            </w:hyperlink>
            <w:r w:rsidDel="00000000" w:rsidR="00000000" w:rsidRPr="00000000">
              <w:rPr>
                <w:rtl w:val="0"/>
              </w:rPr>
            </w:r>
          </w:p>
          <w:p w:rsidR="00000000" w:rsidDel="00000000" w:rsidP="00000000" w:rsidRDefault="00000000" w:rsidRPr="00000000" w14:paraId="00000176">
            <w:pPr>
              <w:spacing w:after="40" w:before="40" w:line="240" w:lineRule="auto"/>
              <w:rPr>
                <w:color w:val="000000"/>
                <w:highlight w:val="white"/>
              </w:rPr>
            </w:pPr>
            <w:r w:rsidDel="00000000" w:rsidR="00000000" w:rsidRPr="00000000">
              <w:rPr>
                <w:color w:val="000000"/>
                <w:highlight w:val="white"/>
                <w:rtl w:val="0"/>
              </w:rPr>
              <w:t xml:space="preserve">Su objetivo es la relación de quien genera el mensaje (emisor) y de quien lo recibe (receptor), a través del medio por el cual se recibe dicho mensaje (canal). En este tipo de comunicación se encuentran la oral (transmitida con palabras) y la escrita (transmitida en el papel o en las pantallas).</w:t>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8">
            <w:pPr>
              <w:spacing w:after="40" w:before="40" w:line="240" w:lineRule="auto"/>
              <w:rPr>
                <w:color w:val="000000"/>
              </w:rPr>
            </w:pPr>
            <w:r w:rsidDel="00000000" w:rsidR="00000000" w:rsidRPr="00000000">
              <w:rPr>
                <w:b w:val="1"/>
                <w:color w:val="000000"/>
              </w:rPr>
              <w:drawing>
                <wp:inline distB="114300" distT="114300" distL="114300" distR="114300">
                  <wp:extent cx="1085850" cy="1085850"/>
                  <wp:effectExtent b="0" l="0" r="0" t="0"/>
                  <wp:docPr id="443"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1085850" cy="1085850"/>
                          </a:xfrm>
                          <a:prstGeom prst="rect"/>
                          <a:ln/>
                        </pic:spPr>
                      </pic:pic>
                    </a:graphicData>
                  </a:graphic>
                </wp:inline>
              </w:drawing>
            </w:r>
            <w:r w:rsidDel="00000000" w:rsidR="00000000" w:rsidRPr="00000000">
              <w:rPr>
                <w:color w:val="000000"/>
                <w:highlight w:val="white"/>
                <w:rtl w:val="0"/>
              </w:rPr>
              <w:t xml:space="preserve">122301_i18</w:t>
            </w:r>
            <w:r w:rsidDel="00000000" w:rsidR="00000000" w:rsidRPr="00000000">
              <w:rPr>
                <w:rtl w:val="0"/>
              </w:rPr>
            </w:r>
          </w:p>
        </w:tc>
      </w:tr>
      <w:tr>
        <w:trPr>
          <w:cantSplit w:val="0"/>
          <w:trHeight w:val="22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9">
            <w:pPr>
              <w:spacing w:after="40" w:before="40" w:line="240" w:lineRule="auto"/>
              <w:rPr>
                <w:color w:val="000000"/>
                <w:highlight w:val="white"/>
              </w:rPr>
            </w:pPr>
            <w:r w:rsidDel="00000000" w:rsidR="00000000" w:rsidRPr="00000000">
              <w:rPr>
                <w:b w:val="1"/>
                <w:color w:val="000000"/>
                <w:highlight w:val="white"/>
                <w:rtl w:val="0"/>
              </w:rPr>
              <w:t xml:space="preserve">Comunicación no verbal</w:t>
            </w:r>
            <w:r w:rsidDel="00000000" w:rsidR="00000000" w:rsidRPr="00000000">
              <w:rPr>
                <w:rtl w:val="0"/>
              </w:rPr>
            </w:r>
          </w:p>
          <w:p w:rsidR="00000000" w:rsidDel="00000000" w:rsidP="00000000" w:rsidRDefault="00000000" w:rsidRPr="00000000" w14:paraId="0000017A">
            <w:pPr>
              <w:spacing w:after="40" w:before="40" w:line="240" w:lineRule="auto"/>
              <w:rPr>
                <w:b w:val="1"/>
                <w:color w:val="000000"/>
              </w:rPr>
            </w:pPr>
            <w:r w:rsidDel="00000000" w:rsidR="00000000" w:rsidRPr="00000000">
              <w:rPr>
                <w:color w:val="000000"/>
                <w:highlight w:val="white"/>
                <w:rtl w:val="0"/>
              </w:rPr>
              <w:t xml:space="preserve">En este caso no se utilizan las palabras. Aquí predominan los gestos, la postura y la corporalidad. Sin decir palabra alguna, también se emiten mensajes. </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C">
            <w:pPr>
              <w:spacing w:after="40" w:before="40" w:line="240" w:lineRule="auto"/>
              <w:rPr>
                <w:b w:val="1"/>
                <w:color w:val="000000"/>
              </w:rPr>
            </w:pPr>
            <w:r w:rsidDel="00000000" w:rsidR="00000000" w:rsidRPr="00000000">
              <w:rPr>
                <w:b w:val="1"/>
                <w:color w:val="000000"/>
              </w:rPr>
              <w:drawing>
                <wp:inline distB="114300" distT="114300" distL="114300" distR="114300">
                  <wp:extent cx="1123950" cy="1123950"/>
                  <wp:effectExtent b="0" l="0" r="0" t="0"/>
                  <wp:docPr id="444"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11239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40" w:before="40" w:line="240" w:lineRule="auto"/>
              <w:rPr>
                <w:b w:val="1"/>
                <w:color w:val="000000"/>
              </w:rPr>
            </w:pPr>
            <w:r w:rsidDel="00000000" w:rsidR="00000000" w:rsidRPr="00000000">
              <w:rPr>
                <w:color w:val="000000"/>
                <w:highlight w:val="white"/>
                <w:rtl w:val="0"/>
              </w:rPr>
              <w:t xml:space="preserve">122301_i19</w:t>
            </w:r>
            <w:r w:rsidDel="00000000" w:rsidR="00000000" w:rsidRPr="00000000">
              <w:rPr>
                <w:rtl w:val="0"/>
              </w:rPr>
            </w:r>
          </w:p>
        </w:tc>
      </w:tr>
      <w:tr>
        <w:trPr>
          <w:cantSplit w:val="0"/>
          <w:trHeight w:val="2489"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E">
            <w:pPr>
              <w:spacing w:after="40" w:before="40" w:line="240" w:lineRule="auto"/>
              <w:rPr>
                <w:b w:val="1"/>
                <w:color w:val="000000"/>
                <w:highlight w:val="white"/>
              </w:rPr>
            </w:pPr>
            <w:r w:rsidDel="00000000" w:rsidR="00000000" w:rsidRPr="00000000">
              <w:rPr>
                <w:b w:val="1"/>
                <w:color w:val="000000"/>
                <w:highlight w:val="white"/>
                <w:rtl w:val="0"/>
              </w:rPr>
              <w:t xml:space="preserve">Comunicación participativa</w:t>
            </w:r>
          </w:p>
          <w:p w:rsidR="00000000" w:rsidDel="00000000" w:rsidP="00000000" w:rsidRDefault="00000000" w:rsidRPr="00000000" w14:paraId="0000017F">
            <w:pPr>
              <w:spacing w:after="40" w:before="40" w:line="240" w:lineRule="auto"/>
              <w:rPr>
                <w:color w:val="000000"/>
                <w:highlight w:val="white"/>
              </w:rPr>
            </w:pPr>
            <w:r w:rsidDel="00000000" w:rsidR="00000000" w:rsidRPr="00000000">
              <w:rPr>
                <w:color w:val="000000"/>
                <w:highlight w:val="white"/>
                <w:rtl w:val="0"/>
              </w:rPr>
              <w:t xml:space="preserve">Depende de la participación entre emisor y receptor, que es una comunicación individual y la comunicación colectiva en la que intervienen varias personas con la finalidad de dar a conocer un tema en específico; es utilizada en el ámbito publicitario. </w:t>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1">
            <w:pPr>
              <w:spacing w:after="40" w:before="40" w:line="240" w:lineRule="auto"/>
              <w:rPr>
                <w:color w:val="000000"/>
                <w:highlight w:val="white"/>
              </w:rPr>
            </w:pPr>
            <w:r w:rsidDel="00000000" w:rsidR="00000000" w:rsidRPr="00000000">
              <w:rPr>
                <w:color w:val="000000"/>
                <w:highlight w:val="white"/>
              </w:rPr>
              <w:drawing>
                <wp:inline distB="114300" distT="114300" distL="114300" distR="114300">
                  <wp:extent cx="1362075" cy="1323975"/>
                  <wp:effectExtent b="0" l="0" r="0" t="0"/>
                  <wp:docPr id="445"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136207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40" w:before="40" w:line="240" w:lineRule="auto"/>
              <w:rPr>
                <w:b w:val="1"/>
                <w:color w:val="000000"/>
              </w:rPr>
            </w:pPr>
            <w:r w:rsidDel="00000000" w:rsidR="00000000" w:rsidRPr="00000000">
              <w:rPr>
                <w:color w:val="000000"/>
                <w:highlight w:val="white"/>
                <w:rtl w:val="0"/>
              </w:rPr>
              <w:t xml:space="preserve">122301_i20</w:t>
            </w:r>
            <w:r w:rsidDel="00000000" w:rsidR="00000000" w:rsidRPr="00000000">
              <w:rPr>
                <w:rtl w:val="0"/>
              </w:rPr>
            </w:r>
          </w:p>
        </w:tc>
      </w:tr>
      <w:tr>
        <w:trPr>
          <w:cantSplit w:val="0"/>
          <w:trHeight w:val="2489"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3">
            <w:pPr>
              <w:spacing w:after="40" w:before="40" w:line="240" w:lineRule="auto"/>
              <w:rPr>
                <w:color w:val="000000"/>
                <w:highlight w:val="white"/>
              </w:rPr>
            </w:pPr>
            <w:r w:rsidDel="00000000" w:rsidR="00000000" w:rsidRPr="00000000">
              <w:rPr>
                <w:b w:val="1"/>
                <w:color w:val="000000"/>
                <w:highlight w:val="white"/>
                <w:rtl w:val="0"/>
              </w:rPr>
              <w:t xml:space="preserve">Comunicación de acuerdo con el canal</w:t>
            </w:r>
            <w:r w:rsidDel="00000000" w:rsidR="00000000" w:rsidRPr="00000000">
              <w:rPr>
                <w:rtl w:val="0"/>
              </w:rPr>
            </w:r>
          </w:p>
          <w:p w:rsidR="00000000" w:rsidDel="00000000" w:rsidP="00000000" w:rsidRDefault="00000000" w:rsidRPr="00000000" w14:paraId="00000184">
            <w:pPr>
              <w:spacing w:after="40" w:before="40" w:line="240" w:lineRule="auto"/>
              <w:rPr>
                <w:color w:val="000000"/>
                <w:highlight w:val="white"/>
              </w:rPr>
            </w:pPr>
            <w:r w:rsidDel="00000000" w:rsidR="00000000" w:rsidRPr="00000000">
              <w:rPr>
                <w:color w:val="000000"/>
                <w:highlight w:val="white"/>
                <w:rtl w:val="0"/>
              </w:rPr>
              <w:t xml:space="preserve">En este tipo de comunicación se tiene en cuenta cómo se transmite el mensaje, es decir, por cuál medio; puede ser vía telefónica, plataformas de Internet o medios de comunicación.</w:t>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6">
            <w:pPr>
              <w:spacing w:after="40" w:before="40" w:line="240" w:lineRule="auto"/>
              <w:rPr>
                <w:color w:val="000000"/>
                <w:highlight w:val="white"/>
              </w:rPr>
            </w:pPr>
            <w:r w:rsidDel="00000000" w:rsidR="00000000" w:rsidRPr="00000000">
              <w:rPr>
                <w:color w:val="000000"/>
                <w:highlight w:val="white"/>
              </w:rPr>
              <w:drawing>
                <wp:inline distB="114300" distT="114300" distL="114300" distR="114300">
                  <wp:extent cx="1524000" cy="1219200"/>
                  <wp:effectExtent b="0" l="0" r="0" t="0"/>
                  <wp:docPr id="446" name="image56.png"/>
                  <a:graphic>
                    <a:graphicData uri="http://schemas.openxmlformats.org/drawingml/2006/picture">
                      <pic:pic>
                        <pic:nvPicPr>
                          <pic:cNvPr id="0" name="image56.png"/>
                          <pic:cNvPicPr preferRelativeResize="0"/>
                        </pic:nvPicPr>
                        <pic:blipFill>
                          <a:blip r:embed="rId49"/>
                          <a:srcRect b="0" l="0" r="0" t="0"/>
                          <a:stretch>
                            <a:fillRect/>
                          </a:stretch>
                        </pic:blipFill>
                        <pic:spPr>
                          <a:xfrm>
                            <a:off x="0" y="0"/>
                            <a:ext cx="15240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40" w:before="40" w:line="240" w:lineRule="auto"/>
              <w:rPr>
                <w:b w:val="1"/>
                <w:color w:val="000000"/>
              </w:rPr>
            </w:pPr>
            <w:r w:rsidDel="00000000" w:rsidR="00000000" w:rsidRPr="00000000">
              <w:rPr>
                <w:color w:val="000000"/>
                <w:highlight w:val="white"/>
                <w:rtl w:val="0"/>
              </w:rPr>
              <w:t xml:space="preserve">122301_i21</w:t>
            </w:r>
            <w:r w:rsidDel="00000000" w:rsidR="00000000" w:rsidRPr="00000000">
              <w:rPr>
                <w:rtl w:val="0"/>
              </w:rPr>
            </w:r>
          </w:p>
        </w:tc>
      </w:tr>
      <w:tr>
        <w:trPr>
          <w:cantSplit w:val="0"/>
          <w:trHeight w:val="2072"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8">
            <w:pPr>
              <w:spacing w:after="40" w:before="40" w:line="240" w:lineRule="auto"/>
              <w:rPr>
                <w:color w:val="000000"/>
                <w:highlight w:val="white"/>
              </w:rPr>
            </w:pPr>
            <w:r w:rsidDel="00000000" w:rsidR="00000000" w:rsidRPr="00000000">
              <w:rPr>
                <w:b w:val="1"/>
                <w:color w:val="000000"/>
                <w:highlight w:val="white"/>
                <w:rtl w:val="0"/>
              </w:rPr>
              <w:t xml:space="preserve">Comunicación por objetivo</w:t>
            </w:r>
            <w:r w:rsidDel="00000000" w:rsidR="00000000" w:rsidRPr="00000000">
              <w:rPr>
                <w:rtl w:val="0"/>
              </w:rPr>
            </w:r>
          </w:p>
          <w:p w:rsidR="00000000" w:rsidDel="00000000" w:rsidP="00000000" w:rsidRDefault="00000000" w:rsidRPr="00000000" w14:paraId="00000189">
            <w:pPr>
              <w:spacing w:after="40" w:before="40" w:line="240" w:lineRule="auto"/>
              <w:rPr>
                <w:color w:val="000000"/>
                <w:highlight w:val="white"/>
              </w:rPr>
            </w:pPr>
            <w:r w:rsidDel="00000000" w:rsidR="00000000" w:rsidRPr="00000000">
              <w:rPr>
                <w:color w:val="000000"/>
                <w:highlight w:val="white"/>
                <w:rtl w:val="0"/>
              </w:rPr>
              <w:t xml:space="preserve">Aquí es importante conocer cuál es el objetivo que se espera. En publicidad, para posicionar o vender un bien o un producto. En educación, para entregar un conocimiento. En la política, para dar a conocer las propuestas para convencer a los ciudadanos.</w:t>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B">
            <w:pPr>
              <w:spacing w:after="40" w:before="40" w:line="240" w:lineRule="auto"/>
              <w:rPr>
                <w:color w:val="000000"/>
                <w:highlight w:val="white"/>
              </w:rPr>
            </w:pPr>
            <w:r w:rsidDel="00000000" w:rsidR="00000000" w:rsidRPr="00000000">
              <w:rPr>
                <w:color w:val="000000"/>
                <w:highlight w:val="white"/>
              </w:rPr>
              <w:drawing>
                <wp:inline distB="114300" distT="114300" distL="114300" distR="114300">
                  <wp:extent cx="930217" cy="977677"/>
                  <wp:effectExtent b="0" l="0" r="0" t="0"/>
                  <wp:docPr id="447" name="image51.png"/>
                  <a:graphic>
                    <a:graphicData uri="http://schemas.openxmlformats.org/drawingml/2006/picture">
                      <pic:pic>
                        <pic:nvPicPr>
                          <pic:cNvPr id="0" name="image51.png"/>
                          <pic:cNvPicPr preferRelativeResize="0"/>
                        </pic:nvPicPr>
                        <pic:blipFill>
                          <a:blip r:embed="rId50"/>
                          <a:srcRect b="0" l="0" r="0" t="0"/>
                          <a:stretch>
                            <a:fillRect/>
                          </a:stretch>
                        </pic:blipFill>
                        <pic:spPr>
                          <a:xfrm>
                            <a:off x="0" y="0"/>
                            <a:ext cx="930217" cy="977677"/>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40" w:before="40" w:line="240" w:lineRule="auto"/>
              <w:rPr>
                <w:color w:val="000000"/>
                <w:highlight w:val="white"/>
              </w:rPr>
            </w:pPr>
            <w:r w:rsidDel="00000000" w:rsidR="00000000" w:rsidRPr="00000000">
              <w:rPr>
                <w:color w:val="000000"/>
                <w:highlight w:val="white"/>
                <w:rtl w:val="0"/>
              </w:rPr>
              <w:t xml:space="preserve">122301_i22</w:t>
            </w:r>
          </w:p>
        </w:tc>
      </w:tr>
    </w:tbl>
    <w:p w:rsidR="00000000" w:rsidDel="00000000" w:rsidP="00000000" w:rsidRDefault="00000000" w:rsidRPr="00000000" w14:paraId="0000018D">
      <w:pPr>
        <w:spacing w:after="40" w:before="40" w:line="240" w:lineRule="auto"/>
        <w:rPr>
          <w:color w:val="000000"/>
        </w:rPr>
      </w:pPr>
      <w:r w:rsidDel="00000000" w:rsidR="00000000" w:rsidRPr="00000000">
        <w:rPr>
          <w:rtl w:val="0"/>
        </w:rPr>
      </w:r>
    </w:p>
    <w:p w:rsidR="00000000" w:rsidDel="00000000" w:rsidP="00000000" w:rsidRDefault="00000000" w:rsidRPr="00000000" w14:paraId="0000018E">
      <w:pPr>
        <w:spacing w:after="40" w:before="40" w:line="240" w:lineRule="auto"/>
        <w:rPr>
          <w:b w:val="1"/>
          <w:color w:val="000000"/>
        </w:rPr>
      </w:pPr>
      <w:r w:rsidDel="00000000" w:rsidR="00000000" w:rsidRPr="00000000">
        <w:rPr>
          <w:b w:val="1"/>
          <w:color w:val="000000"/>
          <w:rtl w:val="0"/>
        </w:rPr>
        <w:t xml:space="preserve">Documentos para la vinculación laboral</w:t>
      </w:r>
    </w:p>
    <w:p w:rsidR="00000000" w:rsidDel="00000000" w:rsidP="00000000" w:rsidRDefault="00000000" w:rsidRPr="00000000" w14:paraId="0000018F">
      <w:pPr>
        <w:spacing w:after="40" w:before="40" w:line="240" w:lineRule="auto"/>
        <w:rPr>
          <w:color w:val="000000"/>
          <w:highlight w:val="white"/>
        </w:rPr>
      </w:pPr>
      <w:r w:rsidDel="00000000" w:rsidR="00000000" w:rsidRPr="00000000">
        <w:rPr>
          <w:color w:val="000000"/>
        </w:rPr>
        <w:drawing>
          <wp:inline distB="0" distT="0" distL="114300" distR="114300">
            <wp:extent cx="658495" cy="1049655"/>
            <wp:effectExtent b="0" l="0" r="0" t="0"/>
            <wp:docPr id="448"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658495" cy="104965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40" w:before="40" w:line="240" w:lineRule="auto"/>
        <w:rPr>
          <w:color w:val="000000"/>
          <w:highlight w:val="white"/>
        </w:rPr>
      </w:pPr>
      <w:r w:rsidDel="00000000" w:rsidR="00000000" w:rsidRPr="00000000">
        <w:rPr>
          <w:color w:val="000000"/>
          <w:highlight w:val="white"/>
          <w:rtl w:val="0"/>
        </w:rPr>
        <w:t xml:space="preserve">122301_i23</w:t>
      </w:r>
    </w:p>
    <w:p w:rsidR="00000000" w:rsidDel="00000000" w:rsidP="00000000" w:rsidRDefault="00000000" w:rsidRPr="00000000" w14:paraId="00000191">
      <w:pPr>
        <w:spacing w:after="40" w:before="40" w:line="240" w:lineRule="auto"/>
        <w:rPr>
          <w:b w:val="1"/>
          <w:color w:val="000000"/>
        </w:rPr>
      </w:pPr>
      <w:r w:rsidDel="00000000" w:rsidR="00000000" w:rsidRPr="00000000">
        <w:rPr>
          <w:rtl w:val="0"/>
        </w:rPr>
      </w:r>
    </w:p>
    <w:tbl>
      <w:tblPr>
        <w:tblStyle w:val="Table2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92">
            <w:pPr>
              <w:pStyle w:val="Heading1"/>
              <w:spacing w:after="40" w:before="40" w:line="240" w:lineRule="auto"/>
              <w:rPr>
                <w:color w:val="000000"/>
                <w:sz w:val="22"/>
                <w:szCs w:val="22"/>
              </w:rPr>
            </w:pPr>
            <w:r w:rsidDel="00000000" w:rsidR="00000000" w:rsidRPr="00000000">
              <w:rPr>
                <w:color w:val="000000"/>
                <w:sz w:val="22"/>
                <w:szCs w:val="22"/>
                <w:rtl w:val="0"/>
              </w:rPr>
              <w:t xml:space="preserve">Cuadro de texto</w:t>
            </w:r>
          </w:p>
        </w:tc>
      </w:tr>
      <w:tr>
        <w:trPr>
          <w:cantSplit w:val="0"/>
          <w:tblHeader w:val="0"/>
        </w:trPr>
        <w:tc>
          <w:tcPr/>
          <w:p w:rsidR="00000000" w:rsidDel="00000000" w:rsidP="00000000" w:rsidRDefault="00000000" w:rsidRPr="00000000" w14:paraId="00000193">
            <w:pPr>
              <w:spacing w:after="40" w:before="40" w:line="240" w:lineRule="auto"/>
              <w:rPr>
                <w:color w:val="000000"/>
              </w:rPr>
            </w:pPr>
            <w:r w:rsidDel="00000000" w:rsidR="00000000" w:rsidRPr="00000000">
              <w:rPr>
                <w:color w:val="000000"/>
                <w:rtl w:val="0"/>
              </w:rPr>
              <w:t xml:space="preserve">Luego de haber identificado cómo la comunicación es fundamental en la relación empleador-empleado, es importante saber cómo solicitar los documentos para la vinculación laboral. En el proceso de elaboración de un contrato de trabajo, se requiere conocer sobre las normas de vinculación, modificación y terminación, así como los documentos para contratación laboral en la organización; y verificar lo que se solicita al trabajador, en Colombia, al momento de su ingreso en la empresa, como requisito para la afiliación a la seguridad social, parafiscales, entre otros.</w:t>
            </w:r>
          </w:p>
        </w:tc>
      </w:tr>
    </w:tbl>
    <w:p w:rsidR="00000000" w:rsidDel="00000000" w:rsidP="00000000" w:rsidRDefault="00000000" w:rsidRPr="00000000" w14:paraId="00000194">
      <w:pPr>
        <w:spacing w:after="40" w:before="40" w:line="240" w:lineRule="auto"/>
        <w:rPr>
          <w:b w:val="1"/>
          <w:color w:val="000000"/>
        </w:rPr>
      </w:pPr>
      <w:r w:rsidDel="00000000" w:rsidR="00000000" w:rsidRPr="00000000">
        <w:rPr>
          <w:rtl w:val="0"/>
        </w:rPr>
      </w:r>
    </w:p>
    <w:tbl>
      <w:tblPr>
        <w:tblStyle w:val="Table24"/>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533"/>
        <w:gridCol w:w="9089"/>
        <w:gridCol w:w="2789"/>
        <w:tblGridChange w:id="0">
          <w:tblGrid>
            <w:gridCol w:w="1533"/>
            <w:gridCol w:w="9089"/>
            <w:gridCol w:w="2789"/>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95">
            <w:pPr>
              <w:spacing w:after="40" w:before="40" w:line="240" w:lineRule="auto"/>
              <w:rPr>
                <w:b w:val="1"/>
                <w:color w:val="000000"/>
              </w:rPr>
            </w:pPr>
            <w:r w:rsidDel="00000000" w:rsidR="00000000" w:rsidRPr="00000000">
              <w:rPr>
                <w:b w:val="1"/>
                <w:color w:val="000000"/>
                <w:rtl w:val="0"/>
              </w:rPr>
              <w:t xml:space="preserve">Tipo de recurso</w:t>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96">
            <w:pPr>
              <w:pStyle w:val="Title"/>
              <w:spacing w:after="40" w:before="40" w:line="240" w:lineRule="auto"/>
              <w:rPr>
                <w:color w:val="000000"/>
                <w:sz w:val="22"/>
                <w:szCs w:val="22"/>
              </w:rPr>
            </w:pPr>
            <w:bookmarkStart w:colFirst="0" w:colLast="0" w:name="_heading=h.pf7spiz4qs7c" w:id="7"/>
            <w:bookmarkEnd w:id="7"/>
            <w:r w:rsidDel="00000000" w:rsidR="00000000" w:rsidRPr="00000000">
              <w:rPr>
                <w:color w:val="000000"/>
                <w:sz w:val="22"/>
                <w:szCs w:val="22"/>
                <w:rtl w:val="0"/>
              </w:rPr>
              <w:t xml:space="preserve">Slider Presentación</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8">
            <w:pPr>
              <w:spacing w:after="40" w:before="40" w:line="240" w:lineRule="auto"/>
              <w:rPr>
                <w:b w:val="1"/>
                <w:color w:val="000000"/>
              </w:rPr>
            </w:pPr>
            <w:r w:rsidDel="00000000" w:rsidR="00000000" w:rsidRPr="00000000">
              <w:rPr>
                <w:b w:val="1"/>
                <w:color w:val="000000"/>
                <w:rtl w:val="0"/>
              </w:rPr>
              <w:t xml:space="preserve">Introducción</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9">
            <w:pPr>
              <w:spacing w:after="40" w:before="40" w:line="240" w:lineRule="auto"/>
              <w:rPr>
                <w:color w:val="000000"/>
              </w:rPr>
            </w:pPr>
            <w:r w:rsidDel="00000000" w:rsidR="00000000" w:rsidRPr="00000000">
              <w:rPr>
                <w:color w:val="000000"/>
                <w:rtl w:val="0"/>
              </w:rPr>
              <w:t xml:space="preserve">A continuación, podrá identificar los tipos de documentos, las características y la manera de elaborar los documentos para la vinculación laboral.</w:t>
            </w:r>
          </w:p>
        </w:tc>
      </w:tr>
      <w:tr>
        <w:trPr>
          <w:cantSplit w:val="0"/>
          <w:trHeight w:val="42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B">
            <w:pPr>
              <w:shd w:fill="ffffff" w:val="clear"/>
              <w:spacing w:after="40" w:before="40" w:line="240" w:lineRule="auto"/>
              <w:rPr>
                <w:b w:val="1"/>
                <w:color w:val="000000"/>
              </w:rPr>
            </w:pPr>
            <w:r w:rsidDel="00000000" w:rsidR="00000000" w:rsidRPr="00000000">
              <w:rPr>
                <w:b w:val="1"/>
                <w:color w:val="000000"/>
                <w:rtl w:val="0"/>
              </w:rPr>
              <w:t xml:space="preserve">Tipos de documentos</w:t>
            </w:r>
          </w:p>
          <w:p w:rsidR="00000000" w:rsidDel="00000000" w:rsidP="00000000" w:rsidRDefault="00000000" w:rsidRPr="00000000" w14:paraId="0000019C">
            <w:pPr>
              <w:shd w:fill="ffffff" w:val="clear"/>
              <w:spacing w:after="40" w:before="40" w:line="240" w:lineRule="auto"/>
              <w:rPr>
                <w:color w:val="000000"/>
              </w:rPr>
            </w:pPr>
            <w:r w:rsidDel="00000000" w:rsidR="00000000" w:rsidRPr="00000000">
              <w:rPr>
                <w:color w:val="000000"/>
                <w:rtl w:val="0"/>
              </w:rPr>
              <w:t xml:space="preserve">Los documentos que se requieren para la contratación laboral, tanto para empresas públicas como para privadas, son:</w:t>
            </w:r>
          </w:p>
          <w:p w:rsidR="00000000" w:rsidDel="00000000" w:rsidP="00000000" w:rsidRDefault="00000000" w:rsidRPr="00000000" w14:paraId="0000019D">
            <w:pPr>
              <w:shd w:fill="ffffff" w:val="clear"/>
              <w:spacing w:after="40" w:before="40" w:line="240" w:lineRule="auto"/>
              <w:rPr>
                <w:color w:val="000000"/>
              </w:rPr>
            </w:pPr>
            <w:r w:rsidDel="00000000" w:rsidR="00000000" w:rsidRPr="00000000">
              <w:rPr>
                <w:color w:val="000000"/>
                <w:rtl w:val="0"/>
              </w:rPr>
              <w:t xml:space="preserve">● Copia del documento de identificación.</w:t>
            </w:r>
          </w:p>
          <w:p w:rsidR="00000000" w:rsidDel="00000000" w:rsidP="00000000" w:rsidRDefault="00000000" w:rsidRPr="00000000" w14:paraId="0000019E">
            <w:pPr>
              <w:shd w:fill="ffffff" w:val="clear"/>
              <w:spacing w:after="40" w:before="40" w:line="240" w:lineRule="auto"/>
              <w:rPr>
                <w:color w:val="000000"/>
              </w:rPr>
            </w:pPr>
            <w:r w:rsidDel="00000000" w:rsidR="00000000" w:rsidRPr="00000000">
              <w:rPr>
                <w:color w:val="000000"/>
                <w:rtl w:val="0"/>
              </w:rPr>
              <w:t xml:space="preserve">● Hoja de vida.</w:t>
            </w:r>
          </w:p>
          <w:p w:rsidR="00000000" w:rsidDel="00000000" w:rsidP="00000000" w:rsidRDefault="00000000" w:rsidRPr="00000000" w14:paraId="0000019F">
            <w:pPr>
              <w:shd w:fill="ffffff" w:val="clear"/>
              <w:spacing w:after="40" w:before="40" w:line="240" w:lineRule="auto"/>
              <w:rPr>
                <w:color w:val="000000"/>
              </w:rPr>
            </w:pPr>
            <w:r w:rsidDel="00000000" w:rsidR="00000000" w:rsidRPr="00000000">
              <w:rPr>
                <w:color w:val="000000"/>
                <w:rtl w:val="0"/>
              </w:rPr>
              <w:t xml:space="preserve">● Copia del acta de grado o diploma de estudios.</w:t>
            </w:r>
          </w:p>
          <w:p w:rsidR="00000000" w:rsidDel="00000000" w:rsidP="00000000" w:rsidRDefault="00000000" w:rsidRPr="00000000" w14:paraId="000001A0">
            <w:pPr>
              <w:shd w:fill="ffffff" w:val="clear"/>
              <w:spacing w:after="40" w:before="40" w:line="240" w:lineRule="auto"/>
              <w:rPr>
                <w:color w:val="000000"/>
              </w:rPr>
            </w:pPr>
            <w:r w:rsidDel="00000000" w:rsidR="00000000" w:rsidRPr="00000000">
              <w:rPr>
                <w:color w:val="000000"/>
                <w:rtl w:val="0"/>
              </w:rPr>
              <w:t xml:space="preserve">● Certificados laborales.</w:t>
            </w:r>
          </w:p>
          <w:p w:rsidR="00000000" w:rsidDel="00000000" w:rsidP="00000000" w:rsidRDefault="00000000" w:rsidRPr="00000000" w14:paraId="000001A1">
            <w:pPr>
              <w:shd w:fill="ffffff" w:val="clear"/>
              <w:spacing w:after="40" w:before="40" w:line="240" w:lineRule="auto"/>
              <w:rPr>
                <w:color w:val="000000"/>
              </w:rPr>
            </w:pPr>
            <w:r w:rsidDel="00000000" w:rsidR="00000000" w:rsidRPr="00000000">
              <w:rPr>
                <w:color w:val="000000"/>
                <w:rtl w:val="0"/>
              </w:rPr>
              <w:t xml:space="preserve">● Recomendaciones laborales.</w:t>
            </w:r>
          </w:p>
          <w:p w:rsidR="00000000" w:rsidDel="00000000" w:rsidP="00000000" w:rsidRDefault="00000000" w:rsidRPr="00000000" w14:paraId="000001A2">
            <w:pPr>
              <w:shd w:fill="ffffff" w:val="clear"/>
              <w:spacing w:after="40" w:before="40" w:line="240" w:lineRule="auto"/>
              <w:rPr>
                <w:color w:val="000000"/>
              </w:rPr>
            </w:pPr>
            <w:r w:rsidDel="00000000" w:rsidR="00000000" w:rsidRPr="00000000">
              <w:rPr>
                <w:color w:val="000000"/>
                <w:rtl w:val="0"/>
              </w:rPr>
              <w:t xml:space="preserve">● Foto.</w:t>
            </w:r>
          </w:p>
          <w:p w:rsidR="00000000" w:rsidDel="00000000" w:rsidP="00000000" w:rsidRDefault="00000000" w:rsidRPr="00000000" w14:paraId="000001A3">
            <w:pPr>
              <w:shd w:fill="ffffff" w:val="clear"/>
              <w:spacing w:after="40" w:before="40" w:line="240" w:lineRule="auto"/>
              <w:rPr>
                <w:color w:val="000000"/>
              </w:rPr>
            </w:pPr>
            <w:r w:rsidDel="00000000" w:rsidR="00000000" w:rsidRPr="00000000">
              <w:rPr>
                <w:color w:val="000000"/>
                <w:rtl w:val="0"/>
              </w:rPr>
              <w:t xml:space="preserve">● Otros (los documentos que la empresa contratante solicite).</w:t>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5">
            <w:pPr>
              <w:spacing w:after="40" w:before="40" w:line="240" w:lineRule="auto"/>
              <w:rPr>
                <w:color w:val="000000"/>
              </w:rPr>
            </w:pPr>
            <w:r w:rsidDel="00000000" w:rsidR="00000000" w:rsidRPr="00000000">
              <w:rPr>
                <w:color w:val="000000"/>
                <w:rtl w:val="0"/>
              </w:rPr>
              <w:t xml:space="preserve"> </w:t>
            </w:r>
            <w:r w:rsidDel="00000000" w:rsidR="00000000" w:rsidRPr="00000000">
              <w:rPr>
                <w:color w:val="000000"/>
              </w:rPr>
              <w:drawing>
                <wp:inline distB="114300" distT="114300" distL="114300" distR="114300">
                  <wp:extent cx="1123950" cy="1123950"/>
                  <wp:effectExtent b="0" l="0" r="0" t="0"/>
                  <wp:docPr id="400"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11239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40" w:before="40" w:line="240" w:lineRule="auto"/>
              <w:rPr>
                <w:color w:val="000000"/>
              </w:rPr>
            </w:pPr>
            <w:r w:rsidDel="00000000" w:rsidR="00000000" w:rsidRPr="00000000">
              <w:rPr>
                <w:color w:val="000000"/>
                <w:highlight w:val="white"/>
                <w:rtl w:val="0"/>
              </w:rPr>
              <w:t xml:space="preserve">122301_i24</w:t>
            </w:r>
            <w:r w:rsidDel="00000000" w:rsidR="00000000" w:rsidRPr="00000000">
              <w:rPr>
                <w:rtl w:val="0"/>
              </w:rPr>
            </w:r>
          </w:p>
        </w:tc>
      </w:tr>
      <w:tr>
        <w:trPr>
          <w:cantSplit w:val="0"/>
          <w:trHeight w:val="42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7">
            <w:pPr>
              <w:spacing w:after="40" w:before="40" w:line="240" w:lineRule="auto"/>
              <w:rPr>
                <w:b w:val="1"/>
                <w:color w:val="000000"/>
              </w:rPr>
            </w:pPr>
            <w:r w:rsidDel="00000000" w:rsidR="00000000" w:rsidRPr="00000000">
              <w:rPr>
                <w:b w:val="1"/>
                <w:color w:val="000000"/>
                <w:rtl w:val="0"/>
              </w:rPr>
              <w:t xml:space="preserve">Clasificación de los documentos</w:t>
            </w:r>
          </w:p>
          <w:p w:rsidR="00000000" w:rsidDel="00000000" w:rsidP="00000000" w:rsidRDefault="00000000" w:rsidRPr="00000000" w14:paraId="000001A8">
            <w:pPr>
              <w:spacing w:after="40" w:before="40" w:line="240" w:lineRule="auto"/>
              <w:rPr>
                <w:color w:val="000000"/>
                <w:highlight w:val="white"/>
              </w:rPr>
            </w:pPr>
            <w:r w:rsidDel="00000000" w:rsidR="00000000" w:rsidRPr="00000000">
              <w:rPr>
                <w:color w:val="000000"/>
                <w:highlight w:val="white"/>
                <w:rtl w:val="0"/>
              </w:rPr>
              <w:t xml:space="preserve">Un documento es un escrito o registro materializado en papel, llevado a cabo por una persona u empresa. Se presenta de forma física o digital, para acreditar la información. Es importante aclarar que la finalidad de los documentos es la de almacenar la información para ser consultada en cualquier momento.</w:t>
            </w:r>
          </w:p>
          <w:p w:rsidR="00000000" w:rsidDel="00000000" w:rsidP="00000000" w:rsidRDefault="00000000" w:rsidRPr="00000000" w14:paraId="000001A9">
            <w:pPr>
              <w:spacing w:after="40" w:before="40" w:line="240" w:lineRule="auto"/>
              <w:rPr>
                <w:color w:val="000000"/>
                <w:highlight w:val="white"/>
              </w:rPr>
            </w:pPr>
            <w:r w:rsidDel="00000000" w:rsidR="00000000" w:rsidRPr="00000000">
              <w:rPr>
                <w:color w:val="000000"/>
                <w:highlight w:val="white"/>
                <w:rtl w:val="0"/>
              </w:rPr>
              <w:t xml:space="preserve">Los documentos, se pueden </w:t>
            </w:r>
            <w:r w:rsidDel="00000000" w:rsidR="00000000" w:rsidRPr="00000000">
              <w:rPr>
                <w:b w:val="1"/>
                <w:color w:val="000000"/>
                <w:highlight w:val="white"/>
                <w:rtl w:val="0"/>
              </w:rPr>
              <w:t xml:space="preserve">clasificar </w:t>
            </w:r>
            <w:r w:rsidDel="00000000" w:rsidR="00000000" w:rsidRPr="00000000">
              <w:rPr>
                <w:color w:val="000000"/>
                <w:highlight w:val="white"/>
                <w:rtl w:val="0"/>
              </w:rPr>
              <w:t xml:space="preserve">según su formato y su uso.</w:t>
            </w:r>
          </w:p>
          <w:p w:rsidR="00000000" w:rsidDel="00000000" w:rsidP="00000000" w:rsidRDefault="00000000" w:rsidRPr="00000000" w14:paraId="000001AA">
            <w:pPr>
              <w:shd w:fill="ffffff" w:val="clear"/>
              <w:spacing w:after="40" w:before="40" w:line="240" w:lineRule="auto"/>
              <w:rPr>
                <w:color w:val="000000"/>
              </w:rPr>
            </w:pPr>
            <w:r w:rsidDel="00000000" w:rsidR="00000000" w:rsidRPr="00000000">
              <w:rPr>
                <w:b w:val="1"/>
                <w:color w:val="000000"/>
                <w:rtl w:val="0"/>
              </w:rPr>
              <w:t xml:space="preserve">Según su formato: </w:t>
            </w:r>
            <w:r w:rsidDel="00000000" w:rsidR="00000000" w:rsidRPr="00000000">
              <w:rPr>
                <w:color w:val="000000"/>
                <w:rtl w:val="0"/>
              </w:rPr>
              <w:t xml:space="preserve">cómo se presenta el contenido del documento, ya sea texto, imágenes, auditivos o audiovisuales. </w:t>
            </w:r>
          </w:p>
          <w:p w:rsidR="00000000" w:rsidDel="00000000" w:rsidP="00000000" w:rsidRDefault="00000000" w:rsidRPr="00000000" w14:paraId="000001AB">
            <w:pPr>
              <w:spacing w:after="40" w:before="40" w:line="240" w:lineRule="auto"/>
              <w:rPr>
                <w:color w:val="000000"/>
              </w:rPr>
            </w:pPr>
            <w:r w:rsidDel="00000000" w:rsidR="00000000" w:rsidRPr="00000000">
              <w:rPr>
                <w:b w:val="1"/>
                <w:color w:val="000000"/>
                <w:highlight w:val="white"/>
                <w:rtl w:val="0"/>
              </w:rPr>
              <w:t xml:space="preserve">Según su uso: </w:t>
            </w:r>
            <w:r w:rsidDel="00000000" w:rsidR="00000000" w:rsidRPr="00000000">
              <w:rPr>
                <w:color w:val="000000"/>
                <w:highlight w:val="white"/>
                <w:rtl w:val="0"/>
              </w:rPr>
              <w:t xml:space="preserve">carácter público o privado.</w:t>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D">
            <w:pPr>
              <w:spacing w:after="40" w:before="40" w:line="240" w:lineRule="auto"/>
              <w:rPr>
                <w:color w:val="000000"/>
                <w:highlight w:val="white"/>
              </w:rPr>
            </w:pPr>
            <w:r w:rsidDel="00000000" w:rsidR="00000000" w:rsidRPr="00000000">
              <w:rPr>
                <w:color w:val="000000"/>
                <w:rtl w:val="0"/>
              </w:rPr>
              <w:t xml:space="preserve"> </w:t>
            </w:r>
            <w:r w:rsidDel="00000000" w:rsidR="00000000" w:rsidRPr="00000000">
              <w:rPr>
                <w:color w:val="000000"/>
                <w:highlight w:val="white"/>
              </w:rPr>
              <w:drawing>
                <wp:inline distB="114300" distT="114300" distL="114300" distR="114300">
                  <wp:extent cx="1167251" cy="1035109"/>
                  <wp:effectExtent b="0" l="0" r="0" t="0"/>
                  <wp:docPr id="401"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1167251" cy="1035109"/>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40" w:before="40" w:line="240" w:lineRule="auto"/>
              <w:rPr>
                <w:color w:val="000000"/>
              </w:rPr>
            </w:pPr>
            <w:r w:rsidDel="00000000" w:rsidR="00000000" w:rsidRPr="00000000">
              <w:rPr>
                <w:color w:val="000000"/>
                <w:highlight w:val="white"/>
                <w:rtl w:val="0"/>
              </w:rPr>
              <w:t xml:space="preserve">122301_i25</w:t>
            </w:r>
            <w:r w:rsidDel="00000000" w:rsidR="00000000" w:rsidRPr="00000000">
              <w:rPr>
                <w:color w:val="000000"/>
                <w:rtl w:val="0"/>
              </w:rPr>
              <w:t xml:space="preserve"> </w:t>
            </w:r>
          </w:p>
        </w:tc>
      </w:tr>
      <w:tr>
        <w:trPr>
          <w:cantSplit w:val="0"/>
          <w:trHeight w:val="42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F">
            <w:pPr>
              <w:spacing w:after="40" w:before="40" w:line="240" w:lineRule="auto"/>
              <w:rPr>
                <w:b w:val="1"/>
                <w:color w:val="000000"/>
              </w:rPr>
            </w:pPr>
            <w:r w:rsidDel="00000000" w:rsidR="00000000" w:rsidRPr="00000000">
              <w:rPr>
                <w:b w:val="1"/>
                <w:color w:val="000000"/>
                <w:rtl w:val="0"/>
              </w:rPr>
              <w:t xml:space="preserve">Características de los documentos</w:t>
            </w:r>
          </w:p>
          <w:p w:rsidR="00000000" w:rsidDel="00000000" w:rsidP="00000000" w:rsidRDefault="00000000" w:rsidRPr="00000000" w14:paraId="000001B0">
            <w:pPr>
              <w:spacing w:after="40" w:before="40" w:line="240" w:lineRule="auto"/>
              <w:rPr>
                <w:color w:val="000000"/>
              </w:rPr>
            </w:pPr>
            <w:r w:rsidDel="00000000" w:rsidR="00000000" w:rsidRPr="00000000">
              <w:rPr>
                <w:color w:val="000000"/>
                <w:rtl w:val="0"/>
              </w:rPr>
              <w:t xml:space="preserve">Las siguientes son las características para que los documentos cumplan con lo que se requiere: </w:t>
            </w:r>
          </w:p>
          <w:p w:rsidR="00000000" w:rsidDel="00000000" w:rsidP="00000000" w:rsidRDefault="00000000" w:rsidRPr="00000000" w14:paraId="000001B1">
            <w:pPr>
              <w:spacing w:after="40" w:before="40" w:line="240" w:lineRule="auto"/>
              <w:rPr>
                <w:color w:val="000000"/>
              </w:rPr>
            </w:pPr>
            <w:r w:rsidDel="00000000" w:rsidR="00000000" w:rsidRPr="00000000">
              <w:rPr>
                <w:b w:val="1"/>
                <w:color w:val="000000"/>
                <w:rtl w:val="0"/>
              </w:rPr>
              <w:t xml:space="preserve">Autenticidad y originalidad: </w:t>
            </w:r>
            <w:r w:rsidDel="00000000" w:rsidR="00000000" w:rsidRPr="00000000">
              <w:rPr>
                <w:color w:val="000000"/>
                <w:rtl w:val="0"/>
              </w:rPr>
              <w:t xml:space="preserve">es un principio básico de todo documento, se debe acreditar la autoría y fecha de creación.</w:t>
            </w:r>
          </w:p>
          <w:p w:rsidR="00000000" w:rsidDel="00000000" w:rsidP="00000000" w:rsidRDefault="00000000" w:rsidRPr="00000000" w14:paraId="000001B2">
            <w:pPr>
              <w:spacing w:after="40" w:before="40" w:line="240" w:lineRule="auto"/>
              <w:rPr>
                <w:color w:val="000000"/>
              </w:rPr>
            </w:pPr>
            <w:r w:rsidDel="00000000" w:rsidR="00000000" w:rsidRPr="00000000">
              <w:rPr>
                <w:b w:val="1"/>
                <w:color w:val="000000"/>
                <w:rtl w:val="0"/>
              </w:rPr>
              <w:t xml:space="preserve">Legible</w:t>
            </w:r>
            <w:r w:rsidDel="00000000" w:rsidR="00000000" w:rsidRPr="00000000">
              <w:rPr>
                <w:color w:val="000000"/>
                <w:rtl w:val="0"/>
              </w:rPr>
              <w:t xml:space="preserve">: el documento debe ser de fácil lectura para que el lector pueda comprenderlo.</w:t>
            </w:r>
          </w:p>
          <w:p w:rsidR="00000000" w:rsidDel="00000000" w:rsidP="00000000" w:rsidRDefault="00000000" w:rsidRPr="00000000" w14:paraId="000001B3">
            <w:pPr>
              <w:spacing w:after="40" w:before="40" w:line="240" w:lineRule="auto"/>
              <w:rPr>
                <w:color w:val="000000"/>
              </w:rPr>
            </w:pPr>
            <w:r w:rsidDel="00000000" w:rsidR="00000000" w:rsidRPr="00000000">
              <w:rPr>
                <w:b w:val="1"/>
                <w:color w:val="000000"/>
                <w:rtl w:val="0"/>
              </w:rPr>
              <w:t xml:space="preserve">Inalterable</w:t>
            </w:r>
            <w:r w:rsidDel="00000000" w:rsidR="00000000" w:rsidRPr="00000000">
              <w:rPr>
                <w:color w:val="000000"/>
                <w:rtl w:val="0"/>
              </w:rPr>
              <w:t xml:space="preserve">: que se garantice la integridad del documento, no debe ser modificado.</w:t>
            </w:r>
          </w:p>
          <w:p w:rsidR="00000000" w:rsidDel="00000000" w:rsidP="00000000" w:rsidRDefault="00000000" w:rsidRPr="00000000" w14:paraId="000001B4">
            <w:pPr>
              <w:spacing w:after="40" w:before="40" w:line="240" w:lineRule="auto"/>
              <w:rPr>
                <w:color w:val="000000"/>
              </w:rPr>
            </w:pPr>
            <w:r w:rsidDel="00000000" w:rsidR="00000000" w:rsidRPr="00000000">
              <w:rPr>
                <w:b w:val="1"/>
                <w:color w:val="000000"/>
                <w:rtl w:val="0"/>
              </w:rPr>
              <w:t xml:space="preserve">Valor probatorio</w:t>
            </w:r>
            <w:r w:rsidDel="00000000" w:rsidR="00000000" w:rsidRPr="00000000">
              <w:rPr>
                <w:color w:val="000000"/>
                <w:rtl w:val="0"/>
              </w:rPr>
              <w:t xml:space="preserve">: proporciona información sobre hechos o trámites, con la finalidad de tener un interés testimonial.</w:t>
            </w:r>
          </w:p>
          <w:p w:rsidR="00000000" w:rsidDel="00000000" w:rsidP="00000000" w:rsidRDefault="00000000" w:rsidRPr="00000000" w14:paraId="000001B5">
            <w:pPr>
              <w:spacing w:after="40" w:before="40" w:line="240" w:lineRule="auto"/>
              <w:rPr>
                <w:color w:val="000000"/>
              </w:rPr>
            </w:pPr>
            <w:r w:rsidDel="00000000" w:rsidR="00000000" w:rsidRPr="00000000">
              <w:rPr>
                <w:b w:val="1"/>
                <w:color w:val="000000"/>
                <w:rtl w:val="0"/>
              </w:rPr>
              <w:t xml:space="preserve">Accesible</w:t>
            </w:r>
            <w:r w:rsidDel="00000000" w:rsidR="00000000" w:rsidRPr="00000000">
              <w:rPr>
                <w:color w:val="000000"/>
                <w:rtl w:val="0"/>
              </w:rPr>
              <w:t xml:space="preserve">: que se pueda encontrar tanto físico, como electrónico.</w:t>
            </w:r>
          </w:p>
          <w:p w:rsidR="00000000" w:rsidDel="00000000" w:rsidP="00000000" w:rsidRDefault="00000000" w:rsidRPr="00000000" w14:paraId="000001B6">
            <w:pPr>
              <w:spacing w:after="40" w:before="40" w:line="240" w:lineRule="auto"/>
              <w:rPr>
                <w:color w:val="000000"/>
              </w:rPr>
            </w:pPr>
            <w:r w:rsidDel="00000000" w:rsidR="00000000" w:rsidRPr="00000000">
              <w:rPr>
                <w:b w:val="1"/>
                <w:color w:val="000000"/>
                <w:rtl w:val="0"/>
              </w:rPr>
              <w:t xml:space="preserve">Verificable</w:t>
            </w:r>
            <w:r w:rsidDel="00000000" w:rsidR="00000000" w:rsidRPr="00000000">
              <w:rPr>
                <w:color w:val="000000"/>
                <w:rtl w:val="0"/>
              </w:rPr>
              <w:t xml:space="preserve">: el documento debe permitir comprobar la veracidad y autenticidad.</w:t>
            </w:r>
          </w:p>
          <w:p w:rsidR="00000000" w:rsidDel="00000000" w:rsidP="00000000" w:rsidRDefault="00000000" w:rsidRPr="00000000" w14:paraId="000001B7">
            <w:pPr>
              <w:spacing w:after="40" w:before="40" w:line="240" w:lineRule="auto"/>
              <w:rPr>
                <w:color w:val="000000"/>
              </w:rPr>
            </w:pPr>
            <w:r w:rsidDel="00000000" w:rsidR="00000000" w:rsidRPr="00000000">
              <w:rPr>
                <w:b w:val="1"/>
                <w:color w:val="000000"/>
                <w:rtl w:val="0"/>
              </w:rPr>
              <w:t xml:space="preserve">Vigente</w:t>
            </w:r>
            <w:r w:rsidDel="00000000" w:rsidR="00000000" w:rsidRPr="00000000">
              <w:rPr>
                <w:color w:val="000000"/>
                <w:rtl w:val="0"/>
              </w:rPr>
              <w:t xml:space="preserve">: el documento debe estar actualizado a la fecha de entrega.</w:t>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9">
            <w:pPr>
              <w:spacing w:after="40" w:before="40" w:line="240" w:lineRule="auto"/>
              <w:rPr>
                <w:color w:val="000000"/>
                <w:highlight w:val="white"/>
              </w:rPr>
            </w:pPr>
            <w:r w:rsidDel="00000000" w:rsidR="00000000" w:rsidRPr="00000000">
              <w:rPr>
                <w:color w:val="000000"/>
                <w:highlight w:val="white"/>
                <w:rtl w:val="0"/>
              </w:rPr>
              <w:t xml:space="preserve"> </w:t>
            </w:r>
            <w:sdt>
              <w:sdtPr>
                <w:tag w:val="goog_rdk_7"/>
              </w:sdtPr>
              <w:sdtContent>
                <w:commentRangeStart w:id="7"/>
              </w:sdtContent>
            </w:sdt>
            <w:r w:rsidDel="00000000" w:rsidR="00000000" w:rsidRPr="00000000">
              <w:rPr>
                <w:color w:val="000000"/>
                <w:highlight w:val="white"/>
              </w:rPr>
              <w:drawing>
                <wp:inline distB="114300" distT="114300" distL="114300" distR="114300">
                  <wp:extent cx="1552187" cy="1029258"/>
                  <wp:effectExtent b="0" l="0" r="0" t="0"/>
                  <wp:docPr id="402"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1552187" cy="1029258"/>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BA">
            <w:pPr>
              <w:spacing w:after="40" w:before="40" w:line="240" w:lineRule="auto"/>
              <w:rPr>
                <w:color w:val="000000"/>
              </w:rPr>
            </w:pPr>
            <w:r w:rsidDel="00000000" w:rsidR="00000000" w:rsidRPr="00000000">
              <w:rPr>
                <w:color w:val="000000"/>
                <w:highlight w:val="white"/>
                <w:rtl w:val="0"/>
              </w:rPr>
              <w:t xml:space="preserve">122301_i26</w:t>
            </w:r>
            <w:r w:rsidDel="00000000" w:rsidR="00000000" w:rsidRPr="00000000">
              <w:rPr>
                <w:rtl w:val="0"/>
              </w:rPr>
            </w:r>
          </w:p>
        </w:tc>
      </w:tr>
    </w:tbl>
    <w:p w:rsidR="00000000" w:rsidDel="00000000" w:rsidP="00000000" w:rsidRDefault="00000000" w:rsidRPr="00000000" w14:paraId="000001BB">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1BC">
      <w:pPr>
        <w:spacing w:after="40" w:before="40" w:line="240" w:lineRule="auto"/>
        <w:rPr>
          <w:b w:val="1"/>
          <w:color w:val="000000"/>
        </w:rPr>
      </w:pPr>
      <w:r w:rsidDel="00000000" w:rsidR="00000000" w:rsidRPr="00000000">
        <w:rPr>
          <w:b w:val="1"/>
          <w:color w:val="000000"/>
          <w:rtl w:val="0"/>
        </w:rPr>
        <w:t xml:space="preserve">3. Contratación laboral</w:t>
      </w:r>
    </w:p>
    <w:p w:rsidR="00000000" w:rsidDel="00000000" w:rsidP="00000000" w:rsidRDefault="00000000" w:rsidRPr="00000000" w14:paraId="000001BD">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1BE">
      <w:pPr>
        <w:spacing w:after="40" w:before="40" w:line="240" w:lineRule="auto"/>
        <w:rPr>
          <w:b w:val="1"/>
          <w:color w:val="000000"/>
        </w:rPr>
      </w:pPr>
      <w:r w:rsidDel="00000000" w:rsidR="00000000" w:rsidRPr="00000000">
        <w:rPr>
          <w:b w:val="1"/>
          <w:color w:val="000000"/>
        </w:rPr>
        <w:drawing>
          <wp:inline distB="0" distT="0" distL="114300" distR="114300">
            <wp:extent cx="1454785" cy="1454785"/>
            <wp:effectExtent b="0" l="0" r="0" t="0"/>
            <wp:docPr descr="viñetas-02" id="403" name="image3.png"/>
            <a:graphic>
              <a:graphicData uri="http://schemas.openxmlformats.org/drawingml/2006/picture">
                <pic:pic>
                  <pic:nvPicPr>
                    <pic:cNvPr descr="viñetas-02" id="0" name="image3.png"/>
                    <pic:cNvPicPr preferRelativeResize="0"/>
                  </pic:nvPicPr>
                  <pic:blipFill>
                    <a:blip r:embed="rId55"/>
                    <a:srcRect b="0" l="0" r="0" t="0"/>
                    <a:stretch>
                      <a:fillRect/>
                    </a:stretch>
                  </pic:blipFill>
                  <pic:spPr>
                    <a:xfrm>
                      <a:off x="0" y="0"/>
                      <a:ext cx="1454785" cy="145478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40" w:before="40" w:line="240" w:lineRule="auto"/>
        <w:rPr>
          <w:color w:val="000000"/>
          <w:highlight w:val="white"/>
        </w:rPr>
      </w:pPr>
      <w:r w:rsidDel="00000000" w:rsidR="00000000" w:rsidRPr="00000000">
        <w:rPr>
          <w:color w:val="000000"/>
          <w:highlight w:val="white"/>
          <w:rtl w:val="0"/>
        </w:rPr>
        <w:t xml:space="preserve">122301_i27</w:t>
      </w:r>
    </w:p>
    <w:p w:rsidR="00000000" w:rsidDel="00000000" w:rsidP="00000000" w:rsidRDefault="00000000" w:rsidRPr="00000000" w14:paraId="000001C0">
      <w:pPr>
        <w:spacing w:after="40" w:before="40" w:line="240" w:lineRule="auto"/>
        <w:rPr>
          <w:color w:val="000000"/>
        </w:rPr>
      </w:pPr>
      <w:r w:rsidDel="00000000" w:rsidR="00000000" w:rsidRPr="00000000">
        <w:rPr>
          <w:rtl w:val="0"/>
        </w:rPr>
      </w:r>
    </w:p>
    <w:tbl>
      <w:tblPr>
        <w:tblStyle w:val="Table2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801" w:hRule="atLeast"/>
          <w:tblHeader w:val="0"/>
        </w:trPr>
        <w:tc>
          <w:tcPr>
            <w:shd w:fill="8db3e2" w:val="clear"/>
          </w:tcPr>
          <w:bookmarkStart w:colFirst="0" w:colLast="0" w:name="bookmark=id.lwz57bfzdarl" w:id="8"/>
          <w:bookmarkEnd w:id="8"/>
          <w:p w:rsidR="00000000" w:rsidDel="00000000" w:rsidP="00000000" w:rsidRDefault="00000000" w:rsidRPr="00000000" w14:paraId="000001C1">
            <w:pPr>
              <w:pStyle w:val="Heading1"/>
              <w:spacing w:after="40" w:before="40" w:line="240" w:lineRule="auto"/>
              <w:rPr>
                <w:color w:val="000000"/>
                <w:sz w:val="22"/>
                <w:szCs w:val="22"/>
              </w:rPr>
            </w:pPr>
            <w:r w:rsidDel="00000000" w:rsidR="00000000" w:rsidRPr="00000000">
              <w:rPr>
                <w:color w:val="000000"/>
                <w:sz w:val="22"/>
                <w:szCs w:val="22"/>
                <w:rtl w:val="0"/>
              </w:rPr>
              <w:t xml:space="preserve">Cuadro de texto</w:t>
            </w:r>
          </w:p>
        </w:tc>
      </w:tr>
      <w:tr>
        <w:trPr>
          <w:cantSplit w:val="0"/>
          <w:trHeight w:val="621" w:hRule="atLeast"/>
          <w:tblHeader w:val="0"/>
        </w:trPr>
        <w:tc>
          <w:tcPr/>
          <w:p w:rsidR="00000000" w:rsidDel="00000000" w:rsidP="00000000" w:rsidRDefault="00000000" w:rsidRPr="00000000" w14:paraId="000001C2">
            <w:pPr>
              <w:spacing w:after="40" w:before="40" w:line="240" w:lineRule="auto"/>
              <w:rPr>
                <w:color w:val="000000"/>
              </w:rPr>
            </w:pPr>
            <w:r w:rsidDel="00000000" w:rsidR="00000000" w:rsidRPr="00000000">
              <w:rPr>
                <w:color w:val="000000"/>
                <w:rtl w:val="0"/>
              </w:rPr>
              <w:t xml:space="preserve">La contratación laboral es un acuerdo entre un trabajador y un empleador. El primero, presta su capacidad productiva y el segundo lo remunera por esto. Esta relación es regulada mediante los artículos 22 al 75 del Código Sustantivo del Trabajo. </w:t>
            </w:r>
          </w:p>
        </w:tc>
      </w:tr>
    </w:tbl>
    <w:p w:rsidR="00000000" w:rsidDel="00000000" w:rsidP="00000000" w:rsidRDefault="00000000" w:rsidRPr="00000000" w14:paraId="000001C3">
      <w:pPr>
        <w:spacing w:after="40" w:before="40" w:line="240" w:lineRule="auto"/>
        <w:rPr>
          <w:b w:val="1"/>
          <w:color w:val="000000"/>
        </w:rPr>
      </w:pPr>
      <w:r w:rsidDel="00000000" w:rsidR="00000000" w:rsidRPr="00000000">
        <w:rPr>
          <w:rtl w:val="0"/>
        </w:rPr>
      </w:r>
    </w:p>
    <w:tbl>
      <w:tblPr>
        <w:tblStyle w:val="Table26"/>
        <w:tblW w:w="135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740"/>
        <w:gridCol w:w="11789"/>
        <w:tblGridChange w:id="0">
          <w:tblGrid>
            <w:gridCol w:w="1740"/>
            <w:gridCol w:w="1178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4">
            <w:pPr>
              <w:spacing w:after="40" w:before="40" w:line="240"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C5">
            <w:pPr>
              <w:pStyle w:val="Title"/>
              <w:spacing w:after="40" w:before="40" w:line="240" w:lineRule="auto"/>
              <w:rPr>
                <w:color w:val="000000"/>
                <w:sz w:val="22"/>
                <w:szCs w:val="22"/>
              </w:rPr>
            </w:pPr>
            <w:r w:rsidDel="00000000" w:rsidR="00000000" w:rsidRPr="00000000">
              <w:rPr>
                <w:color w:val="000000"/>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6">
            <w:pPr>
              <w:spacing w:after="40" w:before="40" w:line="24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C7">
            <w:pPr>
              <w:spacing w:after="40" w:before="40" w:line="240" w:lineRule="auto"/>
              <w:rPr>
                <w:color w:val="000000"/>
              </w:rPr>
            </w:pPr>
            <w:r w:rsidDel="00000000" w:rsidR="00000000" w:rsidRPr="00000000">
              <w:rPr>
                <w:color w:val="000000"/>
                <w:rtl w:val="0"/>
              </w:rPr>
              <w:t xml:space="preserve">El CST define qué es contrato laboral, cuáles son los elementos de dotación y los tipos de contratos.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8">
            <w:pPr>
              <w:spacing w:after="40" w:before="40" w:line="240" w:lineRule="auto"/>
              <w:rPr>
                <w:color w:val="000000"/>
              </w:rPr>
            </w:pPr>
            <w:sdt>
              <w:sdtPr>
                <w:tag w:val="goog_rdk_8"/>
              </w:sdtPr>
              <w:sdtContent>
                <w:commentRangeStart w:id="8"/>
              </w:sdtContent>
            </w:sdt>
            <w:r w:rsidDel="00000000" w:rsidR="00000000" w:rsidRPr="00000000">
              <w:rPr>
                <w:color w:val="000000"/>
              </w:rPr>
              <w:drawing>
                <wp:inline distB="0" distT="0" distL="114300" distR="114300">
                  <wp:extent cx="1792882" cy="896663"/>
                  <wp:effectExtent b="0" l="0" r="0" t="0"/>
                  <wp:docPr descr="IMG_256" id="404" name="image16.png"/>
                  <a:graphic>
                    <a:graphicData uri="http://schemas.openxmlformats.org/drawingml/2006/picture">
                      <pic:pic>
                        <pic:nvPicPr>
                          <pic:cNvPr descr="IMG_256" id="0" name="image16.png"/>
                          <pic:cNvPicPr preferRelativeResize="0"/>
                        </pic:nvPicPr>
                        <pic:blipFill>
                          <a:blip r:embed="rId56"/>
                          <a:srcRect b="0" l="0" r="0" t="0"/>
                          <a:stretch>
                            <a:fillRect/>
                          </a:stretch>
                        </pic:blipFill>
                        <pic:spPr>
                          <a:xfrm>
                            <a:off x="0" y="0"/>
                            <a:ext cx="1792882" cy="896663"/>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C9">
            <w:pPr>
              <w:spacing w:after="40" w:before="40" w:line="240" w:lineRule="auto"/>
              <w:rPr>
                <w:b w:val="1"/>
                <w:color w:val="000000"/>
              </w:rPr>
            </w:pPr>
            <w:r w:rsidDel="00000000" w:rsidR="00000000" w:rsidRPr="00000000">
              <w:rPr>
                <w:color w:val="000000"/>
                <w:highlight w:val="white"/>
                <w:rtl w:val="0"/>
              </w:rPr>
              <w:t xml:space="preserve">122301_i28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B">
            <w:pPr>
              <w:spacing w:after="40" w:before="40" w:line="240" w:lineRule="auto"/>
              <w:rPr>
                <w:b w:val="1"/>
                <w:color w:val="000000"/>
              </w:rPr>
            </w:pPr>
            <w:r w:rsidDel="00000000" w:rsidR="00000000" w:rsidRPr="00000000">
              <w:rPr>
                <w:b w:val="1"/>
                <w:color w:val="000000"/>
                <w:rtl w:val="0"/>
              </w:rPr>
              <w:t xml:space="preserve">Contrato laboral</w:t>
            </w:r>
          </w:p>
          <w:p w:rsidR="00000000" w:rsidDel="00000000" w:rsidP="00000000" w:rsidRDefault="00000000" w:rsidRPr="00000000" w14:paraId="000001CC">
            <w:pPr>
              <w:spacing w:after="40" w:before="40" w:line="240" w:lineRule="auto"/>
              <w:rPr>
                <w:color w:val="000000"/>
              </w:rPr>
            </w:pPr>
            <w:r w:rsidDel="00000000" w:rsidR="00000000" w:rsidRPr="00000000">
              <w:rPr>
                <w:color w:val="000000"/>
                <w:rtl w:val="0"/>
              </w:rPr>
              <w:t xml:space="preserve">Según el </w:t>
            </w:r>
            <w:r w:rsidDel="00000000" w:rsidR="00000000" w:rsidRPr="00000000">
              <w:rPr>
                <w:b w:val="1"/>
                <w:color w:val="000000"/>
                <w:rtl w:val="0"/>
              </w:rPr>
              <w:t xml:space="preserve">artículo 22:</w:t>
            </w:r>
            <w:r w:rsidDel="00000000" w:rsidR="00000000" w:rsidRPr="00000000">
              <w:rPr>
                <w:color w:val="000000"/>
                <w:rtl w:val="0"/>
              </w:rPr>
              <w:t xml:space="preserve"> “el contrato laboral es aquel por medio del cual una persona natural se obliga a prestar un servicio a otra persona, natural o jurídica, bajo continuada subordinación y a cambio de una remuneración”.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E">
            <w:pPr>
              <w:spacing w:after="40" w:before="40" w:line="240" w:lineRule="auto"/>
              <w:rPr>
                <w:b w:val="1"/>
                <w:color w:val="000000"/>
              </w:rPr>
            </w:pPr>
            <w:r w:rsidDel="00000000" w:rsidR="00000000" w:rsidRPr="00000000">
              <w:rPr>
                <w:b w:val="1"/>
                <w:color w:val="000000"/>
                <w:rtl w:val="0"/>
              </w:rPr>
              <w:t xml:space="preserve">Dotación</w:t>
            </w:r>
          </w:p>
          <w:p w:rsidR="00000000" w:rsidDel="00000000" w:rsidP="00000000" w:rsidRDefault="00000000" w:rsidRPr="00000000" w14:paraId="000001CF">
            <w:pPr>
              <w:spacing w:after="40" w:before="40" w:line="240" w:lineRule="auto"/>
              <w:rPr>
                <w:color w:val="000000"/>
              </w:rPr>
            </w:pPr>
            <w:r w:rsidDel="00000000" w:rsidR="00000000" w:rsidRPr="00000000">
              <w:rPr>
                <w:color w:val="000000"/>
                <w:rtl w:val="0"/>
              </w:rPr>
              <w:t xml:space="preserve">El </w:t>
            </w:r>
            <w:r w:rsidDel="00000000" w:rsidR="00000000" w:rsidRPr="00000000">
              <w:rPr>
                <w:b w:val="1"/>
                <w:color w:val="000000"/>
                <w:rtl w:val="0"/>
              </w:rPr>
              <w:t xml:space="preserve">artículo 23</w:t>
            </w:r>
            <w:r w:rsidDel="00000000" w:rsidR="00000000" w:rsidRPr="00000000">
              <w:rPr>
                <w:color w:val="000000"/>
                <w:rtl w:val="0"/>
              </w:rPr>
              <w:t xml:space="preserve">, precisa cuáles son los elementos esenciales para la existencia de un contrato de trabajo: prestación personal del servicio, subordinación y remuneración.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1">
            <w:pPr>
              <w:spacing w:after="40" w:before="40" w:line="240" w:lineRule="auto"/>
              <w:rPr>
                <w:b w:val="1"/>
                <w:color w:val="000000"/>
              </w:rPr>
            </w:pPr>
            <w:r w:rsidDel="00000000" w:rsidR="00000000" w:rsidRPr="00000000">
              <w:rPr>
                <w:b w:val="1"/>
                <w:color w:val="000000"/>
                <w:rtl w:val="0"/>
              </w:rPr>
              <w:t xml:space="preserve">Tipos de contratos</w:t>
            </w:r>
          </w:p>
          <w:p w:rsidR="00000000" w:rsidDel="00000000" w:rsidP="00000000" w:rsidRDefault="00000000" w:rsidRPr="00000000" w14:paraId="000001D2">
            <w:pPr>
              <w:spacing w:after="40" w:before="40" w:line="240" w:lineRule="auto"/>
              <w:rPr>
                <w:color w:val="000000"/>
              </w:rPr>
            </w:pPr>
            <w:r w:rsidDel="00000000" w:rsidR="00000000" w:rsidRPr="00000000">
              <w:rPr>
                <w:color w:val="000000"/>
                <w:rtl w:val="0"/>
              </w:rPr>
              <w:t xml:space="preserve">Por otro lado, la legislación laboral estipula el contrato a término fijo, indefinido, ocasional y por obra o labor. Si bien en cada uno de ellos el trabajador tiene derecho a las mismas acreencias laborales, existen determinados aspectos que los diferencian o los rigen y que el interesado por estos temas debe aprender para no incurrir en inconsistencias o errores.</w:t>
            </w:r>
          </w:p>
        </w:tc>
      </w:tr>
    </w:tbl>
    <w:p w:rsidR="00000000" w:rsidDel="00000000" w:rsidP="00000000" w:rsidRDefault="00000000" w:rsidRPr="00000000" w14:paraId="000001D4">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1D5">
      <w:pPr>
        <w:spacing w:after="40" w:before="40" w:line="240" w:lineRule="auto"/>
        <w:rPr>
          <w:b w:val="1"/>
          <w:color w:val="000000"/>
        </w:rPr>
      </w:pPr>
      <w:r w:rsidDel="00000000" w:rsidR="00000000" w:rsidRPr="00000000">
        <w:rPr>
          <w:b w:val="1"/>
          <w:color w:val="000000"/>
          <w:rtl w:val="0"/>
        </w:rPr>
        <w:t xml:space="preserve">Características</w:t>
      </w:r>
    </w:p>
    <w:p w:rsidR="00000000" w:rsidDel="00000000" w:rsidP="00000000" w:rsidRDefault="00000000" w:rsidRPr="00000000" w14:paraId="000001D6">
      <w:pPr>
        <w:spacing w:after="40" w:before="40" w:line="240" w:lineRule="auto"/>
        <w:rPr>
          <w:b w:val="1"/>
          <w:color w:val="000000"/>
        </w:rPr>
      </w:pPr>
      <w:r w:rsidDel="00000000" w:rsidR="00000000" w:rsidRPr="00000000">
        <w:rPr>
          <w:rtl w:val="0"/>
        </w:rPr>
      </w:r>
    </w:p>
    <w:tbl>
      <w:tblPr>
        <w:tblStyle w:val="Table2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801" w:hRule="atLeast"/>
          <w:tblHeader w:val="0"/>
        </w:trPr>
        <w:tc>
          <w:tcPr>
            <w:shd w:fill="8db3e2" w:val="clear"/>
          </w:tcPr>
          <w:p w:rsidR="00000000" w:rsidDel="00000000" w:rsidP="00000000" w:rsidRDefault="00000000" w:rsidRPr="00000000" w14:paraId="000001D7">
            <w:pPr>
              <w:pStyle w:val="Heading1"/>
              <w:spacing w:after="40" w:before="40" w:line="240" w:lineRule="auto"/>
              <w:rPr>
                <w:color w:val="000000"/>
                <w:sz w:val="22"/>
                <w:szCs w:val="22"/>
              </w:rPr>
            </w:pPr>
            <w:r w:rsidDel="00000000" w:rsidR="00000000" w:rsidRPr="00000000">
              <w:rPr>
                <w:color w:val="000000"/>
                <w:sz w:val="22"/>
                <w:szCs w:val="22"/>
                <w:rtl w:val="0"/>
              </w:rPr>
              <w:t xml:space="preserve">Cuadro de texto</w:t>
            </w:r>
          </w:p>
        </w:tc>
      </w:tr>
      <w:tr>
        <w:trPr>
          <w:cantSplit w:val="0"/>
          <w:trHeight w:val="1039" w:hRule="atLeast"/>
          <w:tblHeader w:val="0"/>
        </w:trPr>
        <w:tc>
          <w:tcPr/>
          <w:p w:rsidR="00000000" w:rsidDel="00000000" w:rsidP="00000000" w:rsidRDefault="00000000" w:rsidRPr="00000000" w14:paraId="000001D8">
            <w:pPr>
              <w:spacing w:after="40" w:before="40" w:line="240" w:lineRule="auto"/>
              <w:rPr>
                <w:color w:val="000000"/>
              </w:rPr>
            </w:pPr>
            <w:r w:rsidDel="00000000" w:rsidR="00000000" w:rsidRPr="00000000">
              <w:rPr>
                <w:color w:val="000000"/>
                <w:rtl w:val="0"/>
              </w:rPr>
              <w:t xml:space="preserve">Como ya </w:t>
            </w:r>
            <w:r w:rsidDel="00000000" w:rsidR="00000000" w:rsidRPr="00000000">
              <w:rPr>
                <w:rtl w:val="0"/>
              </w:rPr>
              <w:t xml:space="preserve">se mencionó</w:t>
            </w:r>
            <w:r w:rsidDel="00000000" w:rsidR="00000000" w:rsidRPr="00000000">
              <w:rPr>
                <w:color w:val="000000"/>
                <w:rtl w:val="0"/>
              </w:rPr>
              <w:t xml:space="preserve">, el artículo 22 del Código Sustantivo del Trabajo, en el literal 1, establece que: el contrato de trabajo es un acuerdo de voluntades, verbal o escrito, por medio del cual una persona natural se obliga a prestar un servicio personal a favor de otra (que puede ser natural o jurídica), bajo subordinación y a cambio de una remuneración salarial. Esto significa que este tipo de contrato tiene 7 características, las cuales son:.</w:t>
            </w:r>
          </w:p>
        </w:tc>
      </w:tr>
    </w:tbl>
    <w:p w:rsidR="00000000" w:rsidDel="00000000" w:rsidP="00000000" w:rsidRDefault="00000000" w:rsidRPr="00000000" w14:paraId="000001D9">
      <w:pPr>
        <w:spacing w:after="40" w:before="40" w:line="240" w:lineRule="auto"/>
        <w:rPr>
          <w:b w:val="1"/>
          <w:color w:val="000000"/>
        </w:rPr>
      </w:pPr>
      <w:r w:rsidDel="00000000" w:rsidR="00000000" w:rsidRPr="00000000">
        <w:rPr>
          <w:rtl w:val="0"/>
        </w:rPr>
      </w:r>
    </w:p>
    <w:tbl>
      <w:tblPr>
        <w:tblStyle w:val="Table28"/>
        <w:tblW w:w="1358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010"/>
        <w:gridCol w:w="8763"/>
        <w:gridCol w:w="2812"/>
        <w:tblGridChange w:id="0">
          <w:tblGrid>
            <w:gridCol w:w="2010"/>
            <w:gridCol w:w="8763"/>
            <w:gridCol w:w="281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A">
            <w:pPr>
              <w:spacing w:after="40" w:before="40" w:line="240" w:lineRule="auto"/>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DB">
            <w:pPr>
              <w:pStyle w:val="Title"/>
              <w:spacing w:after="40" w:before="40" w:line="240" w:lineRule="auto"/>
              <w:rPr>
                <w:color w:val="000000"/>
                <w:sz w:val="22"/>
                <w:szCs w:val="22"/>
              </w:rPr>
            </w:pPr>
            <w:r w:rsidDel="00000000" w:rsidR="00000000" w:rsidRPr="00000000">
              <w:rPr>
                <w:color w:val="000000"/>
                <w:sz w:val="22"/>
                <w:szCs w:val="22"/>
                <w:rtl w:val="0"/>
              </w:rPr>
              <w:t xml:space="preserve">Infografía interactiva Punto caliente</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DD">
            <w:pPr>
              <w:spacing w:after="40" w:before="40" w:line="240" w:lineRule="auto"/>
              <w:rPr>
                <w:color w:val="000000"/>
              </w:rPr>
            </w:pPr>
            <w:r w:rsidDel="00000000" w:rsidR="00000000" w:rsidRPr="00000000">
              <w:rPr>
                <w:b w:val="1"/>
                <w:color w:val="000000"/>
                <w:rtl w:val="0"/>
              </w:rPr>
              <w:t xml:space="preserve">Imagen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1100455</wp:posOffset>
                  </wp:positionH>
                  <wp:positionV relativeFrom="paragraph">
                    <wp:posOffset>-51432</wp:posOffset>
                  </wp:positionV>
                  <wp:extent cx="910590" cy="972820"/>
                  <wp:effectExtent b="0" l="0" r="0" t="0"/>
                  <wp:wrapSquare wrapText="bothSides" distB="0" distT="0" distL="114300" distR="114300"/>
                  <wp:docPr id="399"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910590" cy="9728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5179695</wp:posOffset>
                  </wp:positionH>
                  <wp:positionV relativeFrom="paragraph">
                    <wp:posOffset>17780</wp:posOffset>
                  </wp:positionV>
                  <wp:extent cx="832485" cy="1191260"/>
                  <wp:effectExtent b="0" l="0" r="0" t="0"/>
                  <wp:wrapSquare wrapText="bothSides" distB="0" distT="0" distL="114300" distR="114300"/>
                  <wp:docPr id="398"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832485" cy="11912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3977005</wp:posOffset>
                  </wp:positionH>
                  <wp:positionV relativeFrom="paragraph">
                    <wp:posOffset>64770</wp:posOffset>
                  </wp:positionV>
                  <wp:extent cx="1111250" cy="1104900"/>
                  <wp:effectExtent b="0" l="0" r="0" t="0"/>
                  <wp:wrapSquare wrapText="bothSides" distB="0" distT="0" distL="114300" distR="114300"/>
                  <wp:docPr id="397"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1111250" cy="11049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3081655</wp:posOffset>
                  </wp:positionH>
                  <wp:positionV relativeFrom="paragraph">
                    <wp:posOffset>64770</wp:posOffset>
                  </wp:positionV>
                  <wp:extent cx="863600" cy="1011555"/>
                  <wp:effectExtent b="0" l="0" r="0" t="0"/>
                  <wp:wrapSquare wrapText="bothSides" distB="0" distT="0" distL="114300" distR="114300"/>
                  <wp:docPr id="396"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863600" cy="10115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2023745</wp:posOffset>
                  </wp:positionH>
                  <wp:positionV relativeFrom="paragraph">
                    <wp:posOffset>152400</wp:posOffset>
                  </wp:positionV>
                  <wp:extent cx="1050290" cy="557530"/>
                  <wp:effectExtent b="0" l="0" r="0" t="0"/>
                  <wp:wrapSquare wrapText="bothSides" distB="0" distT="0" distL="114300" distR="114300"/>
                  <wp:docPr id="395"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1050290" cy="5575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5988685</wp:posOffset>
                  </wp:positionH>
                  <wp:positionV relativeFrom="paragraph">
                    <wp:posOffset>95250</wp:posOffset>
                  </wp:positionV>
                  <wp:extent cx="1049020" cy="802005"/>
                  <wp:effectExtent b="0" l="0" r="0" t="0"/>
                  <wp:wrapSquare wrapText="bothSides" distB="0" distT="0" distL="114300" distR="114300"/>
                  <wp:docPr id="460"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1049020" cy="802005"/>
                          </a:xfrm>
                          <a:prstGeom prst="rect"/>
                          <a:ln/>
                        </pic:spPr>
                      </pic:pic>
                    </a:graphicData>
                  </a:graphic>
                </wp:anchor>
              </w:drawing>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0">
            <w:pPr>
              <w:spacing w:after="40" w:before="40" w:line="240" w:lineRule="auto"/>
              <w:rPr>
                <w:b w:val="1"/>
                <w:color w:val="000000"/>
              </w:rPr>
            </w:pPr>
            <w:r w:rsidDel="00000000" w:rsidR="00000000" w:rsidRPr="00000000">
              <w:rPr>
                <w:b w:val="1"/>
                <w:color w:val="000000"/>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E1">
            <w:pPr>
              <w:spacing w:after="40" w:before="40" w:line="240" w:lineRule="auto"/>
              <w:rPr>
                <w:color w:val="000000"/>
              </w:rPr>
            </w:pPr>
            <w:r w:rsidDel="00000000" w:rsidR="00000000" w:rsidRPr="00000000">
              <w:rPr>
                <w:color w:val="000000"/>
                <w:highlight w:val="white"/>
                <w:rtl w:val="0"/>
              </w:rPr>
              <w:t xml:space="preserve">122301_i29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3">
            <w:pPr>
              <w:spacing w:after="40" w:before="40" w:line="240" w:lineRule="auto"/>
              <w:rPr>
                <w:b w:val="1"/>
                <w:color w:val="000000"/>
              </w:rPr>
            </w:pPr>
            <w:r w:rsidDel="00000000" w:rsidR="00000000" w:rsidRPr="00000000">
              <w:rPr>
                <w:b w:val="1"/>
                <w:color w:val="000000"/>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1E4">
            <w:pPr>
              <w:spacing w:after="40" w:before="40" w:line="240" w:lineRule="auto"/>
              <w:rPr>
                <w:color w:val="000000"/>
              </w:rPr>
            </w:pPr>
            <w:r w:rsidDel="00000000" w:rsidR="00000000" w:rsidRPr="00000000">
              <w:rPr>
                <w:b w:val="1"/>
                <w:color w:val="000000"/>
                <w:rtl w:val="0"/>
              </w:rPr>
              <w:t xml:space="preserve">Consensual</w:t>
            </w:r>
            <w:r w:rsidDel="00000000" w:rsidR="00000000" w:rsidRPr="00000000">
              <w:rPr>
                <w:color w:val="000000"/>
                <w:rtl w:val="0"/>
              </w:rPr>
              <w:t xml:space="preserve">, es decir, se perfecciona </w:t>
            </w:r>
            <w:r w:rsidDel="00000000" w:rsidR="00000000" w:rsidRPr="00000000">
              <w:rPr>
                <w:rtl w:val="0"/>
              </w:rPr>
              <w:t xml:space="preserve">c</w:t>
            </w:r>
            <w:r w:rsidDel="00000000" w:rsidR="00000000" w:rsidRPr="00000000">
              <w:rPr>
                <w:color w:val="000000"/>
                <w:rtl w:val="0"/>
              </w:rPr>
              <w:t xml:space="preserve">on el consentimiento de las partes. </w:t>
            </w:r>
          </w:p>
        </w:tc>
        <w:tc>
          <w:tcPr>
            <w:shd w:fill="auto" w:val="clear"/>
            <w:tcMar>
              <w:top w:w="100.0" w:type="dxa"/>
              <w:left w:w="100.0" w:type="dxa"/>
              <w:bottom w:w="100.0" w:type="dxa"/>
              <w:right w:w="100.0" w:type="dxa"/>
            </w:tcMar>
          </w:tcPr>
          <w:p w:rsidR="00000000" w:rsidDel="00000000" w:rsidP="00000000" w:rsidRDefault="00000000" w:rsidRPr="00000000" w14:paraId="000001E5">
            <w:pPr>
              <w:spacing w:after="40" w:before="40" w:line="240" w:lineRule="auto"/>
              <w:rPr>
                <w:color w:val="000000"/>
              </w:rPr>
            </w:pPr>
            <w:r w:rsidDel="00000000" w:rsidR="00000000" w:rsidRPr="00000000">
              <w:rPr>
                <w:color w:val="000000"/>
              </w:rPr>
              <w:drawing>
                <wp:inline distB="0" distT="0" distL="114300" distR="114300">
                  <wp:extent cx="895350" cy="956945"/>
                  <wp:effectExtent b="0" l="0" r="0" t="0"/>
                  <wp:docPr id="388"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895350" cy="95694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6">
            <w:pPr>
              <w:spacing w:after="40" w:before="40" w:line="240" w:lineRule="auto"/>
              <w:rPr>
                <w:b w:val="1"/>
                <w:color w:val="000000"/>
              </w:rPr>
            </w:pPr>
            <w:r w:rsidDel="00000000" w:rsidR="00000000" w:rsidRPr="00000000">
              <w:rPr>
                <w:b w:val="1"/>
                <w:color w:val="000000"/>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1E7">
            <w:pPr>
              <w:spacing w:after="40" w:before="40" w:line="240" w:lineRule="auto"/>
              <w:rPr>
                <w:color w:val="000000"/>
              </w:rPr>
            </w:pPr>
            <w:r w:rsidDel="00000000" w:rsidR="00000000" w:rsidRPr="00000000">
              <w:rPr>
                <w:b w:val="1"/>
                <w:color w:val="000000"/>
                <w:rtl w:val="0"/>
              </w:rPr>
              <w:t xml:space="preserve">Bilateral</w:t>
            </w:r>
            <w:r w:rsidDel="00000000" w:rsidR="00000000" w:rsidRPr="00000000">
              <w:rPr>
                <w:color w:val="000000"/>
                <w:rtl w:val="0"/>
              </w:rPr>
              <w:t xml:space="preserve">, al suponer que las partes se obligan de manera recíproca.</w:t>
            </w:r>
          </w:p>
        </w:tc>
        <w:tc>
          <w:tcPr>
            <w:shd w:fill="auto" w:val="clear"/>
            <w:tcMar>
              <w:top w:w="100.0" w:type="dxa"/>
              <w:left w:w="100.0" w:type="dxa"/>
              <w:bottom w:w="100.0" w:type="dxa"/>
              <w:right w:w="100.0" w:type="dxa"/>
            </w:tcMar>
          </w:tcPr>
          <w:p w:rsidR="00000000" w:rsidDel="00000000" w:rsidP="00000000" w:rsidRDefault="00000000" w:rsidRPr="00000000" w14:paraId="000001E8">
            <w:pPr>
              <w:spacing w:after="40" w:before="40"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-62863</wp:posOffset>
                  </wp:positionH>
                  <wp:positionV relativeFrom="paragraph">
                    <wp:posOffset>-41273</wp:posOffset>
                  </wp:positionV>
                  <wp:extent cx="1050290" cy="557530"/>
                  <wp:effectExtent b="0" l="0" r="0" t="0"/>
                  <wp:wrapSquare wrapText="bothSides" distB="0" distT="0" distL="114300" distR="114300"/>
                  <wp:docPr id="457"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1050290" cy="557530"/>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9">
            <w:pPr>
              <w:spacing w:after="40" w:before="40" w:line="240" w:lineRule="auto"/>
              <w:rPr>
                <w:b w:val="1"/>
                <w:color w:val="000000"/>
              </w:rPr>
            </w:pPr>
            <w:r w:rsidDel="00000000" w:rsidR="00000000" w:rsidRPr="00000000">
              <w:rPr>
                <w:b w:val="1"/>
                <w:color w:val="000000"/>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1EA">
            <w:pPr>
              <w:spacing w:after="40" w:before="40" w:line="240" w:lineRule="auto"/>
              <w:rPr>
                <w:color w:val="000000"/>
              </w:rPr>
            </w:pPr>
            <w:r w:rsidDel="00000000" w:rsidR="00000000" w:rsidRPr="00000000">
              <w:rPr>
                <w:b w:val="1"/>
                <w:color w:val="000000"/>
                <w:rtl w:val="0"/>
              </w:rPr>
              <w:t xml:space="preserve">Conmutativo</w:t>
            </w:r>
            <w:r w:rsidDel="00000000" w:rsidR="00000000" w:rsidRPr="00000000">
              <w:rPr>
                <w:color w:val="000000"/>
                <w:rtl w:val="0"/>
              </w:rPr>
              <w:t xml:space="preserve">, se refiere a que las obligaciones pactadas son ciertas y determinadas, es decir, el empleador conoce la prestación del servicio que recibirá, y el trabajador la remuneración que percibirá como salario.</w:t>
            </w:r>
          </w:p>
        </w:tc>
        <w:tc>
          <w:tcPr>
            <w:shd w:fill="auto" w:val="clear"/>
            <w:tcMar>
              <w:top w:w="100.0" w:type="dxa"/>
              <w:left w:w="100.0" w:type="dxa"/>
              <w:bottom w:w="100.0" w:type="dxa"/>
              <w:right w:w="100.0" w:type="dxa"/>
            </w:tcMar>
          </w:tcPr>
          <w:p w:rsidR="00000000" w:rsidDel="00000000" w:rsidP="00000000" w:rsidRDefault="00000000" w:rsidRPr="00000000" w14:paraId="000001EB">
            <w:pPr>
              <w:spacing w:after="40" w:before="40" w:line="240" w:lineRule="auto"/>
              <w:rPr>
                <w:color w:val="000000"/>
              </w:rPr>
            </w:pPr>
            <w:r w:rsidDel="00000000" w:rsidR="00000000" w:rsidRPr="00000000">
              <w:rPr>
                <w:color w:val="000000"/>
              </w:rPr>
              <w:drawing>
                <wp:inline distB="0" distT="0" distL="114300" distR="114300">
                  <wp:extent cx="877321" cy="1027389"/>
                  <wp:effectExtent b="0" l="0" r="0" t="0"/>
                  <wp:docPr id="389"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877321" cy="102738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C">
            <w:pPr>
              <w:spacing w:after="40" w:before="40" w:line="240" w:lineRule="auto"/>
              <w:rPr>
                <w:b w:val="1"/>
                <w:color w:val="000000"/>
              </w:rPr>
            </w:pPr>
            <w:r w:rsidDel="00000000" w:rsidR="00000000" w:rsidRPr="00000000">
              <w:rPr>
                <w:b w:val="1"/>
                <w:color w:val="000000"/>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1ED">
            <w:pPr>
              <w:spacing w:after="40" w:before="40" w:line="240" w:lineRule="auto"/>
              <w:rPr>
                <w:color w:val="000000"/>
              </w:rPr>
            </w:pPr>
            <w:r w:rsidDel="00000000" w:rsidR="00000000" w:rsidRPr="00000000">
              <w:rPr>
                <w:b w:val="1"/>
                <w:color w:val="000000"/>
                <w:rtl w:val="0"/>
              </w:rPr>
              <w:t xml:space="preserve">De tracto sucesivo</w:t>
            </w:r>
            <w:r w:rsidDel="00000000" w:rsidR="00000000" w:rsidRPr="00000000">
              <w:rPr>
                <w:color w:val="000000"/>
                <w:rtl w:val="0"/>
              </w:rPr>
              <w:t xml:space="preserve">, es decir se ejecuta en la medida en que las obligaciones se van cumpliendo con el tiempo.</w:t>
            </w:r>
          </w:p>
        </w:tc>
        <w:tc>
          <w:tcPr>
            <w:shd w:fill="auto" w:val="clear"/>
            <w:tcMar>
              <w:top w:w="100.0" w:type="dxa"/>
              <w:left w:w="100.0" w:type="dxa"/>
              <w:bottom w:w="100.0" w:type="dxa"/>
              <w:right w:w="100.0" w:type="dxa"/>
            </w:tcMar>
          </w:tcPr>
          <w:p w:rsidR="00000000" w:rsidDel="00000000" w:rsidP="00000000" w:rsidRDefault="00000000" w:rsidRPr="00000000" w14:paraId="000001EE">
            <w:pPr>
              <w:spacing w:after="40" w:before="40" w:line="240" w:lineRule="auto"/>
              <w:rPr>
                <w:color w:val="000000"/>
              </w:rPr>
            </w:pPr>
            <w:r w:rsidDel="00000000" w:rsidR="00000000" w:rsidRPr="00000000">
              <w:rPr>
                <w:color w:val="000000"/>
              </w:rPr>
              <w:drawing>
                <wp:inline distB="0" distT="0" distL="114300" distR="114300">
                  <wp:extent cx="1111250" cy="1104900"/>
                  <wp:effectExtent b="0" l="0" r="0" t="0"/>
                  <wp:docPr id="390"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1111250" cy="1104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spacing w:after="40" w:before="40" w:line="240" w:lineRule="auto"/>
              <w:rPr>
                <w:b w:val="1"/>
                <w:color w:val="000000"/>
              </w:rPr>
            </w:pPr>
            <w:r w:rsidDel="00000000" w:rsidR="00000000" w:rsidRPr="00000000">
              <w:rPr>
                <w:b w:val="1"/>
                <w:color w:val="000000"/>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1F0">
            <w:pPr>
              <w:spacing w:after="40" w:before="40" w:line="240" w:lineRule="auto"/>
              <w:rPr>
                <w:color w:val="000000"/>
              </w:rPr>
            </w:pPr>
            <w:r w:rsidDel="00000000" w:rsidR="00000000" w:rsidRPr="00000000">
              <w:rPr>
                <w:b w:val="1"/>
                <w:color w:val="000000"/>
                <w:rtl w:val="0"/>
              </w:rPr>
              <w:t xml:space="preserve">Oneroso</w:t>
            </w:r>
            <w:r w:rsidDel="00000000" w:rsidR="00000000" w:rsidRPr="00000000">
              <w:rPr>
                <w:color w:val="000000"/>
                <w:rtl w:val="0"/>
              </w:rPr>
              <w:t xml:space="preserve">, porque se dan contraprestaciones de contenido económico.</w:t>
            </w:r>
          </w:p>
        </w:tc>
        <w:tc>
          <w:tcPr>
            <w:shd w:fill="auto" w:val="clear"/>
            <w:tcMar>
              <w:top w:w="100.0" w:type="dxa"/>
              <w:left w:w="100.0" w:type="dxa"/>
              <w:bottom w:w="100.0" w:type="dxa"/>
              <w:right w:w="100.0" w:type="dxa"/>
            </w:tcMar>
          </w:tcPr>
          <w:p w:rsidR="00000000" w:rsidDel="00000000" w:rsidP="00000000" w:rsidRDefault="00000000" w:rsidRPr="00000000" w14:paraId="000001F1">
            <w:pPr>
              <w:spacing w:after="40" w:before="40"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-57148</wp:posOffset>
                  </wp:positionH>
                  <wp:positionV relativeFrom="paragraph">
                    <wp:posOffset>1270</wp:posOffset>
                  </wp:positionV>
                  <wp:extent cx="616585" cy="882650"/>
                  <wp:effectExtent b="0" l="0" r="0" t="0"/>
                  <wp:wrapSquare wrapText="bothSides" distB="0" distT="0" distL="114300" distR="114300"/>
                  <wp:docPr id="471"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616585" cy="882650"/>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2">
            <w:pPr>
              <w:spacing w:after="40" w:before="40" w:line="240" w:lineRule="auto"/>
              <w:rPr>
                <w:b w:val="1"/>
                <w:color w:val="000000"/>
              </w:rPr>
            </w:pPr>
            <w:r w:rsidDel="00000000" w:rsidR="00000000" w:rsidRPr="00000000">
              <w:rPr>
                <w:b w:val="1"/>
                <w:color w:val="000000"/>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1F3">
            <w:pPr>
              <w:spacing w:after="40" w:before="40" w:line="240" w:lineRule="auto"/>
              <w:rPr>
                <w:color w:val="000000"/>
              </w:rPr>
            </w:pPr>
            <w:r w:rsidDel="00000000" w:rsidR="00000000" w:rsidRPr="00000000">
              <w:rPr>
                <w:b w:val="1"/>
                <w:color w:val="000000"/>
                <w:rtl w:val="0"/>
              </w:rPr>
              <w:t xml:space="preserve">Nominado</w:t>
            </w:r>
            <w:r w:rsidDel="00000000" w:rsidR="00000000" w:rsidRPr="00000000">
              <w:rPr>
                <w:color w:val="000000"/>
                <w:rtl w:val="0"/>
              </w:rPr>
              <w:t xml:space="preserve">, porque la ley le asignó una denominación especial.</w:t>
            </w:r>
          </w:p>
        </w:tc>
        <w:tc>
          <w:tcPr>
            <w:shd w:fill="auto" w:val="clear"/>
            <w:tcMar>
              <w:top w:w="100.0" w:type="dxa"/>
              <w:left w:w="100.0" w:type="dxa"/>
              <w:bottom w:w="100.0" w:type="dxa"/>
              <w:right w:w="100.0" w:type="dxa"/>
            </w:tcMar>
          </w:tcPr>
          <w:p w:rsidR="00000000" w:rsidDel="00000000" w:rsidP="00000000" w:rsidRDefault="00000000" w:rsidRPr="00000000" w14:paraId="000001F4">
            <w:pPr>
              <w:spacing w:after="40" w:before="40" w:line="240" w:lineRule="auto"/>
              <w:rPr>
                <w:color w:val="000000"/>
              </w:rPr>
            </w:pPr>
            <w:r w:rsidDel="00000000" w:rsidR="00000000" w:rsidRPr="00000000">
              <w:rPr>
                <w:color w:val="000000"/>
              </w:rPr>
              <w:drawing>
                <wp:inline distB="0" distT="0" distL="114300" distR="114300">
                  <wp:extent cx="817713" cy="625164"/>
                  <wp:effectExtent b="0" l="0" r="0" t="0"/>
                  <wp:docPr id="391"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817713" cy="62516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5">
            <w:pPr>
              <w:spacing w:after="40" w:before="40" w:line="240" w:lineRule="auto"/>
              <w:rPr>
                <w:b w:val="1"/>
                <w:color w:val="000000"/>
              </w:rPr>
            </w:pPr>
            <w:r w:rsidDel="00000000" w:rsidR="00000000" w:rsidRPr="00000000">
              <w:rPr>
                <w:b w:val="1"/>
                <w:color w:val="000000"/>
                <w:rtl w:val="0"/>
              </w:rPr>
              <w:t xml:space="preserve">Punto caliente 7</w:t>
            </w:r>
          </w:p>
        </w:tc>
        <w:tc>
          <w:tcPr>
            <w:shd w:fill="auto" w:val="clear"/>
            <w:tcMar>
              <w:top w:w="100.0" w:type="dxa"/>
              <w:left w:w="100.0" w:type="dxa"/>
              <w:bottom w:w="100.0" w:type="dxa"/>
              <w:right w:w="100.0" w:type="dxa"/>
            </w:tcMar>
          </w:tcPr>
          <w:p w:rsidR="00000000" w:rsidDel="00000000" w:rsidP="00000000" w:rsidRDefault="00000000" w:rsidRPr="00000000" w14:paraId="000001F6">
            <w:pPr>
              <w:spacing w:after="40" w:before="40" w:line="240" w:lineRule="auto"/>
              <w:rPr>
                <w:color w:val="000000"/>
              </w:rPr>
            </w:pPr>
            <w:r w:rsidDel="00000000" w:rsidR="00000000" w:rsidRPr="00000000">
              <w:rPr>
                <w:b w:val="1"/>
                <w:color w:val="000000"/>
                <w:rtl w:val="0"/>
              </w:rPr>
              <w:t xml:space="preserve">Principal</w:t>
            </w:r>
            <w:r w:rsidDel="00000000" w:rsidR="00000000" w:rsidRPr="00000000">
              <w:rPr>
                <w:color w:val="000000"/>
                <w:rtl w:val="0"/>
              </w:rPr>
              <w:t xml:space="preserve">, porque tiene vida autónoma o independiente, sin que se requiera otro tipo de contrato para que surta efecto legal.</w:t>
            </w:r>
          </w:p>
        </w:tc>
        <w:tc>
          <w:tcPr>
            <w:shd w:fill="auto" w:val="clear"/>
            <w:tcMar>
              <w:top w:w="100.0" w:type="dxa"/>
              <w:left w:w="100.0" w:type="dxa"/>
              <w:bottom w:w="100.0" w:type="dxa"/>
              <w:right w:w="100.0" w:type="dxa"/>
            </w:tcMar>
          </w:tcPr>
          <w:p w:rsidR="00000000" w:rsidDel="00000000" w:rsidP="00000000" w:rsidRDefault="00000000" w:rsidRPr="00000000" w14:paraId="000001F7">
            <w:pPr>
              <w:spacing w:after="40" w:before="40" w:line="240" w:lineRule="auto"/>
              <w:rPr>
                <w:color w:val="000000"/>
              </w:rPr>
            </w:pPr>
            <w:r w:rsidDel="00000000" w:rsidR="00000000" w:rsidRPr="00000000">
              <w:rPr>
                <w:color w:val="000000"/>
              </w:rPr>
              <w:drawing>
                <wp:inline distB="0" distT="0" distL="114300" distR="114300">
                  <wp:extent cx="871220" cy="871220"/>
                  <wp:effectExtent b="0" l="0" r="0" t="0"/>
                  <wp:docPr descr="viñetas-16" id="392" name="image11.png"/>
                  <a:graphic>
                    <a:graphicData uri="http://schemas.openxmlformats.org/drawingml/2006/picture">
                      <pic:pic>
                        <pic:nvPicPr>
                          <pic:cNvPr descr="viñetas-16" id="0" name="image11.png"/>
                          <pic:cNvPicPr preferRelativeResize="0"/>
                        </pic:nvPicPr>
                        <pic:blipFill>
                          <a:blip r:embed="rId63"/>
                          <a:srcRect b="0" l="0" r="0" t="0"/>
                          <a:stretch>
                            <a:fillRect/>
                          </a:stretch>
                        </pic:blipFill>
                        <pic:spPr>
                          <a:xfrm>
                            <a:off x="0" y="0"/>
                            <a:ext cx="871220" cy="871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8">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1F9">
      <w:pPr>
        <w:spacing w:after="40" w:before="40" w:line="240" w:lineRule="auto"/>
        <w:rPr>
          <w:b w:val="1"/>
          <w:color w:val="000000"/>
        </w:rPr>
      </w:pPr>
      <w:r w:rsidDel="00000000" w:rsidR="00000000" w:rsidRPr="00000000">
        <w:rPr>
          <w:b w:val="1"/>
          <w:color w:val="000000"/>
          <w:rtl w:val="0"/>
        </w:rPr>
        <w:t xml:space="preserve">Tipos y principios</w:t>
      </w:r>
    </w:p>
    <w:p w:rsidR="00000000" w:rsidDel="00000000" w:rsidP="00000000" w:rsidRDefault="00000000" w:rsidRPr="00000000" w14:paraId="000001FA">
      <w:pPr>
        <w:spacing w:after="40" w:before="40" w:line="240" w:lineRule="auto"/>
        <w:rPr>
          <w:b w:val="1"/>
          <w:color w:val="000000"/>
        </w:rPr>
      </w:pPr>
      <w:r w:rsidDel="00000000" w:rsidR="00000000" w:rsidRPr="00000000">
        <w:rPr>
          <w:rtl w:val="0"/>
        </w:rPr>
      </w:r>
    </w:p>
    <w:tbl>
      <w:tblPr>
        <w:tblStyle w:val="Table29"/>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3411"/>
        <w:tblGridChange w:id="0">
          <w:tblGrid>
            <w:gridCol w:w="1341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B">
            <w:pPr>
              <w:pStyle w:val="Title"/>
              <w:spacing w:after="40" w:before="40" w:line="240" w:lineRule="auto"/>
              <w:rPr>
                <w:color w:val="000000"/>
                <w:sz w:val="22"/>
                <w:szCs w:val="22"/>
              </w:rPr>
            </w:pPr>
            <w:r w:rsidDel="00000000" w:rsidR="00000000" w:rsidRPr="00000000">
              <w:rPr>
                <w:color w:val="000000"/>
                <w:sz w:val="22"/>
                <w:szCs w:val="22"/>
                <w:rtl w:val="0"/>
              </w:rPr>
              <w:t xml:space="preserve">Cuadro de texto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C">
            <w:pPr>
              <w:spacing w:after="40" w:before="40" w:line="240" w:lineRule="auto"/>
              <w:rPr>
                <w:color w:val="000000"/>
              </w:rPr>
            </w:pPr>
            <w:r w:rsidDel="00000000" w:rsidR="00000000" w:rsidRPr="00000000">
              <w:rPr>
                <w:color w:val="000000"/>
                <w:rtl w:val="0"/>
              </w:rPr>
              <w:t xml:space="preserve">La legislación laboral fija diferentes tipos de contratos de trabajo: término fijo, término indefinido, por obra o labor determinada y accidental u ocasional. En términos generales, contienen los mismos efectos, o sea, su elaboración se efectúa con formalidades similares, y a las partes les asisten los mismos derechos y deberes bajo la celebración de cualquiera de estas modalidades. No obstante, se diferencian particularmente, por sus términos de duración y formas de terminación.</w:t>
            </w:r>
          </w:p>
        </w:tc>
      </w:tr>
    </w:tbl>
    <w:p w:rsidR="00000000" w:rsidDel="00000000" w:rsidP="00000000" w:rsidRDefault="00000000" w:rsidRPr="00000000" w14:paraId="000001FD">
      <w:pPr>
        <w:spacing w:after="40" w:before="40" w:line="240" w:lineRule="auto"/>
        <w:rPr>
          <w:b w:val="1"/>
          <w:color w:val="000000"/>
        </w:rPr>
      </w:pPr>
      <w:r w:rsidDel="00000000" w:rsidR="00000000" w:rsidRPr="00000000">
        <w:rPr>
          <w:rtl w:val="0"/>
        </w:rPr>
      </w:r>
    </w:p>
    <w:tbl>
      <w:tblPr>
        <w:tblStyle w:val="Table30"/>
        <w:tblW w:w="1345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740"/>
        <w:gridCol w:w="11714"/>
        <w:tblGridChange w:id="0">
          <w:tblGrid>
            <w:gridCol w:w="1740"/>
            <w:gridCol w:w="11714"/>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E">
            <w:pPr>
              <w:spacing w:after="40" w:before="40" w:line="240"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FF">
            <w:pPr>
              <w:pStyle w:val="Title"/>
              <w:spacing w:after="40" w:before="40" w:line="240" w:lineRule="auto"/>
              <w:rPr>
                <w:color w:val="000000"/>
                <w:sz w:val="22"/>
                <w:szCs w:val="22"/>
              </w:rPr>
            </w:pPr>
            <w:r w:rsidDel="00000000" w:rsidR="00000000" w:rsidRPr="00000000">
              <w:rPr>
                <w:color w:val="000000"/>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0">
            <w:pPr>
              <w:spacing w:after="40" w:before="40" w:line="24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01">
            <w:pPr>
              <w:spacing w:after="40" w:before="40" w:line="240" w:lineRule="auto"/>
              <w:rPr>
                <w:color w:val="000000"/>
              </w:rPr>
            </w:pPr>
            <w:r w:rsidDel="00000000" w:rsidR="00000000" w:rsidRPr="00000000">
              <w:rPr>
                <w:color w:val="000000"/>
                <w:rtl w:val="0"/>
              </w:rPr>
              <w:t xml:space="preserve">La organización debe identificar los tipos de contratos existentes, para determinar cuáles son los que requiere para cumplir con las metas.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2">
            <w:pPr>
              <w:spacing w:after="40" w:before="40" w:line="240" w:lineRule="auto"/>
              <w:rPr>
                <w:color w:val="000000"/>
              </w:rPr>
            </w:pPr>
            <w:r w:rsidDel="00000000" w:rsidR="00000000" w:rsidRPr="00000000">
              <w:rPr>
                <w:color w:val="000000"/>
              </w:rPr>
              <w:drawing>
                <wp:inline distB="0" distT="0" distL="114300" distR="114300">
                  <wp:extent cx="1952232" cy="935346"/>
                  <wp:effectExtent b="0" l="0" r="0" t="0"/>
                  <wp:docPr id="393"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1952232" cy="935346"/>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after="40" w:before="40" w:line="240" w:lineRule="auto"/>
              <w:rPr>
                <w:b w:val="1"/>
                <w:color w:val="000000"/>
              </w:rPr>
            </w:pPr>
            <w:r w:rsidDel="00000000" w:rsidR="00000000" w:rsidRPr="00000000">
              <w:rPr>
                <w:color w:val="000000"/>
                <w:highlight w:val="white"/>
                <w:rtl w:val="0"/>
              </w:rPr>
              <w:t xml:space="preserve">122301_i30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5">
            <w:pPr>
              <w:spacing w:after="40" w:before="40" w:line="240" w:lineRule="auto"/>
              <w:rPr>
                <w:color w:val="000000"/>
              </w:rPr>
            </w:pPr>
            <w:r w:rsidDel="00000000" w:rsidR="00000000" w:rsidRPr="00000000">
              <w:rPr>
                <w:b w:val="1"/>
                <w:color w:val="000000"/>
                <w:rtl w:val="0"/>
              </w:rPr>
              <w:t xml:space="preserve">Término fijo</w:t>
            </w:r>
            <w:r w:rsidDel="00000000" w:rsidR="00000000" w:rsidRPr="00000000">
              <w:rPr>
                <w:color w:val="000000"/>
                <w:rtl w:val="0"/>
              </w:rPr>
              <w:t xml:space="preserve">: previsto en el artículo 46 del CST, este tipo de contrato debe constar por escrito. Se caracteriza porque su duración corresponde al período en él pactado, cuyo periodo no puede ser superior a tres años; consta por escrito e implica un preaviso para su terminación. El empleador debe notificarlo con no menos de treinta días de anticipación. </w:t>
            </w:r>
          </w:p>
          <w:p w:rsidR="00000000" w:rsidDel="00000000" w:rsidP="00000000" w:rsidRDefault="00000000" w:rsidRPr="00000000" w14:paraId="00000206">
            <w:pPr>
              <w:spacing w:after="40" w:before="40" w:line="240" w:lineRule="auto"/>
              <w:rPr>
                <w:color w:val="000000"/>
              </w:rPr>
            </w:pPr>
            <w:r w:rsidDel="00000000" w:rsidR="00000000" w:rsidRPr="00000000">
              <w:rPr>
                <w:color w:val="000000"/>
                <w:rtl w:val="0"/>
              </w:rPr>
              <w:t xml:space="preserve">Si este preaviso no se notifica con esta antelación, el contrato se prorrogará de manera automática por un término igual al inicialmente pactado.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8">
            <w:pPr>
              <w:spacing w:after="40" w:before="40" w:line="240" w:lineRule="auto"/>
              <w:rPr>
                <w:color w:val="000000"/>
              </w:rPr>
            </w:pPr>
            <w:r w:rsidDel="00000000" w:rsidR="00000000" w:rsidRPr="00000000">
              <w:rPr>
                <w:b w:val="1"/>
                <w:color w:val="000000"/>
                <w:rtl w:val="0"/>
              </w:rPr>
              <w:t xml:space="preserve">Término indefinido</w:t>
            </w:r>
            <w:r w:rsidDel="00000000" w:rsidR="00000000" w:rsidRPr="00000000">
              <w:rPr>
                <w:color w:val="000000"/>
                <w:rtl w:val="0"/>
              </w:rPr>
              <w:t xml:space="preserve">: este se encuentra previsto a través del artículo 47 del CST. Puede ser celebrado de forma verbal o escrita y su duración es indefinida: se conoce la fecha de inicio, pero no la de su finalización. Para este tipo de contrato, debido a su particularidad, no proceden las prórrogas o entrega del preaviso por parte del empleador. Esto último supone que puede darse por terminado en cualquier momento.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A">
            <w:pPr>
              <w:spacing w:after="40" w:before="40" w:line="240" w:lineRule="auto"/>
              <w:rPr>
                <w:color w:val="000000"/>
              </w:rPr>
            </w:pPr>
            <w:r w:rsidDel="00000000" w:rsidR="00000000" w:rsidRPr="00000000">
              <w:rPr>
                <w:b w:val="1"/>
                <w:color w:val="000000"/>
                <w:rtl w:val="0"/>
              </w:rPr>
              <w:t xml:space="preserve">Por obra o labor determinada</w:t>
            </w:r>
            <w:r w:rsidDel="00000000" w:rsidR="00000000" w:rsidRPr="00000000">
              <w:rPr>
                <w:color w:val="000000"/>
                <w:rtl w:val="0"/>
              </w:rPr>
              <w:t xml:space="preserve">: previsto en el artículo 45 del CST, tiene lugar cuando un empleador contrata a alguien para desarrollar una actividad determinada. En estos casos, la duración del contrato no puede establecerse, pues no se tiene conocimiento de la fecha en la que se terminará la ejecución de la labor; sin embargo, esta característica no lo convierte en un contrato indefinido, pues terminará una vez se cumpla con la labor o actividad que dio origen al acuerdo.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C">
            <w:pPr>
              <w:spacing w:after="40" w:before="40" w:line="240" w:lineRule="auto"/>
              <w:rPr>
                <w:color w:val="000000"/>
              </w:rPr>
            </w:pPr>
            <w:r w:rsidDel="00000000" w:rsidR="00000000" w:rsidRPr="00000000">
              <w:rPr>
                <w:b w:val="1"/>
                <w:color w:val="000000"/>
                <w:rtl w:val="0"/>
              </w:rPr>
              <w:t xml:space="preserve">Accidental, ocasional o transitorio</w:t>
            </w:r>
            <w:r w:rsidDel="00000000" w:rsidR="00000000" w:rsidRPr="00000000">
              <w:rPr>
                <w:color w:val="000000"/>
                <w:rtl w:val="0"/>
              </w:rPr>
              <w:t xml:space="preserve">: el artículo 6 del CST señala que el trabajo ocasional, accidental o transitorio, no es mayor a un mes y es un trabajo en el que se ejecutan diferentes labores a las del objeto económico o social de la empresa o del empleador. Este tipo de contrato surge por eventos extraordinarios, en los que el empleador requiere suplir una necesidad momentánea, por lo que la labor a ejecutar dependerá de las exigencias del momento, lo que justifica su brevedad.</w:t>
            </w:r>
          </w:p>
        </w:tc>
      </w:tr>
    </w:tbl>
    <w:p w:rsidR="00000000" w:rsidDel="00000000" w:rsidP="00000000" w:rsidRDefault="00000000" w:rsidRPr="00000000" w14:paraId="0000020E">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20F">
      <w:pPr>
        <w:spacing w:after="40" w:before="40" w:line="240" w:lineRule="auto"/>
        <w:rPr>
          <w:b w:val="1"/>
          <w:color w:val="000000"/>
        </w:rPr>
      </w:pPr>
      <w:r w:rsidDel="00000000" w:rsidR="00000000" w:rsidRPr="00000000">
        <w:rPr>
          <w:b w:val="1"/>
          <w:color w:val="000000"/>
          <w:rtl w:val="0"/>
        </w:rPr>
        <w:t xml:space="preserve">Requisitos para la contratación laboral</w:t>
      </w:r>
    </w:p>
    <w:p w:rsidR="00000000" w:rsidDel="00000000" w:rsidP="00000000" w:rsidRDefault="00000000" w:rsidRPr="00000000" w14:paraId="00000210">
      <w:pPr>
        <w:spacing w:after="40" w:before="40" w:line="240" w:lineRule="auto"/>
        <w:rPr>
          <w:color w:val="000000"/>
        </w:rPr>
      </w:pPr>
      <w:r w:rsidDel="00000000" w:rsidR="00000000" w:rsidRPr="00000000">
        <w:rPr>
          <w:rtl w:val="0"/>
        </w:rPr>
      </w:r>
    </w:p>
    <w:p w:rsidR="00000000" w:rsidDel="00000000" w:rsidP="00000000" w:rsidRDefault="00000000" w:rsidRPr="00000000" w14:paraId="00000211">
      <w:pPr>
        <w:spacing w:after="40" w:before="40" w:line="240" w:lineRule="auto"/>
        <w:rPr>
          <w:color w:val="000000"/>
        </w:rPr>
      </w:pPr>
      <w:r w:rsidDel="00000000" w:rsidR="00000000" w:rsidRPr="00000000">
        <w:rPr>
          <w:color w:val="000000"/>
        </w:rPr>
        <w:drawing>
          <wp:inline distB="0" distT="0" distL="0" distR="0">
            <wp:extent cx="1648095" cy="974096"/>
            <wp:effectExtent b="0" l="0" r="0" t="0"/>
            <wp:docPr id="394" name="image5.jpg"/>
            <a:graphic>
              <a:graphicData uri="http://schemas.openxmlformats.org/drawingml/2006/picture">
                <pic:pic>
                  <pic:nvPicPr>
                    <pic:cNvPr id="0" name="image5.jpg"/>
                    <pic:cNvPicPr preferRelativeResize="0"/>
                  </pic:nvPicPr>
                  <pic:blipFill>
                    <a:blip r:embed="rId65"/>
                    <a:srcRect b="0" l="0" r="0" t="0"/>
                    <a:stretch>
                      <a:fillRect/>
                    </a:stretch>
                  </pic:blipFill>
                  <pic:spPr>
                    <a:xfrm>
                      <a:off x="0" y="0"/>
                      <a:ext cx="1648095" cy="974096"/>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40" w:before="40" w:line="240" w:lineRule="auto"/>
        <w:rPr>
          <w:color w:val="000000"/>
          <w:highlight w:val="white"/>
        </w:rPr>
      </w:pPr>
      <w:r w:rsidDel="00000000" w:rsidR="00000000" w:rsidRPr="00000000">
        <w:rPr>
          <w:color w:val="000000"/>
          <w:highlight w:val="white"/>
          <w:rtl w:val="0"/>
        </w:rPr>
        <w:t xml:space="preserve">122301_i31</w:t>
      </w:r>
    </w:p>
    <w:p w:rsidR="00000000" w:rsidDel="00000000" w:rsidP="00000000" w:rsidRDefault="00000000" w:rsidRPr="00000000" w14:paraId="00000213">
      <w:pPr>
        <w:spacing w:after="40" w:before="40" w:line="240" w:lineRule="auto"/>
        <w:rPr>
          <w:color w:val="000000"/>
          <w:highlight w:val="white"/>
        </w:rPr>
      </w:pPr>
      <w:r w:rsidDel="00000000" w:rsidR="00000000" w:rsidRPr="00000000">
        <w:rPr>
          <w:rtl w:val="0"/>
        </w:rPr>
      </w:r>
    </w:p>
    <w:tbl>
      <w:tblPr>
        <w:tblStyle w:val="Table3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14">
            <w:pPr>
              <w:pStyle w:val="Heading1"/>
              <w:spacing w:after="40" w:before="40" w:line="240" w:lineRule="auto"/>
              <w:rPr>
                <w:color w:val="000000"/>
                <w:sz w:val="22"/>
                <w:szCs w:val="22"/>
              </w:rPr>
            </w:pPr>
            <w:r w:rsidDel="00000000" w:rsidR="00000000" w:rsidRPr="00000000">
              <w:rPr>
                <w:color w:val="000000"/>
                <w:sz w:val="22"/>
                <w:szCs w:val="22"/>
                <w:rtl w:val="0"/>
              </w:rPr>
              <w:t xml:space="preserve"> Cuadro de texto</w:t>
            </w:r>
          </w:p>
        </w:tc>
      </w:tr>
      <w:tr>
        <w:trPr>
          <w:cantSplit w:val="0"/>
          <w:tblHeader w:val="0"/>
        </w:trPr>
        <w:tc>
          <w:tcPr/>
          <w:p w:rsidR="00000000" w:rsidDel="00000000" w:rsidP="00000000" w:rsidRDefault="00000000" w:rsidRPr="00000000" w14:paraId="00000215">
            <w:pPr>
              <w:spacing w:after="40" w:before="40" w:line="240" w:lineRule="auto"/>
              <w:rPr>
                <w:i w:val="1"/>
                <w:color w:val="000000"/>
              </w:rPr>
            </w:pPr>
            <w:bookmarkStart w:colFirst="0" w:colLast="0" w:name="_heading=h.44sinio" w:id="9"/>
            <w:bookmarkEnd w:id="9"/>
            <w:r w:rsidDel="00000000" w:rsidR="00000000" w:rsidRPr="00000000">
              <w:rPr>
                <w:color w:val="000000"/>
                <w:rtl w:val="0"/>
              </w:rPr>
              <w:t xml:space="preserve">En un contrato laboral, ambas partes deben cumplir con una serie de requisitos para que se logren las propuestas planteadas al momento de firmarlo.</w:t>
            </w:r>
            <w:r w:rsidDel="00000000" w:rsidR="00000000" w:rsidRPr="00000000">
              <w:rPr>
                <w:rtl w:val="0"/>
              </w:rPr>
            </w:r>
          </w:p>
        </w:tc>
      </w:tr>
    </w:tbl>
    <w:p w:rsidR="00000000" w:rsidDel="00000000" w:rsidP="00000000" w:rsidRDefault="00000000" w:rsidRPr="00000000" w14:paraId="00000216">
      <w:pPr>
        <w:spacing w:after="40" w:before="40" w:line="240" w:lineRule="auto"/>
        <w:rPr>
          <w:color w:val="000000"/>
        </w:rPr>
      </w:pPr>
      <w:r w:rsidDel="00000000" w:rsidR="00000000" w:rsidRPr="00000000">
        <w:rPr>
          <w:rtl w:val="0"/>
        </w:rPr>
      </w:r>
    </w:p>
    <w:tbl>
      <w:tblPr>
        <w:tblStyle w:val="Table32"/>
        <w:tblW w:w="1350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740"/>
        <w:gridCol w:w="11765"/>
        <w:tblGridChange w:id="0">
          <w:tblGrid>
            <w:gridCol w:w="1740"/>
            <w:gridCol w:w="1176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7">
            <w:pPr>
              <w:spacing w:after="40" w:before="40" w:line="240"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8">
            <w:pPr>
              <w:pStyle w:val="Title"/>
              <w:spacing w:after="40" w:before="40" w:line="240" w:lineRule="auto"/>
              <w:rPr>
                <w:color w:val="000000"/>
                <w:sz w:val="22"/>
                <w:szCs w:val="22"/>
              </w:rPr>
            </w:pPr>
            <w:r w:rsidDel="00000000" w:rsidR="00000000" w:rsidRPr="00000000">
              <w:rPr>
                <w:color w:val="000000"/>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9">
            <w:pPr>
              <w:spacing w:after="40" w:before="40" w:line="24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1A">
            <w:pPr>
              <w:spacing w:after="40" w:before="40" w:line="240" w:lineRule="auto"/>
              <w:rPr>
                <w:color w:val="000000"/>
              </w:rPr>
            </w:pPr>
            <w:r w:rsidDel="00000000" w:rsidR="00000000" w:rsidRPr="00000000">
              <w:rPr>
                <w:color w:val="000000"/>
                <w:rtl w:val="0"/>
              </w:rPr>
              <w:t xml:space="preserve">Ambas partes deben cumplir sus requisitos, los cuales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B">
            <w:pPr>
              <w:spacing w:after="40" w:before="40" w:line="240" w:lineRule="auto"/>
              <w:rPr>
                <w:color w:val="000000"/>
              </w:rPr>
            </w:pPr>
            <w:r w:rsidDel="00000000" w:rsidR="00000000" w:rsidRPr="00000000">
              <w:rPr>
                <w:color w:val="000000"/>
              </w:rPr>
              <w:drawing>
                <wp:inline distB="0" distT="0" distL="114300" distR="114300">
                  <wp:extent cx="2139950" cy="847090"/>
                  <wp:effectExtent b="0" l="0" r="0" t="0"/>
                  <wp:docPr descr="IMG_256" id="418" name="image29.jpg"/>
                  <a:graphic>
                    <a:graphicData uri="http://schemas.openxmlformats.org/drawingml/2006/picture">
                      <pic:pic>
                        <pic:nvPicPr>
                          <pic:cNvPr descr="IMG_256" id="0" name="image29.jpg"/>
                          <pic:cNvPicPr preferRelativeResize="0"/>
                        </pic:nvPicPr>
                        <pic:blipFill>
                          <a:blip r:embed="rId66"/>
                          <a:srcRect b="0" l="0" r="0" t="0"/>
                          <a:stretch>
                            <a:fillRect/>
                          </a:stretch>
                        </pic:blipFill>
                        <pic:spPr>
                          <a:xfrm>
                            <a:off x="0" y="0"/>
                            <a:ext cx="2139950" cy="84709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40" w:before="40" w:line="240" w:lineRule="auto"/>
              <w:rPr>
                <w:b w:val="1"/>
                <w:color w:val="000000"/>
              </w:rPr>
            </w:pPr>
            <w:r w:rsidDel="00000000" w:rsidR="00000000" w:rsidRPr="00000000">
              <w:rPr>
                <w:color w:val="000000"/>
                <w:highlight w:val="white"/>
                <w:rtl w:val="0"/>
              </w:rPr>
              <w:t xml:space="preserve">122301_i32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E">
            <w:pPr>
              <w:spacing w:after="40" w:before="40" w:line="240" w:lineRule="auto"/>
              <w:rPr>
                <w:b w:val="1"/>
                <w:color w:val="000000"/>
              </w:rPr>
            </w:pPr>
            <w:r w:rsidDel="00000000" w:rsidR="00000000" w:rsidRPr="00000000">
              <w:rPr>
                <w:b w:val="1"/>
                <w:color w:val="000000"/>
                <w:rtl w:val="0"/>
              </w:rPr>
              <w:t xml:space="preserve">En el caso del empleador</w:t>
            </w:r>
          </w:p>
          <w:p w:rsidR="00000000" w:rsidDel="00000000" w:rsidP="00000000" w:rsidRDefault="00000000" w:rsidRPr="00000000" w14:paraId="0000021F">
            <w:pPr>
              <w:spacing w:after="40" w:before="40" w:line="240" w:lineRule="auto"/>
              <w:rPr>
                <w:color w:val="000000"/>
              </w:rPr>
            </w:pPr>
            <w:r w:rsidDel="00000000" w:rsidR="00000000" w:rsidRPr="00000000">
              <w:rPr>
                <w:color w:val="000000"/>
                <w:rtl w:val="0"/>
              </w:rPr>
              <w:t xml:space="preserve">Ofrecerle un ambiente sano al empleado, implementando todos los procesos y procedimientos del sistema de seguridad y salud en el trabajo, siempre y cuando el trabajador labore de forma presencial. </w:t>
            </w:r>
          </w:p>
          <w:p w:rsidR="00000000" w:rsidDel="00000000" w:rsidP="00000000" w:rsidRDefault="00000000" w:rsidRPr="00000000" w14:paraId="00000220">
            <w:pPr>
              <w:spacing w:after="40" w:before="40" w:line="240" w:lineRule="auto"/>
              <w:rPr>
                <w:color w:val="000000"/>
              </w:rPr>
            </w:pPr>
            <w:r w:rsidDel="00000000" w:rsidR="00000000" w:rsidRPr="00000000">
              <w:rPr>
                <w:color w:val="000000"/>
                <w:rtl w:val="0"/>
              </w:rPr>
              <w:t xml:space="preserve">Realizar los pagos a las siguientes entidades: Sistema General de Pensiones (Fondo de Pensión), Sistema General de Salud (EPS), Sistema General de Riesgos profesionales (ARL) y Caja de Compensación Familiar. </w:t>
            </w:r>
          </w:p>
          <w:p w:rsidR="00000000" w:rsidDel="00000000" w:rsidP="00000000" w:rsidRDefault="00000000" w:rsidRPr="00000000" w14:paraId="00000221">
            <w:pPr>
              <w:spacing w:after="40" w:before="40" w:line="240" w:lineRule="auto"/>
              <w:rPr>
                <w:color w:val="000000"/>
              </w:rPr>
            </w:pPr>
            <w:r w:rsidDel="00000000" w:rsidR="00000000" w:rsidRPr="00000000">
              <w:rPr>
                <w:color w:val="000000"/>
                <w:rtl w:val="0"/>
              </w:rPr>
              <w:t xml:space="preserve">Pagar la remuneración.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3">
            <w:pPr>
              <w:spacing w:after="40" w:before="40" w:line="240" w:lineRule="auto"/>
              <w:rPr>
                <w:b w:val="1"/>
                <w:color w:val="000000"/>
              </w:rPr>
            </w:pPr>
            <w:r w:rsidDel="00000000" w:rsidR="00000000" w:rsidRPr="00000000">
              <w:rPr>
                <w:b w:val="1"/>
                <w:color w:val="000000"/>
                <w:rtl w:val="0"/>
              </w:rPr>
              <w:t xml:space="preserve">Por parte del empleado u ocupante</w:t>
            </w:r>
          </w:p>
          <w:p w:rsidR="00000000" w:rsidDel="00000000" w:rsidP="00000000" w:rsidRDefault="00000000" w:rsidRPr="00000000" w14:paraId="00000224">
            <w:pPr>
              <w:spacing w:after="40" w:before="40" w:line="240" w:lineRule="auto"/>
              <w:rPr>
                <w:color w:val="000000"/>
              </w:rPr>
            </w:pPr>
            <w:r w:rsidDel="00000000" w:rsidR="00000000" w:rsidRPr="00000000">
              <w:rPr>
                <w:color w:val="000000"/>
                <w:rtl w:val="0"/>
              </w:rPr>
              <w:t xml:space="preserve">Acatar con las competencias y habilidades para desempeñarse en determinado puesto de trabajo y con las cuales debe cumplir para que la empresa lo pueda contratar. </w:t>
            </w:r>
          </w:p>
          <w:p w:rsidR="00000000" w:rsidDel="00000000" w:rsidP="00000000" w:rsidRDefault="00000000" w:rsidRPr="00000000" w14:paraId="00000225">
            <w:pPr>
              <w:spacing w:after="40" w:before="40" w:line="240" w:lineRule="auto"/>
              <w:rPr>
                <w:color w:val="000000"/>
              </w:rPr>
            </w:pPr>
            <w:r w:rsidDel="00000000" w:rsidR="00000000" w:rsidRPr="00000000">
              <w:rPr>
                <w:color w:val="000000"/>
                <w:rtl w:val="0"/>
              </w:rPr>
              <w:t xml:space="preserve">Pasar la entrevista.</w:t>
            </w:r>
          </w:p>
          <w:p w:rsidR="00000000" w:rsidDel="00000000" w:rsidP="00000000" w:rsidRDefault="00000000" w:rsidRPr="00000000" w14:paraId="00000226">
            <w:pPr>
              <w:spacing w:after="40" w:before="40" w:line="240" w:lineRule="auto"/>
              <w:rPr>
                <w:color w:val="000000"/>
              </w:rPr>
            </w:pPr>
            <w:r w:rsidDel="00000000" w:rsidR="00000000" w:rsidRPr="00000000">
              <w:rPr>
                <w:color w:val="000000"/>
                <w:rtl w:val="0"/>
              </w:rPr>
              <w:t xml:space="preserve">Cumplir con las habilidades.</w:t>
            </w:r>
          </w:p>
          <w:p w:rsidR="00000000" w:rsidDel="00000000" w:rsidP="00000000" w:rsidRDefault="00000000" w:rsidRPr="00000000" w14:paraId="00000227">
            <w:pPr>
              <w:spacing w:after="40" w:before="40" w:line="240" w:lineRule="auto"/>
              <w:rPr>
                <w:color w:val="000000"/>
              </w:rPr>
            </w:pPr>
            <w:r w:rsidDel="00000000" w:rsidR="00000000" w:rsidRPr="00000000">
              <w:rPr>
                <w:color w:val="000000"/>
                <w:rtl w:val="0"/>
              </w:rPr>
              <w:t xml:space="preserve">Tener experiencia previa.</w:t>
            </w:r>
          </w:p>
          <w:p w:rsidR="00000000" w:rsidDel="00000000" w:rsidP="00000000" w:rsidRDefault="00000000" w:rsidRPr="00000000" w14:paraId="00000228">
            <w:pPr>
              <w:spacing w:after="40" w:before="40" w:line="240" w:lineRule="auto"/>
              <w:rPr>
                <w:color w:val="000000"/>
              </w:rPr>
            </w:pPr>
            <w:r w:rsidDel="00000000" w:rsidR="00000000" w:rsidRPr="00000000">
              <w:rPr>
                <w:color w:val="000000"/>
                <w:rtl w:val="0"/>
              </w:rPr>
              <w:t xml:space="preserve">Pasar los exámenes exigidos por la empresa.</w:t>
            </w:r>
          </w:p>
        </w:tc>
      </w:tr>
    </w:tbl>
    <w:p w:rsidR="00000000" w:rsidDel="00000000" w:rsidP="00000000" w:rsidRDefault="00000000" w:rsidRPr="00000000" w14:paraId="0000022A">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22B">
      <w:pPr>
        <w:spacing w:after="40" w:before="40" w:line="240" w:lineRule="auto"/>
        <w:rPr>
          <w:b w:val="1"/>
          <w:color w:val="000000"/>
        </w:rPr>
      </w:pPr>
      <w:r w:rsidDel="00000000" w:rsidR="00000000" w:rsidRPr="00000000">
        <w:rPr>
          <w:b w:val="1"/>
          <w:color w:val="000000"/>
          <w:rtl w:val="0"/>
        </w:rPr>
        <w:t xml:space="preserve">4. Seguridad social</w:t>
      </w:r>
    </w:p>
    <w:p w:rsidR="00000000" w:rsidDel="00000000" w:rsidP="00000000" w:rsidRDefault="00000000" w:rsidRPr="00000000" w14:paraId="0000022C">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22D">
      <w:pPr>
        <w:spacing w:after="40" w:before="40" w:line="240" w:lineRule="auto"/>
        <w:rPr>
          <w:color w:val="000000"/>
        </w:rPr>
      </w:pPr>
      <w:r w:rsidDel="00000000" w:rsidR="00000000" w:rsidRPr="00000000">
        <w:rPr>
          <w:color w:val="000000"/>
        </w:rPr>
        <w:drawing>
          <wp:inline distB="0" distT="0" distL="0" distR="0">
            <wp:extent cx="2533544" cy="790406"/>
            <wp:effectExtent b="0" l="0" r="0" t="0"/>
            <wp:docPr id="419" name="image31.jpg"/>
            <a:graphic>
              <a:graphicData uri="http://schemas.openxmlformats.org/drawingml/2006/picture">
                <pic:pic>
                  <pic:nvPicPr>
                    <pic:cNvPr id="0" name="image31.jpg"/>
                    <pic:cNvPicPr preferRelativeResize="0"/>
                  </pic:nvPicPr>
                  <pic:blipFill>
                    <a:blip r:embed="rId67"/>
                    <a:srcRect b="0" l="0" r="0" t="0"/>
                    <a:stretch>
                      <a:fillRect/>
                    </a:stretch>
                  </pic:blipFill>
                  <pic:spPr>
                    <a:xfrm>
                      <a:off x="0" y="0"/>
                      <a:ext cx="2533544" cy="790406"/>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40" w:before="40" w:line="240" w:lineRule="auto"/>
        <w:rPr>
          <w:color w:val="000000"/>
          <w:highlight w:val="white"/>
        </w:rPr>
      </w:pPr>
      <w:r w:rsidDel="00000000" w:rsidR="00000000" w:rsidRPr="00000000">
        <w:rPr>
          <w:color w:val="000000"/>
          <w:highlight w:val="white"/>
          <w:rtl w:val="0"/>
        </w:rPr>
        <w:t xml:space="preserve">122301_i33</w:t>
      </w:r>
    </w:p>
    <w:p w:rsidR="00000000" w:rsidDel="00000000" w:rsidP="00000000" w:rsidRDefault="00000000" w:rsidRPr="00000000" w14:paraId="0000022F">
      <w:pPr>
        <w:spacing w:after="40" w:before="40" w:line="240" w:lineRule="auto"/>
        <w:rPr>
          <w:color w:val="000000"/>
        </w:rPr>
      </w:pPr>
      <w:r w:rsidDel="00000000" w:rsidR="00000000" w:rsidRPr="00000000">
        <w:rPr>
          <w:rtl w:val="0"/>
        </w:rPr>
      </w:r>
    </w:p>
    <w:tbl>
      <w:tblPr>
        <w:tblStyle w:val="Table3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0">
            <w:pPr>
              <w:pStyle w:val="Heading1"/>
              <w:spacing w:after="40" w:before="40" w:line="240" w:lineRule="auto"/>
              <w:rPr>
                <w:color w:val="000000"/>
                <w:sz w:val="22"/>
                <w:szCs w:val="22"/>
              </w:rPr>
            </w:pPr>
            <w:r w:rsidDel="00000000" w:rsidR="00000000" w:rsidRPr="00000000">
              <w:rPr>
                <w:color w:val="000000"/>
                <w:sz w:val="22"/>
                <w:szCs w:val="22"/>
                <w:rtl w:val="0"/>
              </w:rPr>
              <w:t xml:space="preserve">Cuadro de texto</w:t>
            </w:r>
          </w:p>
        </w:tc>
      </w:tr>
      <w:tr>
        <w:trPr>
          <w:cantSplit w:val="0"/>
          <w:tblHeader w:val="0"/>
        </w:trPr>
        <w:tc>
          <w:tcPr/>
          <w:p w:rsidR="00000000" w:rsidDel="00000000" w:rsidP="00000000" w:rsidRDefault="00000000" w:rsidRPr="00000000" w14:paraId="00000231">
            <w:pPr>
              <w:pStyle w:val="Heading3"/>
              <w:shd w:fill="ffffff" w:val="clear"/>
              <w:spacing w:after="40" w:before="40" w:line="240" w:lineRule="auto"/>
              <w:rPr>
                <w:i w:val="1"/>
                <w:color w:val="000000"/>
                <w:sz w:val="22"/>
                <w:szCs w:val="22"/>
              </w:rPr>
            </w:pPr>
            <w:r w:rsidDel="00000000" w:rsidR="00000000" w:rsidRPr="00000000">
              <w:rPr>
                <w:color w:val="000000"/>
                <w:sz w:val="22"/>
                <w:szCs w:val="22"/>
                <w:highlight w:val="white"/>
                <w:rtl w:val="0"/>
              </w:rPr>
              <w:t xml:space="preserve">Como se </w:t>
            </w:r>
            <w:r w:rsidDel="00000000" w:rsidR="00000000" w:rsidRPr="00000000">
              <w:rPr>
                <w:color w:val="000000"/>
                <w:sz w:val="22"/>
                <w:szCs w:val="22"/>
                <w:rtl w:val="0"/>
              </w:rPr>
              <w:t xml:space="preserve">mencionó anteriormente, la </w:t>
            </w:r>
            <w:r w:rsidDel="00000000" w:rsidR="00000000" w:rsidRPr="00000000">
              <w:rPr>
                <w:color w:val="000000"/>
                <w:sz w:val="22"/>
                <w:szCs w:val="22"/>
                <w:highlight w:val="white"/>
                <w:rtl w:val="0"/>
              </w:rPr>
              <w:t xml:space="preserve">Seguridad Social en Colombia es un derecho fundamental que debe tener todo ciudadano, el cual está contemplado en la ley 100 de 1993.</w:t>
            </w:r>
            <w:r w:rsidDel="00000000" w:rsidR="00000000" w:rsidRPr="00000000">
              <w:rPr>
                <w:rtl w:val="0"/>
              </w:rPr>
            </w:r>
          </w:p>
        </w:tc>
      </w:tr>
    </w:tbl>
    <w:p w:rsidR="00000000" w:rsidDel="00000000" w:rsidP="00000000" w:rsidRDefault="00000000" w:rsidRPr="00000000" w14:paraId="00000232">
      <w:pPr>
        <w:spacing w:after="40" w:before="40" w:line="240" w:lineRule="auto"/>
        <w:rPr>
          <w:color w:val="000000"/>
        </w:rPr>
      </w:pPr>
      <w:r w:rsidDel="00000000" w:rsidR="00000000" w:rsidRPr="00000000">
        <w:rPr>
          <w:rtl w:val="0"/>
        </w:rPr>
      </w:r>
    </w:p>
    <w:p w:rsidR="00000000" w:rsidDel="00000000" w:rsidP="00000000" w:rsidRDefault="00000000" w:rsidRPr="00000000" w14:paraId="00000233">
      <w:pPr>
        <w:spacing w:after="40" w:before="40" w:line="240" w:lineRule="auto"/>
        <w:rPr>
          <w:b w:val="1"/>
          <w:color w:val="000000"/>
        </w:rPr>
      </w:pPr>
      <w:r w:rsidDel="00000000" w:rsidR="00000000" w:rsidRPr="00000000">
        <w:rPr>
          <w:b w:val="1"/>
          <w:color w:val="000000"/>
          <w:rtl w:val="0"/>
        </w:rPr>
        <w:t xml:space="preserve">Normativa seguridad social</w:t>
      </w:r>
    </w:p>
    <w:p w:rsidR="00000000" w:rsidDel="00000000" w:rsidP="00000000" w:rsidRDefault="00000000" w:rsidRPr="00000000" w14:paraId="00000234">
      <w:pPr>
        <w:spacing w:after="40" w:before="40" w:line="240" w:lineRule="auto"/>
        <w:rPr>
          <w:color w:val="000000"/>
        </w:rPr>
      </w:pPr>
      <w:r w:rsidDel="00000000" w:rsidR="00000000" w:rsidRPr="00000000">
        <w:rPr>
          <w:color w:val="000000"/>
        </w:rPr>
        <w:drawing>
          <wp:inline distB="0" distT="0" distL="0" distR="0">
            <wp:extent cx="1144595" cy="986970"/>
            <wp:effectExtent b="0" l="0" r="0" t="0"/>
            <wp:docPr id="420"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1144595" cy="98697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40" w:before="40" w:line="240" w:lineRule="auto"/>
        <w:rPr>
          <w:color w:val="000000"/>
        </w:rPr>
      </w:pPr>
      <w:r w:rsidDel="00000000" w:rsidR="00000000" w:rsidRPr="00000000">
        <w:rPr>
          <w:color w:val="000000"/>
          <w:highlight w:val="white"/>
          <w:rtl w:val="0"/>
        </w:rPr>
        <w:t xml:space="preserve">122301_i34</w:t>
      </w:r>
      <w:r w:rsidDel="00000000" w:rsidR="00000000" w:rsidRPr="00000000">
        <w:rPr>
          <w:rtl w:val="0"/>
        </w:rPr>
      </w:r>
    </w:p>
    <w:tbl>
      <w:tblPr>
        <w:tblStyle w:val="Table3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6">
            <w:pPr>
              <w:pStyle w:val="Heading1"/>
              <w:spacing w:after="40" w:before="40" w:line="240" w:lineRule="auto"/>
              <w:rPr>
                <w:color w:val="000000"/>
                <w:sz w:val="22"/>
                <w:szCs w:val="22"/>
              </w:rPr>
            </w:pPr>
            <w:r w:rsidDel="00000000" w:rsidR="00000000" w:rsidRPr="00000000">
              <w:rPr>
                <w:color w:val="000000"/>
                <w:sz w:val="22"/>
                <w:szCs w:val="22"/>
                <w:rtl w:val="0"/>
              </w:rPr>
              <w:t xml:space="preserve">Cuadro de texto</w:t>
            </w:r>
          </w:p>
        </w:tc>
      </w:tr>
      <w:tr>
        <w:trPr>
          <w:cantSplit w:val="0"/>
          <w:tblHeader w:val="0"/>
        </w:trPr>
        <w:tc>
          <w:tcPr/>
          <w:p w:rsidR="00000000" w:rsidDel="00000000" w:rsidP="00000000" w:rsidRDefault="00000000" w:rsidRPr="00000000" w14:paraId="00000237">
            <w:pPr>
              <w:spacing w:after="40" w:before="40" w:line="240" w:lineRule="auto"/>
              <w:rPr>
                <w:i w:val="1"/>
                <w:color w:val="000000"/>
              </w:rPr>
            </w:pPr>
            <w:r w:rsidDel="00000000" w:rsidR="00000000" w:rsidRPr="00000000">
              <w:rPr>
                <w:color w:val="000000"/>
                <w:rtl w:val="0"/>
              </w:rPr>
              <w:t xml:space="preserve">De acuerdo con el Ministerio del Trabajo, este es un sistema que cubre a las personas de eventualidades como la de alteración a la salud, incapacidad laboral, desempleo, vejez y muerte, para cuya protección se establecieron los sistemas de salud, pensiones, riesgos laborales y de subsidio familiar.</w:t>
            </w:r>
            <w:r w:rsidDel="00000000" w:rsidR="00000000" w:rsidRPr="00000000">
              <w:rPr>
                <w:rtl w:val="0"/>
              </w:rPr>
            </w:r>
          </w:p>
        </w:tc>
      </w:tr>
    </w:tbl>
    <w:p w:rsidR="00000000" w:rsidDel="00000000" w:rsidP="00000000" w:rsidRDefault="00000000" w:rsidRPr="00000000" w14:paraId="00000238">
      <w:pPr>
        <w:spacing w:after="40" w:before="40" w:line="240" w:lineRule="auto"/>
        <w:rPr>
          <w:color w:val="000000"/>
        </w:rPr>
      </w:pPr>
      <w:r w:rsidDel="00000000" w:rsidR="00000000" w:rsidRPr="00000000">
        <w:rPr>
          <w:rtl w:val="0"/>
        </w:rPr>
      </w:r>
    </w:p>
    <w:tbl>
      <w:tblPr>
        <w:tblStyle w:val="Table35"/>
        <w:tblW w:w="1356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740"/>
        <w:gridCol w:w="11822"/>
        <w:tblGridChange w:id="0">
          <w:tblGrid>
            <w:gridCol w:w="1740"/>
            <w:gridCol w:w="1182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9">
            <w:pPr>
              <w:spacing w:after="40" w:before="40" w:line="240"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3A">
            <w:pPr>
              <w:pStyle w:val="Title"/>
              <w:spacing w:after="40" w:before="40" w:line="240" w:lineRule="auto"/>
              <w:rPr>
                <w:color w:val="000000"/>
                <w:sz w:val="22"/>
                <w:szCs w:val="22"/>
              </w:rPr>
            </w:pPr>
            <w:r w:rsidDel="00000000" w:rsidR="00000000" w:rsidRPr="00000000">
              <w:rPr>
                <w:color w:val="000000"/>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spacing w:after="40" w:before="40" w:line="24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3C">
            <w:pPr>
              <w:spacing w:after="40" w:before="40" w:line="240" w:lineRule="auto"/>
              <w:rPr>
                <w:color w:val="000000"/>
              </w:rPr>
            </w:pPr>
            <w:r w:rsidDel="00000000" w:rsidR="00000000" w:rsidRPr="00000000">
              <w:rPr>
                <w:color w:val="000000"/>
                <w:rtl w:val="0"/>
              </w:rPr>
              <w:t xml:space="preserve">El Código Sustantivo del Trabajo tiene como finalidad primordial, lograr la justicia en las relaciones que surgen entre empleadores y trabajadores.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D">
            <w:pPr>
              <w:spacing w:after="40" w:before="40" w:line="240" w:lineRule="auto"/>
              <w:rPr>
                <w:color w:val="000000"/>
              </w:rPr>
            </w:pPr>
            <w:r w:rsidDel="00000000" w:rsidR="00000000" w:rsidRPr="00000000">
              <w:rPr>
                <w:color w:val="000000"/>
              </w:rPr>
              <w:drawing>
                <wp:inline distB="0" distT="0" distL="114300" distR="114300">
                  <wp:extent cx="1305560" cy="1040130"/>
                  <wp:effectExtent b="0" l="0" r="0" t="0"/>
                  <wp:docPr id="421"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1305560" cy="104013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40" w:before="40" w:line="240" w:lineRule="auto"/>
              <w:rPr>
                <w:color w:val="000000"/>
              </w:rPr>
            </w:pPr>
            <w:r w:rsidDel="00000000" w:rsidR="00000000" w:rsidRPr="00000000">
              <w:rPr>
                <w:color w:val="000000"/>
                <w:highlight w:val="white"/>
                <w:rtl w:val="0"/>
              </w:rPr>
              <w:t xml:space="preserve">122301_i35</w:t>
            </w:r>
            <w:r w:rsidDel="00000000" w:rsidR="00000000" w:rsidRPr="00000000">
              <w:rPr>
                <w:rtl w:val="0"/>
              </w:rPr>
            </w:r>
          </w:p>
        </w:tc>
      </w:tr>
      <w:tr>
        <w:trPr>
          <w:cantSplit w:val="0"/>
          <w:trHeight w:val="9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0">
            <w:pPr>
              <w:spacing w:after="40" w:before="40" w:line="240" w:lineRule="auto"/>
              <w:rPr>
                <w:b w:val="1"/>
                <w:color w:val="000000"/>
              </w:rPr>
            </w:pPr>
            <w:r w:rsidDel="00000000" w:rsidR="00000000" w:rsidRPr="00000000">
              <w:rPr>
                <w:b w:val="1"/>
                <w:color w:val="000000"/>
                <w:rtl w:val="0"/>
              </w:rPr>
              <w:t xml:space="preserve">Ley 789 de 2012 </w:t>
            </w:r>
          </w:p>
          <w:p w:rsidR="00000000" w:rsidDel="00000000" w:rsidP="00000000" w:rsidRDefault="00000000" w:rsidRPr="00000000" w14:paraId="00000241">
            <w:pPr>
              <w:spacing w:after="40" w:before="40" w:line="240" w:lineRule="auto"/>
              <w:rPr>
                <w:color w:val="000000"/>
              </w:rPr>
            </w:pPr>
            <w:r w:rsidDel="00000000" w:rsidR="00000000" w:rsidRPr="00000000">
              <w:rPr>
                <w:color w:val="000000"/>
                <w:rtl w:val="0"/>
              </w:rPr>
              <w:t xml:space="preserve">En esta ley se encuentran consagrados los procesos establecidos en el código sustantivo de trabajo, dictando normas para el empleo y la ampliación de la protección social.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3">
            <w:pPr>
              <w:spacing w:after="40" w:before="40" w:line="240" w:lineRule="auto"/>
              <w:rPr>
                <w:b w:val="1"/>
                <w:color w:val="000000"/>
              </w:rPr>
            </w:pPr>
            <w:r w:rsidDel="00000000" w:rsidR="00000000" w:rsidRPr="00000000">
              <w:rPr>
                <w:b w:val="1"/>
                <w:color w:val="000000"/>
                <w:rtl w:val="0"/>
              </w:rPr>
              <w:t xml:space="preserve">Ley 100 de 1993 </w:t>
            </w:r>
          </w:p>
          <w:p w:rsidR="00000000" w:rsidDel="00000000" w:rsidP="00000000" w:rsidRDefault="00000000" w:rsidRPr="00000000" w14:paraId="00000244">
            <w:pPr>
              <w:spacing w:after="40" w:before="40" w:line="240" w:lineRule="auto"/>
              <w:rPr>
                <w:color w:val="000000"/>
              </w:rPr>
            </w:pPr>
            <w:r w:rsidDel="00000000" w:rsidR="00000000" w:rsidRPr="00000000">
              <w:rPr>
                <w:color w:val="000000"/>
                <w:rtl w:val="0"/>
              </w:rPr>
              <w:t xml:space="preserve">Esta ley consagra la regulación referente al Sistema de Seguridad Social en Colombia, cumpliendo de esta manera con los requisitos correspondientes al pago de aportes correspondientes a salud, pensión y ARL, para evitar generar sanciones con la Unidad de Gestión Pensional y Parafiscales.</w:t>
            </w:r>
          </w:p>
        </w:tc>
      </w:tr>
    </w:tbl>
    <w:p w:rsidR="00000000" w:rsidDel="00000000" w:rsidP="00000000" w:rsidRDefault="00000000" w:rsidRPr="00000000" w14:paraId="00000246">
      <w:pPr>
        <w:spacing w:after="40" w:before="40" w:line="240" w:lineRule="auto"/>
        <w:rPr>
          <w:color w:val="000000"/>
        </w:rPr>
      </w:pPr>
      <w:r w:rsidDel="00000000" w:rsidR="00000000" w:rsidRPr="00000000">
        <w:rPr>
          <w:rtl w:val="0"/>
        </w:rPr>
      </w:r>
    </w:p>
    <w:p w:rsidR="00000000" w:rsidDel="00000000" w:rsidP="00000000" w:rsidRDefault="00000000" w:rsidRPr="00000000" w14:paraId="00000247">
      <w:pPr>
        <w:spacing w:after="40" w:before="40" w:line="240" w:lineRule="auto"/>
        <w:rPr>
          <w:b w:val="1"/>
          <w:color w:val="000000"/>
        </w:rPr>
      </w:pPr>
      <w:r w:rsidDel="00000000" w:rsidR="00000000" w:rsidRPr="00000000">
        <w:rPr>
          <w:b w:val="1"/>
          <w:color w:val="000000"/>
          <w:rtl w:val="0"/>
        </w:rPr>
        <w:t xml:space="preserve">Requisitos para la Seguridad Social</w:t>
      </w:r>
    </w:p>
    <w:p w:rsidR="00000000" w:rsidDel="00000000" w:rsidP="00000000" w:rsidRDefault="00000000" w:rsidRPr="00000000" w14:paraId="00000248">
      <w:pPr>
        <w:spacing w:after="40" w:before="40" w:line="240" w:lineRule="auto"/>
        <w:rPr>
          <w:b w:val="1"/>
          <w:color w:val="000000"/>
        </w:rPr>
      </w:pPr>
      <w:r w:rsidDel="00000000" w:rsidR="00000000" w:rsidRPr="00000000">
        <w:rPr>
          <w:color w:val="000000"/>
        </w:rPr>
        <w:drawing>
          <wp:inline distB="0" distT="0" distL="0" distR="0">
            <wp:extent cx="1351330" cy="1097623"/>
            <wp:effectExtent b="0" l="0" r="0" t="0"/>
            <wp:docPr id="422"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1351330" cy="1097623"/>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40" w:before="40" w:line="240" w:lineRule="auto"/>
        <w:rPr>
          <w:color w:val="000000"/>
        </w:rPr>
      </w:pPr>
      <w:r w:rsidDel="00000000" w:rsidR="00000000" w:rsidRPr="00000000">
        <w:rPr>
          <w:color w:val="000000"/>
          <w:highlight w:val="white"/>
          <w:rtl w:val="0"/>
        </w:rPr>
        <w:t xml:space="preserve">122301_i36</w:t>
      </w:r>
      <w:r w:rsidDel="00000000" w:rsidR="00000000" w:rsidRPr="00000000">
        <w:rPr>
          <w:rtl w:val="0"/>
        </w:rPr>
      </w:r>
    </w:p>
    <w:tbl>
      <w:tblPr>
        <w:tblStyle w:val="Table3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4A">
            <w:pPr>
              <w:pStyle w:val="Heading1"/>
              <w:spacing w:after="40" w:before="40" w:line="240" w:lineRule="auto"/>
              <w:rPr>
                <w:color w:val="000000"/>
                <w:sz w:val="22"/>
                <w:szCs w:val="22"/>
              </w:rPr>
            </w:pPr>
            <w:r w:rsidDel="00000000" w:rsidR="00000000" w:rsidRPr="00000000">
              <w:rPr>
                <w:color w:val="000000"/>
                <w:sz w:val="22"/>
                <w:szCs w:val="22"/>
                <w:rtl w:val="0"/>
              </w:rPr>
              <w:t xml:space="preserve">Cuadro de texto</w:t>
            </w:r>
          </w:p>
        </w:tc>
      </w:tr>
      <w:tr>
        <w:trPr>
          <w:cantSplit w:val="0"/>
          <w:tblHeader w:val="0"/>
        </w:trPr>
        <w:tc>
          <w:tcPr/>
          <w:p w:rsidR="00000000" w:rsidDel="00000000" w:rsidP="00000000" w:rsidRDefault="00000000" w:rsidRPr="00000000" w14:paraId="0000024B">
            <w:pPr>
              <w:shd w:fill="ffffff" w:val="clear"/>
              <w:spacing w:after="40" w:before="40" w:line="240" w:lineRule="auto"/>
              <w:rPr>
                <w:i w:val="1"/>
                <w:color w:val="000000"/>
              </w:rPr>
            </w:pPr>
            <w:r w:rsidDel="00000000" w:rsidR="00000000" w:rsidRPr="00000000">
              <w:rPr>
                <w:color w:val="000000"/>
                <w:rtl w:val="0"/>
              </w:rPr>
              <w:t xml:space="preserve">Para cumplir con los requisitos de la Seguridad Social en Colombia, se debe tener en cuenta cotizar en pensión, en salud, en el Sistema General de Riesgos Laborales, y Caja de Compensación. Para ampliar esta información dirí</w:t>
            </w:r>
            <w:r w:rsidDel="00000000" w:rsidR="00000000" w:rsidRPr="00000000">
              <w:rPr>
                <w:rtl w:val="0"/>
              </w:rPr>
              <w:t xml:space="preserve">jase al material complementario para visualizar el video sobre </w:t>
            </w:r>
            <w:r w:rsidDel="00000000" w:rsidR="00000000" w:rsidRPr="00000000">
              <w:rPr>
                <w:b w:val="1"/>
                <w:rtl w:val="0"/>
              </w:rPr>
              <w:t xml:space="preserve">f</w:t>
            </w:r>
            <w:r w:rsidDel="00000000" w:rsidR="00000000" w:rsidRPr="00000000">
              <w:rPr>
                <w:b w:val="1"/>
                <w:color w:val="000000"/>
                <w:rtl w:val="0"/>
              </w:rPr>
              <w:t xml:space="preserve">ormalización y </w:t>
            </w:r>
            <w:r w:rsidDel="00000000" w:rsidR="00000000" w:rsidRPr="00000000">
              <w:rPr>
                <w:b w:val="1"/>
                <w:rtl w:val="0"/>
              </w:rPr>
              <w:t xml:space="preserve">p</w:t>
            </w:r>
            <w:r w:rsidDel="00000000" w:rsidR="00000000" w:rsidRPr="00000000">
              <w:rPr>
                <w:b w:val="1"/>
                <w:color w:val="000000"/>
                <w:rtl w:val="0"/>
              </w:rPr>
              <w:t xml:space="preserve">rotección del </w:t>
            </w:r>
            <w:r w:rsidDel="00000000" w:rsidR="00000000" w:rsidRPr="00000000">
              <w:rPr>
                <w:b w:val="1"/>
                <w:rtl w:val="0"/>
              </w:rPr>
              <w:t xml:space="preserve">e</w:t>
            </w:r>
            <w:r w:rsidDel="00000000" w:rsidR="00000000" w:rsidRPr="00000000">
              <w:rPr>
                <w:b w:val="1"/>
                <w:color w:val="000000"/>
                <w:rtl w:val="0"/>
              </w:rPr>
              <w:t xml:space="preserve">mpleo.</w:t>
            </w:r>
            <w:r w:rsidDel="00000000" w:rsidR="00000000" w:rsidRPr="00000000">
              <w:rPr>
                <w:color w:val="000000"/>
                <w:rtl w:val="0"/>
              </w:rPr>
              <w:t xml:space="preserve"> </w:t>
            </w:r>
            <w:r w:rsidDel="00000000" w:rsidR="00000000" w:rsidRPr="00000000">
              <w:rPr>
                <w:rtl w:val="0"/>
              </w:rPr>
            </w:r>
          </w:p>
        </w:tc>
      </w:tr>
    </w:tbl>
    <w:p w:rsidR="00000000" w:rsidDel="00000000" w:rsidP="00000000" w:rsidRDefault="00000000" w:rsidRPr="00000000" w14:paraId="0000024C">
      <w:pPr>
        <w:spacing w:after="40" w:before="40" w:line="240" w:lineRule="auto"/>
        <w:rPr>
          <w:color w:val="000000"/>
        </w:rPr>
      </w:pPr>
      <w:r w:rsidDel="00000000" w:rsidR="00000000" w:rsidRPr="00000000">
        <w:rPr>
          <w:rtl w:val="0"/>
        </w:rPr>
      </w:r>
    </w:p>
    <w:tbl>
      <w:tblPr>
        <w:tblStyle w:val="Table3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4D">
            <w:pPr>
              <w:pStyle w:val="Heading1"/>
              <w:spacing w:after="40" w:before="40" w:line="240" w:lineRule="auto"/>
              <w:rPr>
                <w:color w:val="000000"/>
                <w:sz w:val="22"/>
                <w:szCs w:val="22"/>
              </w:rPr>
            </w:pPr>
            <w:r w:rsidDel="00000000" w:rsidR="00000000" w:rsidRPr="00000000">
              <w:rPr>
                <w:color w:val="000000"/>
                <w:sz w:val="22"/>
                <w:szCs w:val="22"/>
                <w:rtl w:val="0"/>
              </w:rPr>
              <w:t xml:space="preserve">Cuadro de texto</w:t>
            </w:r>
          </w:p>
        </w:tc>
      </w:tr>
      <w:tr>
        <w:trPr>
          <w:cantSplit w:val="0"/>
          <w:tblHeader w:val="0"/>
        </w:trPr>
        <w:tc>
          <w:tcPr/>
          <w:p w:rsidR="00000000" w:rsidDel="00000000" w:rsidP="00000000" w:rsidRDefault="00000000" w:rsidRPr="00000000" w14:paraId="0000024E">
            <w:pPr>
              <w:shd w:fill="ffffff" w:val="clear"/>
              <w:spacing w:after="40" w:before="40" w:line="240" w:lineRule="auto"/>
              <w:rPr>
                <w:i w:val="1"/>
                <w:color w:val="000000"/>
              </w:rPr>
            </w:pPr>
            <w:r w:rsidDel="00000000" w:rsidR="00000000" w:rsidRPr="00000000">
              <w:rPr>
                <w:color w:val="000000"/>
                <w:rtl w:val="0"/>
              </w:rPr>
              <w:t xml:space="preserve">Por otro lado, es importante señalar que el Sistema de Seguridad Social en Salud, tiene como finalidad crear condiciones de acceso en salud a toda la población. Por su parte, el Sistema General de Pensiones tiene como objetivo principal garantizar el amparo contra la vejez. Mientras que el Sistema General de Riesgos Laborales, tiene por objeto prevenir contra los accidentes de trabajo. Y finalmente, el Sistema de Subsidio Familiar debe garantizar la protección integral, tanto del trabajador como de su familia. Para cada uno de los sistemas mencionados se deben tener en cuenta los documentos que se señalan en la Figura 2.</w:t>
            </w:r>
            <w:r w:rsidDel="00000000" w:rsidR="00000000" w:rsidRPr="00000000">
              <w:rPr>
                <w:rtl w:val="0"/>
              </w:rPr>
            </w:r>
          </w:p>
        </w:tc>
      </w:tr>
    </w:tbl>
    <w:p w:rsidR="00000000" w:rsidDel="00000000" w:rsidP="00000000" w:rsidRDefault="00000000" w:rsidRPr="00000000" w14:paraId="0000024F">
      <w:pPr>
        <w:spacing w:after="40" w:before="40" w:line="240" w:lineRule="auto"/>
        <w:rPr>
          <w:color w:val="000000"/>
        </w:rPr>
      </w:pPr>
      <w:r w:rsidDel="00000000" w:rsidR="00000000" w:rsidRPr="00000000">
        <w:rPr>
          <w:rtl w:val="0"/>
        </w:rPr>
      </w:r>
    </w:p>
    <w:p w:rsidR="00000000" w:rsidDel="00000000" w:rsidP="00000000" w:rsidRDefault="00000000" w:rsidRPr="00000000" w14:paraId="00000250">
      <w:pPr>
        <w:spacing w:after="40" w:before="40" w:line="240" w:lineRule="auto"/>
        <w:rPr>
          <w:b w:val="1"/>
          <w:color w:val="000000"/>
        </w:rPr>
      </w:pPr>
      <w:r w:rsidDel="00000000" w:rsidR="00000000" w:rsidRPr="00000000">
        <w:rPr>
          <w:b w:val="1"/>
          <w:color w:val="000000"/>
          <w:rtl w:val="0"/>
        </w:rPr>
        <w:t xml:space="preserve">Figura 2</w:t>
      </w:r>
    </w:p>
    <w:p w:rsidR="00000000" w:rsidDel="00000000" w:rsidP="00000000" w:rsidRDefault="00000000" w:rsidRPr="00000000" w14:paraId="00000251">
      <w:pPr>
        <w:spacing w:after="40" w:before="40" w:line="240" w:lineRule="auto"/>
        <w:rPr>
          <w:i w:val="1"/>
          <w:color w:val="000000"/>
        </w:rPr>
      </w:pPr>
      <w:r w:rsidDel="00000000" w:rsidR="00000000" w:rsidRPr="00000000">
        <w:rPr>
          <w:i w:val="1"/>
          <w:color w:val="000000"/>
          <w:rtl w:val="0"/>
        </w:rPr>
        <w:t xml:space="preserve">Documentos sistema de Seguridad Social </w:t>
      </w:r>
    </w:p>
    <w:p w:rsidR="00000000" w:rsidDel="00000000" w:rsidP="00000000" w:rsidRDefault="00000000" w:rsidRPr="00000000" w14:paraId="00000252">
      <w:pPr>
        <w:spacing w:after="40" w:before="40" w:line="240" w:lineRule="auto"/>
        <w:rPr>
          <w:i w:val="1"/>
          <w:color w:val="000000"/>
        </w:rPr>
      </w:pPr>
      <w:r w:rsidDel="00000000" w:rsidR="00000000" w:rsidRPr="00000000">
        <w:rPr>
          <w:rtl w:val="0"/>
        </w:rPr>
      </w:r>
    </w:p>
    <w:tbl>
      <w:tblPr>
        <w:tblStyle w:val="Table38"/>
        <w:tblW w:w="701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237"/>
        <w:gridCol w:w="5775"/>
        <w:tblGridChange w:id="0">
          <w:tblGrid>
            <w:gridCol w:w="1237"/>
            <w:gridCol w:w="5775"/>
          </w:tblGrid>
        </w:tblGridChange>
      </w:tblGrid>
      <w:tr>
        <w:trPr>
          <w:cantSplit w:val="0"/>
          <w:trHeight w:val="804" w:hRule="atLeast"/>
          <w:tblHeader w:val="0"/>
        </w:trPr>
        <w:tc>
          <w:tcPr>
            <w:shd w:fill="fdeada" w:val="clear"/>
          </w:tcPr>
          <w:p w:rsidR="00000000" w:rsidDel="00000000" w:rsidP="00000000" w:rsidRDefault="00000000" w:rsidRPr="00000000" w14:paraId="00000253">
            <w:pPr>
              <w:spacing w:after="40" w:before="40" w:line="240" w:lineRule="auto"/>
              <w:rPr>
                <w:color w:val="000000"/>
              </w:rPr>
            </w:pPr>
            <w:r w:rsidDel="00000000" w:rsidR="00000000" w:rsidRPr="00000000">
              <w:rPr>
                <w:color w:val="000000"/>
              </w:rPr>
              <w:drawing>
                <wp:inline distB="0" distT="0" distL="114300" distR="114300">
                  <wp:extent cx="511175" cy="457835"/>
                  <wp:effectExtent b="0" l="0" r="0" t="0"/>
                  <wp:docPr descr="viñetas-30" id="423" name="image24.png"/>
                  <a:graphic>
                    <a:graphicData uri="http://schemas.openxmlformats.org/drawingml/2006/picture">
                      <pic:pic>
                        <pic:nvPicPr>
                          <pic:cNvPr descr="viñetas-30" id="0" name="image24.png"/>
                          <pic:cNvPicPr preferRelativeResize="0"/>
                        </pic:nvPicPr>
                        <pic:blipFill>
                          <a:blip r:embed="rId71"/>
                          <a:srcRect b="0" l="0" r="0" t="0"/>
                          <a:stretch>
                            <a:fillRect/>
                          </a:stretch>
                        </pic:blipFill>
                        <pic:spPr>
                          <a:xfrm>
                            <a:off x="0" y="0"/>
                            <a:ext cx="511175" cy="457835"/>
                          </a:xfrm>
                          <a:prstGeom prst="rect"/>
                          <a:ln/>
                        </pic:spPr>
                      </pic:pic>
                    </a:graphicData>
                  </a:graphic>
                </wp:inline>
              </w:drawing>
            </w:r>
            <w:r w:rsidDel="00000000" w:rsidR="00000000" w:rsidRPr="00000000">
              <w:rPr>
                <w:rtl w:val="0"/>
              </w:rPr>
            </w:r>
          </w:p>
        </w:tc>
        <w:tc>
          <w:tcPr>
            <w:shd w:fill="fdeada" w:val="clear"/>
            <w:vAlign w:val="center"/>
          </w:tcPr>
          <w:p w:rsidR="00000000" w:rsidDel="00000000" w:rsidP="00000000" w:rsidRDefault="00000000" w:rsidRPr="00000000" w14:paraId="00000254">
            <w:pPr>
              <w:spacing w:after="40" w:before="40" w:line="240" w:lineRule="auto"/>
              <w:rPr>
                <w:color w:val="000000"/>
              </w:rPr>
            </w:pPr>
            <w:r w:rsidDel="00000000" w:rsidR="00000000" w:rsidRPr="00000000">
              <w:rPr>
                <w:color w:val="000000"/>
                <w:rtl w:val="0"/>
              </w:rPr>
              <w:t xml:space="preserve">Diligenciar el formulario de registro como empleador.</w:t>
            </w:r>
          </w:p>
        </w:tc>
      </w:tr>
      <w:tr>
        <w:trPr>
          <w:cantSplit w:val="0"/>
          <w:tblHeader w:val="0"/>
        </w:trPr>
        <w:tc>
          <w:tcPr/>
          <w:p w:rsidR="00000000" w:rsidDel="00000000" w:rsidP="00000000" w:rsidRDefault="00000000" w:rsidRPr="00000000" w14:paraId="00000255">
            <w:pPr>
              <w:spacing w:after="40" w:before="40" w:line="240" w:lineRule="auto"/>
              <w:rPr>
                <w:color w:val="000000"/>
              </w:rPr>
            </w:pPr>
            <w:r w:rsidDel="00000000" w:rsidR="00000000" w:rsidRPr="00000000">
              <w:rPr>
                <w:color w:val="000000"/>
              </w:rPr>
              <w:drawing>
                <wp:inline distB="0" distT="0" distL="114300" distR="114300">
                  <wp:extent cx="511175" cy="426085"/>
                  <wp:effectExtent b="0" l="0" r="0" t="0"/>
                  <wp:docPr descr="viñetas-30" id="424" name="image24.png"/>
                  <a:graphic>
                    <a:graphicData uri="http://schemas.openxmlformats.org/drawingml/2006/picture">
                      <pic:pic>
                        <pic:nvPicPr>
                          <pic:cNvPr descr="viñetas-30" id="0" name="image24.png"/>
                          <pic:cNvPicPr preferRelativeResize="0"/>
                        </pic:nvPicPr>
                        <pic:blipFill>
                          <a:blip r:embed="rId71"/>
                          <a:srcRect b="0" l="0" r="0" t="0"/>
                          <a:stretch>
                            <a:fillRect/>
                          </a:stretch>
                        </pic:blipFill>
                        <pic:spPr>
                          <a:xfrm>
                            <a:off x="0" y="0"/>
                            <a:ext cx="511175" cy="42608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56">
            <w:pPr>
              <w:spacing w:after="40" w:before="40" w:line="240" w:lineRule="auto"/>
              <w:rPr>
                <w:color w:val="000000"/>
              </w:rPr>
            </w:pPr>
            <w:r w:rsidDel="00000000" w:rsidR="00000000" w:rsidRPr="00000000">
              <w:rPr>
                <w:color w:val="000000"/>
                <w:rtl w:val="0"/>
              </w:rPr>
              <w:t xml:space="preserve">Adjuntar documentos soporte.</w:t>
            </w:r>
          </w:p>
        </w:tc>
      </w:tr>
      <w:tr>
        <w:trPr>
          <w:cantSplit w:val="0"/>
          <w:tblHeader w:val="0"/>
        </w:trPr>
        <w:tc>
          <w:tcPr>
            <w:shd w:fill="fdeada" w:val="clear"/>
          </w:tcPr>
          <w:p w:rsidR="00000000" w:rsidDel="00000000" w:rsidP="00000000" w:rsidRDefault="00000000" w:rsidRPr="00000000" w14:paraId="00000257">
            <w:pPr>
              <w:spacing w:after="40" w:before="40" w:line="240" w:lineRule="auto"/>
              <w:rPr>
                <w:color w:val="000000"/>
              </w:rPr>
            </w:pPr>
            <w:r w:rsidDel="00000000" w:rsidR="00000000" w:rsidRPr="00000000">
              <w:rPr>
                <w:color w:val="000000"/>
              </w:rPr>
              <w:drawing>
                <wp:inline distB="0" distT="0" distL="114300" distR="114300">
                  <wp:extent cx="501015" cy="468630"/>
                  <wp:effectExtent b="0" l="0" r="0" t="0"/>
                  <wp:docPr descr="viñetas-30" id="426" name="image24.png"/>
                  <a:graphic>
                    <a:graphicData uri="http://schemas.openxmlformats.org/drawingml/2006/picture">
                      <pic:pic>
                        <pic:nvPicPr>
                          <pic:cNvPr descr="viñetas-30" id="0" name="image24.png"/>
                          <pic:cNvPicPr preferRelativeResize="0"/>
                        </pic:nvPicPr>
                        <pic:blipFill>
                          <a:blip r:embed="rId71"/>
                          <a:srcRect b="0" l="0" r="0" t="0"/>
                          <a:stretch>
                            <a:fillRect/>
                          </a:stretch>
                        </pic:blipFill>
                        <pic:spPr>
                          <a:xfrm>
                            <a:off x="0" y="0"/>
                            <a:ext cx="501015" cy="468630"/>
                          </a:xfrm>
                          <a:prstGeom prst="rect"/>
                          <a:ln/>
                        </pic:spPr>
                      </pic:pic>
                    </a:graphicData>
                  </a:graphic>
                </wp:inline>
              </w:drawing>
            </w:r>
            <w:r w:rsidDel="00000000" w:rsidR="00000000" w:rsidRPr="00000000">
              <w:rPr>
                <w:rtl w:val="0"/>
              </w:rPr>
            </w:r>
          </w:p>
        </w:tc>
        <w:tc>
          <w:tcPr>
            <w:shd w:fill="fdeada" w:val="clear"/>
            <w:vAlign w:val="center"/>
          </w:tcPr>
          <w:p w:rsidR="00000000" w:rsidDel="00000000" w:rsidP="00000000" w:rsidRDefault="00000000" w:rsidRPr="00000000" w14:paraId="00000258">
            <w:pPr>
              <w:spacing w:after="40" w:before="40" w:line="240" w:lineRule="auto"/>
              <w:rPr>
                <w:color w:val="000000"/>
              </w:rPr>
            </w:pPr>
            <w:r w:rsidDel="00000000" w:rsidR="00000000" w:rsidRPr="00000000">
              <w:rPr>
                <w:color w:val="000000"/>
                <w:rtl w:val="0"/>
              </w:rPr>
              <w:t xml:space="preserve">Validar la aceptación del proceso de registro.</w:t>
            </w:r>
          </w:p>
        </w:tc>
      </w:tr>
      <w:tr>
        <w:trPr>
          <w:cantSplit w:val="0"/>
          <w:tblHeader w:val="0"/>
        </w:trPr>
        <w:tc>
          <w:tcPr/>
          <w:p w:rsidR="00000000" w:rsidDel="00000000" w:rsidP="00000000" w:rsidRDefault="00000000" w:rsidRPr="00000000" w14:paraId="00000259">
            <w:pPr>
              <w:spacing w:after="40" w:before="40" w:line="240" w:lineRule="auto"/>
              <w:rPr>
                <w:color w:val="000000"/>
              </w:rPr>
            </w:pPr>
            <w:r w:rsidDel="00000000" w:rsidR="00000000" w:rsidRPr="00000000">
              <w:rPr>
                <w:color w:val="000000"/>
              </w:rPr>
              <w:drawing>
                <wp:inline distB="0" distT="0" distL="114300" distR="114300">
                  <wp:extent cx="479425" cy="468630"/>
                  <wp:effectExtent b="0" l="0" r="0" t="0"/>
                  <wp:docPr descr="viñetas-30" id="427" name="image24.png"/>
                  <a:graphic>
                    <a:graphicData uri="http://schemas.openxmlformats.org/drawingml/2006/picture">
                      <pic:pic>
                        <pic:nvPicPr>
                          <pic:cNvPr descr="viñetas-30" id="0" name="image24.png"/>
                          <pic:cNvPicPr preferRelativeResize="0"/>
                        </pic:nvPicPr>
                        <pic:blipFill>
                          <a:blip r:embed="rId71"/>
                          <a:srcRect b="0" l="0" r="0" t="0"/>
                          <a:stretch>
                            <a:fillRect/>
                          </a:stretch>
                        </pic:blipFill>
                        <pic:spPr>
                          <a:xfrm>
                            <a:off x="0" y="0"/>
                            <a:ext cx="479425" cy="46863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5A">
            <w:pPr>
              <w:spacing w:after="40" w:before="40" w:line="240" w:lineRule="auto"/>
              <w:rPr>
                <w:color w:val="000000"/>
              </w:rPr>
            </w:pPr>
            <w:r w:rsidDel="00000000" w:rsidR="00000000" w:rsidRPr="00000000">
              <w:rPr>
                <w:color w:val="000000"/>
                <w:rtl w:val="0"/>
              </w:rPr>
              <w:t xml:space="preserve">Afiliar a los empleados. </w:t>
            </w:r>
          </w:p>
        </w:tc>
      </w:tr>
      <w:tr>
        <w:trPr>
          <w:cantSplit w:val="0"/>
          <w:tblHeader w:val="0"/>
        </w:trPr>
        <w:tc>
          <w:tcPr>
            <w:shd w:fill="fdeada" w:val="clear"/>
          </w:tcPr>
          <w:p w:rsidR="00000000" w:rsidDel="00000000" w:rsidP="00000000" w:rsidRDefault="00000000" w:rsidRPr="00000000" w14:paraId="0000025B">
            <w:pPr>
              <w:spacing w:after="40" w:before="40" w:line="240" w:lineRule="auto"/>
              <w:rPr>
                <w:color w:val="000000"/>
              </w:rPr>
            </w:pPr>
            <w:r w:rsidDel="00000000" w:rsidR="00000000" w:rsidRPr="00000000">
              <w:rPr>
                <w:color w:val="000000"/>
              </w:rPr>
              <w:drawing>
                <wp:inline distB="0" distT="0" distL="114300" distR="114300">
                  <wp:extent cx="490220" cy="436880"/>
                  <wp:effectExtent b="0" l="0" r="0" t="0"/>
                  <wp:docPr descr="viñetas-30" id="428" name="image24.png"/>
                  <a:graphic>
                    <a:graphicData uri="http://schemas.openxmlformats.org/drawingml/2006/picture">
                      <pic:pic>
                        <pic:nvPicPr>
                          <pic:cNvPr descr="viñetas-30" id="0" name="image24.png"/>
                          <pic:cNvPicPr preferRelativeResize="0"/>
                        </pic:nvPicPr>
                        <pic:blipFill>
                          <a:blip r:embed="rId71"/>
                          <a:srcRect b="0" l="0" r="0" t="0"/>
                          <a:stretch>
                            <a:fillRect/>
                          </a:stretch>
                        </pic:blipFill>
                        <pic:spPr>
                          <a:xfrm>
                            <a:off x="0" y="0"/>
                            <a:ext cx="490220" cy="436880"/>
                          </a:xfrm>
                          <a:prstGeom prst="rect"/>
                          <a:ln/>
                        </pic:spPr>
                      </pic:pic>
                    </a:graphicData>
                  </a:graphic>
                </wp:inline>
              </w:drawing>
            </w:r>
            <w:r w:rsidDel="00000000" w:rsidR="00000000" w:rsidRPr="00000000">
              <w:rPr>
                <w:rtl w:val="0"/>
              </w:rPr>
            </w:r>
          </w:p>
        </w:tc>
        <w:tc>
          <w:tcPr>
            <w:shd w:fill="fdeada" w:val="clear"/>
            <w:vAlign w:val="center"/>
          </w:tcPr>
          <w:p w:rsidR="00000000" w:rsidDel="00000000" w:rsidP="00000000" w:rsidRDefault="00000000" w:rsidRPr="00000000" w14:paraId="0000025C">
            <w:pPr>
              <w:spacing w:after="40" w:before="40" w:line="240" w:lineRule="auto"/>
              <w:rPr>
                <w:color w:val="000000"/>
              </w:rPr>
            </w:pPr>
            <w:r w:rsidDel="00000000" w:rsidR="00000000" w:rsidRPr="00000000">
              <w:rPr>
                <w:color w:val="000000"/>
                <w:rtl w:val="0"/>
              </w:rPr>
              <w:t xml:space="preserve">Registrar el pago ante el operador de información (Pila electrónica o asistida).</w:t>
            </w:r>
          </w:p>
        </w:tc>
      </w:tr>
    </w:tbl>
    <w:p w:rsidR="00000000" w:rsidDel="00000000" w:rsidP="00000000" w:rsidRDefault="00000000" w:rsidRPr="00000000" w14:paraId="0000025D">
      <w:pPr>
        <w:spacing w:after="40" w:before="40" w:line="240" w:lineRule="auto"/>
        <w:rPr>
          <w:color w:val="000000"/>
        </w:rPr>
      </w:pPr>
      <w:r w:rsidDel="00000000" w:rsidR="00000000" w:rsidRPr="00000000">
        <w:rPr>
          <w:rtl w:val="0"/>
        </w:rPr>
      </w:r>
    </w:p>
    <w:p w:rsidR="00000000" w:rsidDel="00000000" w:rsidP="00000000" w:rsidRDefault="00000000" w:rsidRPr="00000000" w14:paraId="0000025E">
      <w:pPr>
        <w:spacing w:after="40" w:before="40" w:line="240" w:lineRule="auto"/>
        <w:rPr>
          <w:color w:val="000000"/>
        </w:rPr>
      </w:pPr>
      <w:r w:rsidDel="00000000" w:rsidR="00000000" w:rsidRPr="00000000">
        <w:rPr>
          <w:rtl w:val="0"/>
        </w:rPr>
      </w:r>
    </w:p>
    <w:p w:rsidR="00000000" w:rsidDel="00000000" w:rsidP="00000000" w:rsidRDefault="00000000" w:rsidRPr="00000000" w14:paraId="0000025F">
      <w:pPr>
        <w:spacing w:after="40" w:before="40" w:line="240" w:lineRule="auto"/>
        <w:rPr>
          <w:b w:val="1"/>
          <w:color w:val="000000"/>
        </w:rPr>
      </w:pPr>
      <w:r w:rsidDel="00000000" w:rsidR="00000000" w:rsidRPr="00000000">
        <w:rPr>
          <w:b w:val="1"/>
          <w:color w:val="000000"/>
          <w:rtl w:val="0"/>
        </w:rPr>
        <w:t xml:space="preserve">Formatos de afiliación</w:t>
      </w:r>
    </w:p>
    <w:p w:rsidR="00000000" w:rsidDel="00000000" w:rsidP="00000000" w:rsidRDefault="00000000" w:rsidRPr="00000000" w14:paraId="00000260">
      <w:pPr>
        <w:spacing w:after="40" w:before="40" w:line="240" w:lineRule="auto"/>
        <w:rPr>
          <w:b w:val="1"/>
          <w:color w:val="000000"/>
        </w:rPr>
      </w:pPr>
      <w:r w:rsidDel="00000000" w:rsidR="00000000" w:rsidRPr="00000000">
        <w:rPr>
          <w:rtl w:val="0"/>
        </w:rPr>
      </w:r>
    </w:p>
    <w:tbl>
      <w:tblPr>
        <w:tblStyle w:val="Table3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61">
            <w:pPr>
              <w:pStyle w:val="Heading1"/>
              <w:spacing w:after="40" w:before="40" w:line="240" w:lineRule="auto"/>
              <w:rPr>
                <w:color w:val="000000"/>
                <w:sz w:val="22"/>
                <w:szCs w:val="22"/>
              </w:rPr>
            </w:pPr>
            <w:r w:rsidDel="00000000" w:rsidR="00000000" w:rsidRPr="00000000">
              <w:rPr>
                <w:color w:val="000000"/>
                <w:sz w:val="22"/>
                <w:szCs w:val="22"/>
                <w:rtl w:val="0"/>
              </w:rPr>
              <w:t xml:space="preserve">Cuadro de texto</w:t>
            </w:r>
          </w:p>
        </w:tc>
      </w:tr>
      <w:tr>
        <w:trPr>
          <w:cantSplit w:val="0"/>
          <w:tblHeader w:val="0"/>
        </w:trPr>
        <w:tc>
          <w:tcPr/>
          <w:p w:rsidR="00000000" w:rsidDel="00000000" w:rsidP="00000000" w:rsidRDefault="00000000" w:rsidRPr="00000000" w14:paraId="00000262">
            <w:pPr>
              <w:shd w:fill="ffffff" w:val="clear"/>
              <w:spacing w:after="40" w:before="40" w:line="240" w:lineRule="auto"/>
              <w:rPr>
                <w:i w:val="1"/>
                <w:color w:val="000000"/>
              </w:rPr>
            </w:pPr>
            <w:r w:rsidDel="00000000" w:rsidR="00000000" w:rsidRPr="00000000">
              <w:rPr>
                <w:color w:val="000000"/>
                <w:rtl w:val="0"/>
              </w:rPr>
              <w:t xml:space="preserve">En ese quehacer que ejerce el área de talento humano en la organización, se debe incluir el reconocimiento de los diferentes formatos, para el pago del sistema de seguridad social.</w:t>
            </w:r>
            <w:r w:rsidDel="00000000" w:rsidR="00000000" w:rsidRPr="00000000">
              <w:rPr>
                <w:rtl w:val="0"/>
              </w:rPr>
            </w:r>
          </w:p>
        </w:tc>
      </w:tr>
    </w:tbl>
    <w:p w:rsidR="00000000" w:rsidDel="00000000" w:rsidP="00000000" w:rsidRDefault="00000000" w:rsidRPr="00000000" w14:paraId="00000263">
      <w:pPr>
        <w:spacing w:after="40" w:before="40" w:line="240" w:lineRule="auto"/>
        <w:rPr>
          <w:b w:val="1"/>
          <w:color w:val="000000"/>
        </w:rPr>
      </w:pPr>
      <w:r w:rsidDel="00000000" w:rsidR="00000000" w:rsidRPr="00000000">
        <w:rPr>
          <w:rtl w:val="0"/>
        </w:rPr>
      </w:r>
    </w:p>
    <w:tbl>
      <w:tblPr>
        <w:tblStyle w:val="Table40"/>
        <w:tblW w:w="13487.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980"/>
        <w:gridCol w:w="11507"/>
        <w:tblGridChange w:id="0">
          <w:tblGrid>
            <w:gridCol w:w="1980"/>
            <w:gridCol w:w="11507"/>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64">
            <w:pPr>
              <w:spacing w:after="40" w:before="40" w:line="240"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65">
            <w:pPr>
              <w:pStyle w:val="Title"/>
              <w:spacing w:after="40" w:before="40" w:line="240" w:lineRule="auto"/>
              <w:rPr>
                <w:color w:val="000000"/>
                <w:sz w:val="22"/>
                <w:szCs w:val="22"/>
              </w:rPr>
            </w:pPr>
            <w:bookmarkStart w:colFirst="0" w:colLast="0" w:name="_heading=h.2jxsxqh" w:id="10"/>
            <w:bookmarkEnd w:id="10"/>
            <w:r w:rsidDel="00000000" w:rsidR="00000000" w:rsidRPr="00000000">
              <w:rPr>
                <w:color w:val="000000"/>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spacing w:after="40" w:before="40" w:line="24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67">
            <w:pPr>
              <w:spacing w:after="40" w:before="40" w:line="240" w:lineRule="auto"/>
              <w:rPr>
                <w:color w:val="000000"/>
              </w:rPr>
            </w:pPr>
            <w:r w:rsidDel="00000000" w:rsidR="00000000" w:rsidRPr="00000000">
              <w:rPr>
                <w:color w:val="000000"/>
                <w:rtl w:val="0"/>
              </w:rPr>
              <w:t xml:space="preserve">Todas las personas naturales o jurídicas deben estar afiliadas por intermedio de las empresas en el sistema de seguridad social, salud, pensión y riesgos profesionales A continuación, se encuentran los formatos de cada régimen. </w:t>
            </w:r>
          </w:p>
        </w:tc>
      </w:tr>
      <w:tr>
        <w:trPr>
          <w:cantSplit w:val="0"/>
          <w:trHeight w:val="818"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8">
            <w:pPr>
              <w:spacing w:after="40" w:before="40" w:line="240" w:lineRule="auto"/>
              <w:rPr>
                <w:color w:val="000000"/>
              </w:rPr>
            </w:pPr>
            <w:r w:rsidDel="00000000" w:rsidR="00000000" w:rsidRPr="00000000">
              <w:rPr>
                <w:color w:val="000000"/>
              </w:rPr>
              <w:drawing>
                <wp:inline distB="0" distT="0" distL="114300" distR="114300">
                  <wp:extent cx="1187224" cy="1044041"/>
                  <wp:effectExtent b="0" l="0" r="0" t="0"/>
                  <wp:docPr id="417"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1187224" cy="1044041"/>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after="40" w:before="40" w:line="240" w:lineRule="auto"/>
              <w:rPr>
                <w:color w:val="000000"/>
              </w:rPr>
            </w:pPr>
            <w:r w:rsidDel="00000000" w:rsidR="00000000" w:rsidRPr="00000000">
              <w:rPr>
                <w:color w:val="000000"/>
                <w:highlight w:val="white"/>
                <w:rtl w:val="0"/>
              </w:rPr>
              <w:t xml:space="preserve">122301_i37</w:t>
            </w:r>
            <w:r w:rsidDel="00000000" w:rsidR="00000000" w:rsidRPr="00000000">
              <w:rPr>
                <w:rtl w:val="0"/>
              </w:rPr>
            </w:r>
          </w:p>
          <w:p w:rsidR="00000000" w:rsidDel="00000000" w:rsidP="00000000" w:rsidRDefault="00000000" w:rsidRPr="00000000" w14:paraId="0000026A">
            <w:pPr>
              <w:spacing w:after="40" w:before="40" w:line="240" w:lineRule="auto"/>
              <w:rPr>
                <w:b w:val="1"/>
                <w:color w:val="000000"/>
              </w:rPr>
            </w:pPr>
            <w:hyperlink r:id="rId73">
              <w:r w:rsidDel="00000000" w:rsidR="00000000" w:rsidRPr="00000000">
                <w:rPr>
                  <w:color w:val="000000"/>
                  <w:u w:val="single"/>
                  <w:rtl w:val="0"/>
                </w:rPr>
                <w:t xml:space="preserve">https://www.minagricultura.gov.co/ministerio/direcciones/Paginas/Formatos-y-gu%C3%ADas-SNIA.aspx</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spacing w:after="40" w:before="40" w:line="240" w:lineRule="auto"/>
              <w:rPr>
                <w:b w:val="1"/>
                <w:color w:val="000000"/>
              </w:rPr>
            </w:pPr>
            <w:r w:rsidDel="00000000" w:rsidR="00000000" w:rsidRPr="00000000">
              <w:rPr>
                <w:b w:val="1"/>
                <w:color w:val="000000"/>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26D">
            <w:pPr>
              <w:shd w:fill="ffffff" w:val="clear"/>
              <w:spacing w:after="40" w:before="40" w:lineRule="auto"/>
              <w:rPr>
                <w:color w:val="000000"/>
              </w:rPr>
            </w:pPr>
            <w:r w:rsidDel="00000000" w:rsidR="00000000" w:rsidRPr="00000000">
              <w:rPr>
                <w:b w:val="1"/>
                <w:color w:val="000000"/>
                <w:rtl w:val="0"/>
              </w:rPr>
              <w:t xml:space="preserve">Formato de pensión</w:t>
            </w:r>
            <w:r w:rsidDel="00000000" w:rsidR="00000000" w:rsidRPr="00000000">
              <w:rPr>
                <w:color w:val="000000"/>
                <w:rtl w:val="0"/>
              </w:rPr>
              <w:t xml:space="preserve"> </w:t>
            </w:r>
          </w:p>
          <w:p w:rsidR="00000000" w:rsidDel="00000000" w:rsidP="00000000" w:rsidRDefault="00000000" w:rsidRPr="00000000" w14:paraId="0000026E">
            <w:pPr>
              <w:shd w:fill="ffffff" w:val="clear"/>
              <w:spacing w:after="40" w:before="40" w:lineRule="auto"/>
              <w:rPr>
                <w:color w:val="000000"/>
              </w:rPr>
            </w:pPr>
            <w:r w:rsidDel="00000000" w:rsidR="00000000" w:rsidRPr="00000000">
              <w:rPr>
                <w:color w:val="000000"/>
                <w:rtl w:val="0"/>
              </w:rPr>
              <w:t xml:space="preserve">Los datos que contiene el formato de pensión son:</w:t>
            </w:r>
          </w:p>
          <w:p w:rsidR="00000000" w:rsidDel="00000000" w:rsidP="00000000" w:rsidRDefault="00000000" w:rsidRPr="00000000" w14:paraId="0000026F">
            <w:pPr>
              <w:shd w:fill="ffffff" w:val="clear"/>
              <w:spacing w:after="40" w:before="40" w:lineRule="auto"/>
              <w:rPr>
                <w:color w:val="000000"/>
              </w:rPr>
            </w:pPr>
            <w:r w:rsidDel="00000000" w:rsidR="00000000" w:rsidRPr="00000000">
              <w:rPr>
                <w:color w:val="000000"/>
                <w:rtl w:val="0"/>
              </w:rPr>
              <w:t xml:space="preserve">1. Tipo de solicitud.</w:t>
            </w:r>
          </w:p>
          <w:p w:rsidR="00000000" w:rsidDel="00000000" w:rsidP="00000000" w:rsidRDefault="00000000" w:rsidRPr="00000000" w14:paraId="00000270">
            <w:pPr>
              <w:shd w:fill="ffffff" w:val="clear"/>
              <w:spacing w:after="40" w:before="40" w:lineRule="auto"/>
              <w:rPr>
                <w:color w:val="000000"/>
              </w:rPr>
            </w:pPr>
            <w:r w:rsidDel="00000000" w:rsidR="00000000" w:rsidRPr="00000000">
              <w:rPr>
                <w:color w:val="000000"/>
                <w:rtl w:val="0"/>
              </w:rPr>
              <w:t xml:space="preserve">2. Información personal del afiliado.</w:t>
            </w:r>
          </w:p>
          <w:p w:rsidR="00000000" w:rsidDel="00000000" w:rsidP="00000000" w:rsidRDefault="00000000" w:rsidRPr="00000000" w14:paraId="00000271">
            <w:pPr>
              <w:shd w:fill="ffffff" w:val="clear"/>
              <w:spacing w:after="40" w:before="40" w:lineRule="auto"/>
              <w:rPr>
                <w:color w:val="000000"/>
              </w:rPr>
            </w:pPr>
            <w:r w:rsidDel="00000000" w:rsidR="00000000" w:rsidRPr="00000000">
              <w:rPr>
                <w:color w:val="000000"/>
                <w:rtl w:val="0"/>
              </w:rPr>
              <w:t xml:space="preserve">3. Información personal del solicitante. </w:t>
            </w:r>
          </w:p>
          <w:p w:rsidR="00000000" w:rsidDel="00000000" w:rsidP="00000000" w:rsidRDefault="00000000" w:rsidRPr="00000000" w14:paraId="00000272">
            <w:pPr>
              <w:shd w:fill="ffffff" w:val="clear"/>
              <w:spacing w:after="40" w:before="40" w:lineRule="auto"/>
              <w:rPr>
                <w:color w:val="000000"/>
              </w:rPr>
            </w:pPr>
            <w:r w:rsidDel="00000000" w:rsidR="00000000" w:rsidRPr="00000000">
              <w:rPr>
                <w:color w:val="000000"/>
                <w:rtl w:val="0"/>
              </w:rPr>
              <w:t xml:space="preserve">4. Información personal del cónyuge o compañero.</w:t>
            </w:r>
          </w:p>
          <w:p w:rsidR="00000000" w:rsidDel="00000000" w:rsidP="00000000" w:rsidRDefault="00000000" w:rsidRPr="00000000" w14:paraId="00000273">
            <w:pPr>
              <w:shd w:fill="ffffff" w:val="clear"/>
              <w:spacing w:after="40" w:before="40" w:lineRule="auto"/>
              <w:rPr>
                <w:color w:val="000000"/>
              </w:rPr>
            </w:pPr>
            <w:r w:rsidDel="00000000" w:rsidR="00000000" w:rsidRPr="00000000">
              <w:rPr>
                <w:color w:val="000000"/>
                <w:rtl w:val="0"/>
              </w:rPr>
              <w:t xml:space="preserve">5. En los siguientes casos diligenciar los espacios:</w:t>
            </w:r>
          </w:p>
          <w:p w:rsidR="00000000" w:rsidDel="00000000" w:rsidP="00000000" w:rsidRDefault="00000000" w:rsidRPr="00000000" w14:paraId="00000274">
            <w:pPr>
              <w:shd w:fill="ffffff" w:val="clear"/>
              <w:spacing w:after="40" w:before="40" w:lineRule="auto"/>
              <w:rPr>
                <w:color w:val="000000"/>
              </w:rPr>
            </w:pPr>
            <w:r w:rsidDel="00000000" w:rsidR="00000000" w:rsidRPr="00000000">
              <w:rPr>
                <w:color w:val="000000"/>
                <w:rtl w:val="0"/>
              </w:rPr>
              <w:t xml:space="preserve">5.1 Sobrevivencia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75">
            <w:pPr>
              <w:shd w:fill="ffffff" w:val="clear"/>
              <w:spacing w:after="40" w:before="40" w:lineRule="auto"/>
              <w:rPr>
                <w:color w:val="000000"/>
              </w:rPr>
            </w:pPr>
            <w:r w:rsidDel="00000000" w:rsidR="00000000" w:rsidRPr="00000000">
              <w:rPr>
                <w:color w:val="000000"/>
                <w:rtl w:val="0"/>
              </w:rPr>
              <w:t xml:space="preserve">5.2 Auxilio funerario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76">
            <w:pPr>
              <w:shd w:fill="ffffff" w:val="clear"/>
              <w:spacing w:after="40" w:before="40" w:lineRule="auto"/>
              <w:rPr>
                <w:color w:val="000000"/>
              </w:rPr>
            </w:pPr>
            <w:r w:rsidDel="00000000" w:rsidR="00000000" w:rsidRPr="00000000">
              <w:rPr>
                <w:color w:val="000000"/>
                <w:rtl w:val="0"/>
              </w:rPr>
              <w:t xml:space="preserve">5.3 Solicitud de pensión de invalidez.</w:t>
            </w:r>
          </w:p>
          <w:p w:rsidR="00000000" w:rsidDel="00000000" w:rsidP="00000000" w:rsidRDefault="00000000" w:rsidRPr="00000000" w14:paraId="00000277">
            <w:pPr>
              <w:shd w:fill="ffffff" w:val="clear"/>
              <w:spacing w:after="40" w:before="40" w:lineRule="auto"/>
              <w:rPr>
                <w:color w:val="000000"/>
              </w:rPr>
            </w:pPr>
            <w:r w:rsidDel="00000000" w:rsidR="00000000" w:rsidRPr="00000000">
              <w:rPr>
                <w:color w:val="000000"/>
                <w:rtl w:val="0"/>
              </w:rPr>
              <w:t xml:space="preserve">5.4 Solicitud de calificación de pérdida de capacidad laboral.</w:t>
            </w:r>
          </w:p>
          <w:p w:rsidR="00000000" w:rsidDel="00000000" w:rsidP="00000000" w:rsidRDefault="00000000" w:rsidRPr="00000000" w14:paraId="00000278">
            <w:pPr>
              <w:shd w:fill="ffffff" w:val="clear"/>
              <w:spacing w:after="40" w:before="40" w:lineRule="auto"/>
              <w:rPr>
                <w:color w:val="000000"/>
              </w:rPr>
            </w:pPr>
            <w:r w:rsidDel="00000000" w:rsidR="00000000" w:rsidRPr="00000000">
              <w:rPr>
                <w:color w:val="000000"/>
                <w:rtl w:val="0"/>
              </w:rPr>
              <w:t xml:space="preserve">6. Declaración de aceptación historia laboral, únicamente para vejez anticipada o mujeres que deben negociar bono pensional antes de redención.</w:t>
            </w:r>
          </w:p>
          <w:p w:rsidR="00000000" w:rsidDel="00000000" w:rsidP="00000000" w:rsidRDefault="00000000" w:rsidRPr="00000000" w14:paraId="00000279">
            <w:pPr>
              <w:shd w:fill="ffffff" w:val="clear"/>
              <w:spacing w:after="40" w:before="40" w:lineRule="auto"/>
              <w:rPr>
                <w:color w:val="000000"/>
              </w:rPr>
            </w:pPr>
            <w:r w:rsidDel="00000000" w:rsidR="00000000" w:rsidRPr="00000000">
              <w:rPr>
                <w:color w:val="000000"/>
                <w:rtl w:val="0"/>
              </w:rPr>
              <w:t xml:space="preserve">7. Autorización de información.</w:t>
            </w:r>
          </w:p>
          <w:p w:rsidR="00000000" w:rsidDel="00000000" w:rsidP="00000000" w:rsidRDefault="00000000" w:rsidRPr="00000000" w14:paraId="0000027A">
            <w:pPr>
              <w:shd w:fill="ffffff" w:val="clear"/>
              <w:spacing w:after="40" w:before="40" w:lineRule="auto"/>
              <w:rPr>
                <w:color w:val="000000"/>
              </w:rPr>
            </w:pPr>
            <w:r w:rsidDel="00000000" w:rsidR="00000000" w:rsidRPr="00000000">
              <w:rPr>
                <w:color w:val="000000"/>
                <w:rtl w:val="0"/>
              </w:rPr>
              <w:t xml:space="preserve">8. Asesoría.</w:t>
            </w:r>
          </w:p>
          <w:p w:rsidR="00000000" w:rsidDel="00000000" w:rsidP="00000000" w:rsidRDefault="00000000" w:rsidRPr="00000000" w14:paraId="0000027B">
            <w:pPr>
              <w:shd w:fill="ffffff" w:val="clear"/>
              <w:spacing w:after="40" w:before="40" w:lineRule="auto"/>
              <w:rPr>
                <w:b w:val="1"/>
                <w:color w:val="000000"/>
              </w:rPr>
            </w:pPr>
            <w:r w:rsidDel="00000000" w:rsidR="00000000" w:rsidRPr="00000000">
              <w:rPr>
                <w:color w:val="000000"/>
                <w:rtl w:val="0"/>
              </w:rPr>
              <w:t xml:space="preserve">9. Declaración juramentada.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C">
            <w:pPr>
              <w:spacing w:after="40" w:before="40" w:line="240" w:lineRule="auto"/>
              <w:rPr>
                <w:b w:val="1"/>
                <w:color w:val="000000"/>
              </w:rPr>
            </w:pPr>
            <w:r w:rsidDel="00000000" w:rsidR="00000000" w:rsidRPr="00000000">
              <w:rPr>
                <w:b w:val="1"/>
                <w:color w:val="000000"/>
                <w:rtl w:val="0"/>
              </w:rPr>
              <w:t xml:space="preserve">Botón 2</w:t>
            </w:r>
          </w:p>
        </w:tc>
        <w:tc>
          <w:tcPr>
            <w:shd w:fill="auto" w:val="clear"/>
            <w:tcMar>
              <w:top w:w="100.0" w:type="dxa"/>
              <w:left w:w="100.0" w:type="dxa"/>
              <w:bottom w:w="100.0" w:type="dxa"/>
              <w:right w:w="100.0" w:type="dxa"/>
            </w:tcMar>
          </w:tcPr>
          <w:p w:rsidR="00000000" w:rsidDel="00000000" w:rsidP="00000000" w:rsidRDefault="00000000" w:rsidRPr="00000000" w14:paraId="0000027D">
            <w:pPr>
              <w:shd w:fill="ffffff" w:val="clear"/>
              <w:spacing w:after="40" w:before="40" w:line="240" w:lineRule="auto"/>
              <w:rPr>
                <w:color w:val="000000"/>
              </w:rPr>
            </w:pPr>
            <w:r w:rsidDel="00000000" w:rsidR="00000000" w:rsidRPr="00000000">
              <w:rPr>
                <w:b w:val="1"/>
                <w:color w:val="000000"/>
                <w:rtl w:val="0"/>
              </w:rPr>
              <w:t xml:space="preserve">Formato de salud</w:t>
            </w:r>
            <w:r w:rsidDel="00000000" w:rsidR="00000000" w:rsidRPr="00000000">
              <w:rPr>
                <w:rtl w:val="0"/>
              </w:rPr>
            </w:r>
          </w:p>
          <w:p w:rsidR="00000000" w:rsidDel="00000000" w:rsidP="00000000" w:rsidRDefault="00000000" w:rsidRPr="00000000" w14:paraId="0000027E">
            <w:pPr>
              <w:shd w:fill="ffffff" w:val="clear"/>
              <w:spacing w:after="40" w:before="40" w:line="240" w:lineRule="auto"/>
              <w:rPr>
                <w:color w:val="000000"/>
              </w:rPr>
            </w:pPr>
            <w:r w:rsidDel="00000000" w:rsidR="00000000" w:rsidRPr="00000000">
              <w:rPr>
                <w:color w:val="000000"/>
                <w:rtl w:val="0"/>
              </w:rPr>
              <w:t xml:space="preserve">Los datos que contiene el formato de salud son:</w:t>
            </w:r>
          </w:p>
          <w:p w:rsidR="00000000" w:rsidDel="00000000" w:rsidP="00000000" w:rsidRDefault="00000000" w:rsidRPr="00000000" w14:paraId="0000027F">
            <w:pPr>
              <w:shd w:fill="ffffff" w:val="clear"/>
              <w:spacing w:after="40" w:before="40" w:line="240" w:lineRule="auto"/>
              <w:rPr>
                <w:color w:val="000000"/>
              </w:rPr>
            </w:pPr>
            <w:r w:rsidDel="00000000" w:rsidR="00000000" w:rsidRPr="00000000">
              <w:rPr>
                <w:color w:val="000000"/>
                <w:rtl w:val="0"/>
              </w:rPr>
              <w:t xml:space="preserve">1. Datos del tramitante.</w:t>
            </w:r>
          </w:p>
          <w:p w:rsidR="00000000" w:rsidDel="00000000" w:rsidP="00000000" w:rsidRDefault="00000000" w:rsidRPr="00000000" w14:paraId="00000280">
            <w:pPr>
              <w:shd w:fill="ffffff" w:val="clear"/>
              <w:spacing w:after="40" w:before="40" w:line="240" w:lineRule="auto"/>
              <w:rPr>
                <w:color w:val="000000"/>
              </w:rPr>
            </w:pPr>
            <w:r w:rsidDel="00000000" w:rsidR="00000000" w:rsidRPr="00000000">
              <w:rPr>
                <w:color w:val="000000"/>
                <w:rtl w:val="0"/>
              </w:rPr>
              <w:t xml:space="preserve">2. Datos básicos de identificación.</w:t>
            </w:r>
          </w:p>
          <w:p w:rsidR="00000000" w:rsidDel="00000000" w:rsidP="00000000" w:rsidRDefault="00000000" w:rsidRPr="00000000" w14:paraId="00000281">
            <w:pPr>
              <w:shd w:fill="ffffff" w:val="clear"/>
              <w:spacing w:after="40" w:before="40" w:line="240" w:lineRule="auto"/>
              <w:rPr>
                <w:color w:val="000000"/>
              </w:rPr>
            </w:pPr>
            <w:r w:rsidDel="00000000" w:rsidR="00000000" w:rsidRPr="00000000">
              <w:rPr>
                <w:color w:val="000000"/>
                <w:rtl w:val="0"/>
              </w:rPr>
              <w:t xml:space="preserve">3. Datos complementarios.</w:t>
            </w:r>
          </w:p>
          <w:p w:rsidR="00000000" w:rsidDel="00000000" w:rsidP="00000000" w:rsidRDefault="00000000" w:rsidRPr="00000000" w14:paraId="00000282">
            <w:pPr>
              <w:shd w:fill="ffffff" w:val="clear"/>
              <w:spacing w:after="40" w:before="40" w:line="240" w:lineRule="auto"/>
              <w:rPr>
                <w:b w:val="1"/>
                <w:color w:val="000000"/>
              </w:rPr>
            </w:pPr>
            <w:r w:rsidDel="00000000" w:rsidR="00000000" w:rsidRPr="00000000">
              <w:rPr>
                <w:color w:val="000000"/>
                <w:rtl w:val="0"/>
              </w:rPr>
              <w:t xml:space="preserve">4. Datos de identificación de los miembros del núcleo familiar.</w:t>
            </w:r>
            <w:r w:rsidDel="00000000" w:rsidR="00000000" w:rsidRPr="00000000">
              <w:rPr>
                <w:rtl w:val="0"/>
              </w:rPr>
            </w:r>
          </w:p>
          <w:p w:rsidR="00000000" w:rsidDel="00000000" w:rsidP="00000000" w:rsidRDefault="00000000" w:rsidRPr="00000000" w14:paraId="00000283">
            <w:pPr>
              <w:shd w:fill="ffffff" w:val="clear"/>
              <w:spacing w:after="40" w:before="40" w:line="240" w:lineRule="auto"/>
              <w:rPr>
                <w:b w:val="1"/>
                <w:color w:val="000000"/>
              </w:rPr>
            </w:pPr>
            <w:r w:rsidDel="00000000" w:rsidR="00000000" w:rsidRPr="00000000">
              <w:rPr>
                <w:color w:val="000000"/>
                <w:rtl w:val="0"/>
              </w:rPr>
              <w:t xml:space="preserve">5. Datos de identificación del empleador y otros aportantes, o de las entidades responsables de la afiliación colectiva.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4">
            <w:pPr>
              <w:spacing w:after="40" w:before="40" w:line="240" w:lineRule="auto"/>
              <w:rPr>
                <w:b w:val="1"/>
                <w:color w:val="000000"/>
              </w:rPr>
            </w:pPr>
            <w:r w:rsidDel="00000000" w:rsidR="00000000" w:rsidRPr="00000000">
              <w:rPr>
                <w:b w:val="1"/>
                <w:color w:val="000000"/>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285">
            <w:pPr>
              <w:shd w:fill="ffffff" w:val="clear"/>
              <w:spacing w:after="40" w:before="40" w:line="240" w:lineRule="auto"/>
              <w:rPr>
                <w:b w:val="1"/>
                <w:color w:val="000000"/>
              </w:rPr>
            </w:pPr>
            <w:r w:rsidDel="00000000" w:rsidR="00000000" w:rsidRPr="00000000">
              <w:rPr>
                <w:b w:val="1"/>
                <w:color w:val="000000"/>
                <w:rtl w:val="0"/>
              </w:rPr>
              <w:t xml:space="preserve">Formato de riesgos laborales</w:t>
            </w:r>
          </w:p>
          <w:p w:rsidR="00000000" w:rsidDel="00000000" w:rsidP="00000000" w:rsidRDefault="00000000" w:rsidRPr="00000000" w14:paraId="00000286">
            <w:pPr>
              <w:shd w:fill="ffffff" w:val="clear"/>
              <w:spacing w:after="40" w:before="40" w:line="240" w:lineRule="auto"/>
              <w:rPr>
                <w:color w:val="000000"/>
              </w:rPr>
            </w:pPr>
            <w:r w:rsidDel="00000000" w:rsidR="00000000" w:rsidRPr="00000000">
              <w:rPr>
                <w:color w:val="000000"/>
                <w:rtl w:val="0"/>
              </w:rPr>
              <w:t xml:space="preserve">Los datos que contiene el formato de ARL son:</w:t>
            </w:r>
          </w:p>
          <w:p w:rsidR="00000000" w:rsidDel="00000000" w:rsidP="00000000" w:rsidRDefault="00000000" w:rsidRPr="00000000" w14:paraId="00000287">
            <w:pPr>
              <w:shd w:fill="ffffff" w:val="clear"/>
              <w:spacing w:after="40" w:before="40" w:line="240" w:lineRule="auto"/>
              <w:rPr>
                <w:color w:val="000000"/>
              </w:rPr>
            </w:pPr>
            <w:r w:rsidDel="00000000" w:rsidR="00000000" w:rsidRPr="00000000">
              <w:rPr>
                <w:color w:val="000000"/>
                <w:rtl w:val="0"/>
              </w:rPr>
              <w:t xml:space="preserve">1. Datos del empleador.</w:t>
            </w:r>
          </w:p>
          <w:p w:rsidR="00000000" w:rsidDel="00000000" w:rsidP="00000000" w:rsidRDefault="00000000" w:rsidRPr="00000000" w14:paraId="00000288">
            <w:pPr>
              <w:shd w:fill="ffffff" w:val="clear"/>
              <w:spacing w:after="40" w:before="40" w:line="240" w:lineRule="auto"/>
              <w:rPr>
                <w:color w:val="000000"/>
              </w:rPr>
            </w:pPr>
            <w:r w:rsidDel="00000000" w:rsidR="00000000" w:rsidRPr="00000000">
              <w:rPr>
                <w:color w:val="000000"/>
                <w:rtl w:val="0"/>
              </w:rPr>
              <w:t xml:space="preserve">2. Clase de afiliación.</w:t>
            </w:r>
          </w:p>
          <w:p w:rsidR="00000000" w:rsidDel="00000000" w:rsidP="00000000" w:rsidRDefault="00000000" w:rsidRPr="00000000" w14:paraId="00000289">
            <w:pPr>
              <w:spacing w:after="40" w:before="40" w:line="240" w:lineRule="auto"/>
              <w:rPr>
                <w:b w:val="1"/>
                <w:color w:val="000000"/>
              </w:rPr>
            </w:pPr>
            <w:r w:rsidDel="00000000" w:rsidR="00000000" w:rsidRPr="00000000">
              <w:rPr>
                <w:color w:val="000000"/>
                <w:rtl w:val="0"/>
              </w:rPr>
              <w:t xml:space="preserve">3. Centro de trabajo.</w:t>
            </w:r>
            <w:r w:rsidDel="00000000" w:rsidR="00000000" w:rsidRPr="00000000">
              <w:rPr>
                <w:rtl w:val="0"/>
              </w:rPr>
            </w:r>
          </w:p>
        </w:tc>
      </w:tr>
    </w:tbl>
    <w:p w:rsidR="00000000" w:rsidDel="00000000" w:rsidP="00000000" w:rsidRDefault="00000000" w:rsidRPr="00000000" w14:paraId="0000028A">
      <w:pPr>
        <w:spacing w:after="40" w:before="40" w:line="240" w:lineRule="auto"/>
        <w:rPr>
          <w:b w:val="1"/>
          <w:color w:val="000000"/>
          <w:highlight w:val="white"/>
        </w:rPr>
      </w:pPr>
      <w:r w:rsidDel="00000000" w:rsidR="00000000" w:rsidRPr="00000000">
        <w:rPr>
          <w:rtl w:val="0"/>
        </w:rPr>
      </w:r>
    </w:p>
    <w:p w:rsidR="00000000" w:rsidDel="00000000" w:rsidP="00000000" w:rsidRDefault="00000000" w:rsidRPr="00000000" w14:paraId="0000028B">
      <w:pPr>
        <w:spacing w:after="40" w:before="40" w:line="240" w:lineRule="auto"/>
        <w:rPr>
          <w:b w:val="1"/>
          <w:color w:val="000000"/>
          <w:highlight w:val="white"/>
        </w:rPr>
      </w:pPr>
      <w:r w:rsidDel="00000000" w:rsidR="00000000" w:rsidRPr="00000000">
        <w:rPr>
          <w:b w:val="1"/>
          <w:color w:val="000000"/>
          <w:highlight w:val="white"/>
          <w:rtl w:val="0"/>
        </w:rPr>
        <w:t xml:space="preserve">5. Dotación</w:t>
      </w:r>
    </w:p>
    <w:p w:rsidR="00000000" w:rsidDel="00000000" w:rsidP="00000000" w:rsidRDefault="00000000" w:rsidRPr="00000000" w14:paraId="0000028C">
      <w:pPr>
        <w:spacing w:after="40" w:before="40" w:line="240" w:lineRule="auto"/>
        <w:rPr>
          <w:b w:val="1"/>
          <w:color w:val="000000"/>
          <w:highlight w:val="white"/>
        </w:rPr>
      </w:pPr>
      <w:r w:rsidDel="00000000" w:rsidR="00000000" w:rsidRPr="00000000">
        <w:rPr>
          <w:rtl w:val="0"/>
        </w:rPr>
      </w:r>
    </w:p>
    <w:p w:rsidR="00000000" w:rsidDel="00000000" w:rsidP="00000000" w:rsidRDefault="00000000" w:rsidRPr="00000000" w14:paraId="0000028D">
      <w:pPr>
        <w:spacing w:after="40" w:before="40" w:line="240" w:lineRule="auto"/>
        <w:rPr>
          <w:b w:val="1"/>
          <w:color w:val="000000"/>
          <w:highlight w:val="white"/>
        </w:rPr>
      </w:pPr>
      <w:r w:rsidDel="00000000" w:rsidR="00000000" w:rsidRPr="00000000">
        <w:rPr>
          <w:b w:val="1"/>
          <w:color w:val="000000"/>
          <w:highlight w:val="white"/>
        </w:rPr>
        <w:drawing>
          <wp:inline distB="0" distT="0" distL="0" distR="0">
            <wp:extent cx="1791970" cy="987425"/>
            <wp:effectExtent b="0" l="0" r="0" t="0"/>
            <wp:docPr id="407" name="image2.jpg"/>
            <a:graphic>
              <a:graphicData uri="http://schemas.openxmlformats.org/drawingml/2006/picture">
                <pic:pic>
                  <pic:nvPicPr>
                    <pic:cNvPr id="0" name="image2.jpg"/>
                    <pic:cNvPicPr preferRelativeResize="0"/>
                  </pic:nvPicPr>
                  <pic:blipFill>
                    <a:blip r:embed="rId74"/>
                    <a:srcRect b="0" l="0" r="0" t="0"/>
                    <a:stretch>
                      <a:fillRect/>
                    </a:stretch>
                  </pic:blipFill>
                  <pic:spPr>
                    <a:xfrm>
                      <a:off x="0" y="0"/>
                      <a:ext cx="1791970" cy="98742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after="40" w:before="40" w:line="240" w:lineRule="auto"/>
        <w:rPr>
          <w:color w:val="000000"/>
        </w:rPr>
      </w:pPr>
      <w:r w:rsidDel="00000000" w:rsidR="00000000" w:rsidRPr="00000000">
        <w:rPr>
          <w:rtl w:val="0"/>
        </w:rPr>
      </w:r>
    </w:p>
    <w:p w:rsidR="00000000" w:rsidDel="00000000" w:rsidP="00000000" w:rsidRDefault="00000000" w:rsidRPr="00000000" w14:paraId="0000028F">
      <w:pPr>
        <w:spacing w:after="40" w:before="40" w:line="240" w:lineRule="auto"/>
        <w:rPr>
          <w:color w:val="000000"/>
        </w:rPr>
      </w:pPr>
      <w:r w:rsidDel="00000000" w:rsidR="00000000" w:rsidRPr="00000000">
        <w:rPr>
          <w:color w:val="000000"/>
          <w:highlight w:val="white"/>
          <w:rtl w:val="0"/>
        </w:rPr>
        <w:t xml:space="preserve">122301_i38</w:t>
      </w:r>
      <w:r w:rsidDel="00000000" w:rsidR="00000000" w:rsidRPr="00000000">
        <w:rPr>
          <w:rtl w:val="0"/>
        </w:rPr>
      </w:r>
    </w:p>
    <w:p w:rsidR="00000000" w:rsidDel="00000000" w:rsidP="00000000" w:rsidRDefault="00000000" w:rsidRPr="00000000" w14:paraId="00000290">
      <w:pPr>
        <w:spacing w:after="40" w:before="40" w:line="240" w:lineRule="auto"/>
        <w:rPr>
          <w:color w:val="000000"/>
        </w:rPr>
      </w:pPr>
      <w:r w:rsidDel="00000000" w:rsidR="00000000" w:rsidRPr="00000000">
        <w:rPr>
          <w:rtl w:val="0"/>
        </w:rPr>
      </w:r>
    </w:p>
    <w:tbl>
      <w:tblPr>
        <w:tblStyle w:val="Table4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91">
            <w:pPr>
              <w:pStyle w:val="Heading1"/>
              <w:spacing w:after="40" w:before="40" w:line="240" w:lineRule="auto"/>
              <w:rPr>
                <w:color w:val="000000"/>
                <w:sz w:val="22"/>
                <w:szCs w:val="22"/>
              </w:rPr>
            </w:pPr>
            <w:r w:rsidDel="00000000" w:rsidR="00000000" w:rsidRPr="00000000">
              <w:rPr>
                <w:color w:val="000000"/>
                <w:sz w:val="22"/>
                <w:szCs w:val="22"/>
                <w:rtl w:val="0"/>
              </w:rPr>
              <w:t xml:space="preserve">Cuadro de texto</w:t>
            </w:r>
          </w:p>
          <w:p w:rsidR="00000000" w:rsidDel="00000000" w:rsidP="00000000" w:rsidRDefault="00000000" w:rsidRPr="00000000" w14:paraId="00000292">
            <w:pPr>
              <w:spacing w:after="40" w:before="40" w:line="240" w:lineRule="auto"/>
              <w:rPr>
                <w:color w:val="000000"/>
              </w:rPr>
            </w:pPr>
            <w:r w:rsidDel="00000000" w:rsidR="00000000" w:rsidRPr="00000000">
              <w:rPr>
                <w:rtl w:val="0"/>
              </w:rPr>
            </w:r>
          </w:p>
        </w:tc>
      </w:tr>
      <w:tr>
        <w:trPr>
          <w:cantSplit w:val="0"/>
          <w:trHeight w:val="1855" w:hRule="atLeast"/>
          <w:tblHeader w:val="0"/>
        </w:trPr>
        <w:tc>
          <w:tcPr/>
          <w:p w:rsidR="00000000" w:rsidDel="00000000" w:rsidP="00000000" w:rsidRDefault="00000000" w:rsidRPr="00000000" w14:paraId="00000293">
            <w:pPr>
              <w:shd w:fill="ffffff" w:val="clear"/>
              <w:spacing w:after="40" w:before="40" w:line="240" w:lineRule="auto"/>
              <w:rPr>
                <w:color w:val="000000"/>
              </w:rPr>
            </w:pPr>
            <w:r w:rsidDel="00000000" w:rsidR="00000000" w:rsidRPr="00000000">
              <w:rPr>
                <w:color w:val="000000"/>
                <w:rtl w:val="0"/>
              </w:rPr>
              <w:t xml:space="preserve">La dotación laboral se refiere a las herramientas, insumos o lo que se requiera para desempeñar las funciones en cada puesto de trabajo. Para llevarlo a cabo, la empresa suministra la vestimenta o bonos que les deben ser entregados a los trabajadores. </w:t>
            </w:r>
            <w:r w:rsidDel="00000000" w:rsidR="00000000" w:rsidRPr="00000000">
              <w:rPr>
                <w:color w:val="000000"/>
                <w:highlight w:val="white"/>
                <w:rtl w:val="0"/>
              </w:rPr>
              <w:t xml:space="preserve">Este tipo de entregas están registradas en la normativa y </w:t>
            </w:r>
            <w:r w:rsidDel="00000000" w:rsidR="00000000" w:rsidRPr="00000000">
              <w:rPr>
                <w:color w:val="000000"/>
                <w:rtl w:val="0"/>
              </w:rPr>
              <w:t xml:space="preserve">deben darse para cumplir con sus funciones y por el bienestar de sus empleados, con el objetivo que se implemente una adecuada imagen de la empresa y por parte de los trabajadores se fortalezca el sentido de pertenencia hacia esta. Lo invitamos para que consulte en el material complementario, los siguientes artículos del Código Sustantivo del Trabajo donde se especifica este tema: artículos: 230 a 235 del Código Sustantivo del Trabajo, y artículos 7 al 10 de la </w:t>
            </w:r>
            <w:hyperlink r:id="rId75">
              <w:r w:rsidDel="00000000" w:rsidR="00000000" w:rsidRPr="00000000">
                <w:rPr>
                  <w:color w:val="000000"/>
                  <w:rtl w:val="0"/>
                </w:rPr>
                <w:t xml:space="preserve">Ley 11 de 1984</w:t>
              </w:r>
            </w:hyperlink>
            <w:r w:rsidDel="00000000" w:rsidR="00000000" w:rsidRPr="00000000">
              <w:rPr>
                <w:color w:val="000000"/>
                <w:rtl w:val="0"/>
              </w:rPr>
              <w:t xml:space="preserve">. </w:t>
            </w:r>
          </w:p>
        </w:tc>
      </w:tr>
    </w:tbl>
    <w:p w:rsidR="00000000" w:rsidDel="00000000" w:rsidP="00000000" w:rsidRDefault="00000000" w:rsidRPr="00000000" w14:paraId="00000294">
      <w:pPr>
        <w:spacing w:after="40" w:before="40" w:line="240" w:lineRule="auto"/>
        <w:rPr>
          <w:color w:val="000000"/>
        </w:rPr>
      </w:pPr>
      <w:r w:rsidDel="00000000" w:rsidR="00000000" w:rsidRPr="00000000">
        <w:rPr>
          <w:rtl w:val="0"/>
        </w:rPr>
      </w:r>
    </w:p>
    <w:tbl>
      <w:tblPr>
        <w:tblStyle w:val="Table42"/>
        <w:tblW w:w="1345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3455"/>
        <w:tblGridChange w:id="0">
          <w:tblGrid>
            <w:gridCol w:w="13455"/>
          </w:tblGrid>
        </w:tblGridChange>
      </w:tblGrid>
      <w:tr>
        <w:trPr>
          <w:cantSplit w:val="0"/>
          <w:trHeight w:val="721"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95">
            <w:pPr>
              <w:spacing w:after="40" w:before="40" w:line="240" w:lineRule="auto"/>
              <w:rPr>
                <w:color w:val="000000"/>
              </w:rPr>
            </w:pPr>
            <w:r w:rsidDel="00000000" w:rsidR="00000000" w:rsidRPr="00000000">
              <w:rPr>
                <w:color w:val="000000"/>
                <w:rtl w:val="0"/>
              </w:rPr>
              <w:t xml:space="preserve">Cuadro de texto</w:t>
            </w:r>
          </w:p>
        </w:tc>
      </w:tr>
      <w:tr>
        <w:trPr>
          <w:cantSplit w:val="0"/>
          <w:trHeight w:val="163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6">
            <w:pPr>
              <w:spacing w:after="40" w:before="40" w:line="240" w:lineRule="auto"/>
              <w:rPr>
                <w:color w:val="000000"/>
              </w:rPr>
            </w:pPr>
            <w:r w:rsidDel="00000000" w:rsidR="00000000" w:rsidRPr="00000000">
              <w:rPr>
                <w:color w:val="000000"/>
                <w:rtl w:val="0"/>
              </w:rPr>
              <w:t xml:space="preserve">De acuerdo con el Código Sustantivo del Trabajo, en su Artículo 230, se habla del </w:t>
            </w:r>
            <w:r w:rsidDel="00000000" w:rsidR="00000000" w:rsidRPr="00000000">
              <w:rPr>
                <w:b w:val="1"/>
                <w:color w:val="000000"/>
                <w:rtl w:val="0"/>
              </w:rPr>
              <w:t xml:space="preserve">suministro de calzado y vestido de labor:</w:t>
            </w:r>
            <w:r w:rsidDel="00000000" w:rsidR="00000000" w:rsidRPr="00000000">
              <w:rPr>
                <w:color w:val="000000"/>
                <w:rtl w:val="0"/>
              </w:rPr>
              <w:t xml:space="preserve"> todo empleador que habitualmente ocupe uno o más trabajadores permanentes, deberá suministrar cada cuatro meses, en forma gratuita, un par de zapatos y un vestido de labor al trabajador, cuya remuneración mensual sea hasta dos meses el salario mínimo más alto vigente. Tiene derecho a esta prestación el trabajador que, en las fechas de entrega de calzado y vestido, haya cumplido más de tres meses al servicio del empleador.</w:t>
            </w:r>
          </w:p>
          <w:p w:rsidR="00000000" w:rsidDel="00000000" w:rsidP="00000000" w:rsidRDefault="00000000" w:rsidRPr="00000000" w14:paraId="00000297">
            <w:pPr>
              <w:spacing w:after="40" w:before="40" w:line="240" w:lineRule="auto"/>
              <w:rPr>
                <w:b w:val="1"/>
                <w:color w:val="000000"/>
              </w:rPr>
            </w:pPr>
            <w:r w:rsidDel="00000000" w:rsidR="00000000" w:rsidRPr="00000000">
              <w:rPr>
                <w:color w:val="000000"/>
                <w:rtl w:val="0"/>
              </w:rPr>
              <w:t xml:space="preserve">Para ampliar esta información, dirí</w:t>
            </w:r>
            <w:r w:rsidDel="00000000" w:rsidR="00000000" w:rsidRPr="00000000">
              <w:rPr>
                <w:rtl w:val="0"/>
              </w:rPr>
              <w:t xml:space="preserve">jase al material complementario para visualizar el video</w:t>
            </w:r>
            <w:r w:rsidDel="00000000" w:rsidR="00000000" w:rsidRPr="00000000">
              <w:rPr>
                <w:color w:val="000000"/>
                <w:rtl w:val="0"/>
              </w:rPr>
              <w:t xml:space="preserve"> </w:t>
            </w:r>
            <w:r w:rsidDel="00000000" w:rsidR="00000000" w:rsidRPr="00000000">
              <w:rPr>
                <w:rtl w:val="0"/>
              </w:rPr>
              <w:t xml:space="preserve">sobre el</w:t>
            </w:r>
            <w:r w:rsidDel="00000000" w:rsidR="00000000" w:rsidRPr="00000000">
              <w:rPr>
                <w:color w:val="ff0000"/>
                <w:rtl w:val="0"/>
              </w:rPr>
              <w:t xml:space="preserve"> </w:t>
            </w:r>
            <w:r w:rsidDel="00000000" w:rsidR="00000000" w:rsidRPr="00000000">
              <w:rPr>
                <w:b w:val="1"/>
                <w:color w:val="000000"/>
                <w:rtl w:val="0"/>
              </w:rPr>
              <w:t xml:space="preserve">suministro de calzado y vestido de labor a los trabajadores.</w:t>
            </w:r>
          </w:p>
        </w:tc>
      </w:tr>
    </w:tbl>
    <w:p w:rsidR="00000000" w:rsidDel="00000000" w:rsidP="00000000" w:rsidRDefault="00000000" w:rsidRPr="00000000" w14:paraId="00000298">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299">
      <w:pPr>
        <w:spacing w:after="40" w:before="40" w:line="240" w:lineRule="auto"/>
        <w:rPr>
          <w:b w:val="1"/>
        </w:rPr>
      </w:pPr>
      <w:r w:rsidDel="00000000" w:rsidR="00000000" w:rsidRPr="00000000">
        <w:rPr>
          <w:rtl w:val="0"/>
        </w:rPr>
      </w:r>
    </w:p>
    <w:p w:rsidR="00000000" w:rsidDel="00000000" w:rsidP="00000000" w:rsidRDefault="00000000" w:rsidRPr="00000000" w14:paraId="0000029A">
      <w:pPr>
        <w:spacing w:after="40" w:before="40" w:line="240" w:lineRule="auto"/>
        <w:rPr>
          <w:b w:val="1"/>
        </w:rPr>
      </w:pPr>
      <w:r w:rsidDel="00000000" w:rsidR="00000000" w:rsidRPr="00000000">
        <w:rPr>
          <w:rtl w:val="0"/>
        </w:rPr>
      </w:r>
    </w:p>
    <w:p w:rsidR="00000000" w:rsidDel="00000000" w:rsidP="00000000" w:rsidRDefault="00000000" w:rsidRPr="00000000" w14:paraId="0000029B">
      <w:pPr>
        <w:spacing w:after="40" w:before="40" w:line="240" w:lineRule="auto"/>
        <w:rPr>
          <w:b w:val="1"/>
        </w:rPr>
      </w:pPr>
      <w:r w:rsidDel="00000000" w:rsidR="00000000" w:rsidRPr="00000000">
        <w:rPr>
          <w:rtl w:val="0"/>
        </w:rPr>
      </w:r>
    </w:p>
    <w:p w:rsidR="00000000" w:rsidDel="00000000" w:rsidP="00000000" w:rsidRDefault="00000000" w:rsidRPr="00000000" w14:paraId="0000029C">
      <w:pPr>
        <w:spacing w:after="40" w:before="40" w:line="240" w:lineRule="auto"/>
        <w:rPr>
          <w:b w:val="1"/>
        </w:rPr>
      </w:pPr>
      <w:r w:rsidDel="00000000" w:rsidR="00000000" w:rsidRPr="00000000">
        <w:rPr>
          <w:rtl w:val="0"/>
        </w:rPr>
      </w:r>
    </w:p>
    <w:p w:rsidR="00000000" w:rsidDel="00000000" w:rsidP="00000000" w:rsidRDefault="00000000" w:rsidRPr="00000000" w14:paraId="0000029D">
      <w:pPr>
        <w:spacing w:after="40" w:before="40" w:line="240" w:lineRule="auto"/>
        <w:rPr>
          <w:b w:val="1"/>
          <w:color w:val="000000"/>
        </w:rPr>
      </w:pPr>
      <w:r w:rsidDel="00000000" w:rsidR="00000000" w:rsidRPr="00000000">
        <w:rPr>
          <w:b w:val="1"/>
          <w:color w:val="000000"/>
          <w:rtl w:val="0"/>
        </w:rPr>
        <w:t xml:space="preserve">Tipos de dotación, según el cargo y la organización</w:t>
      </w:r>
    </w:p>
    <w:p w:rsidR="00000000" w:rsidDel="00000000" w:rsidP="00000000" w:rsidRDefault="00000000" w:rsidRPr="00000000" w14:paraId="0000029E">
      <w:pPr>
        <w:spacing w:after="40" w:before="40" w:line="240" w:lineRule="auto"/>
        <w:rPr>
          <w:b w:val="1"/>
          <w:color w:val="000000"/>
        </w:rPr>
      </w:pPr>
      <w:r w:rsidDel="00000000" w:rsidR="00000000" w:rsidRPr="00000000">
        <w:rPr>
          <w:rtl w:val="0"/>
        </w:rPr>
      </w:r>
    </w:p>
    <w:tbl>
      <w:tblPr>
        <w:tblStyle w:val="Table4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9F">
            <w:pPr>
              <w:pStyle w:val="Heading1"/>
              <w:spacing w:after="40" w:before="40" w:line="240" w:lineRule="auto"/>
              <w:rPr>
                <w:color w:val="000000"/>
                <w:sz w:val="22"/>
                <w:szCs w:val="22"/>
              </w:rPr>
            </w:pPr>
            <w:r w:rsidDel="00000000" w:rsidR="00000000" w:rsidRPr="00000000">
              <w:rPr>
                <w:color w:val="000000"/>
                <w:sz w:val="22"/>
                <w:szCs w:val="22"/>
                <w:rtl w:val="0"/>
              </w:rPr>
              <w:t xml:space="preserve">Cuadro de texto</w:t>
            </w:r>
          </w:p>
          <w:p w:rsidR="00000000" w:rsidDel="00000000" w:rsidP="00000000" w:rsidRDefault="00000000" w:rsidRPr="00000000" w14:paraId="000002A0">
            <w:pPr>
              <w:spacing w:after="40" w:before="40" w:line="240" w:lineRule="auto"/>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2A1">
            <w:pPr>
              <w:spacing w:after="40" w:before="40" w:line="240" w:lineRule="auto"/>
              <w:rPr>
                <w:color w:val="000000"/>
              </w:rPr>
            </w:pPr>
            <w:r w:rsidDel="00000000" w:rsidR="00000000" w:rsidRPr="00000000">
              <w:rPr>
                <w:color w:val="000000"/>
                <w:highlight w:val="white"/>
                <w:rtl w:val="0"/>
              </w:rPr>
              <w:t xml:space="preserve">Como se ha explicado anteriormente, la dotación es la indumentaria entregada por la empresa, para dar uniformidad o reconocimiento a los empleados, y para el desempeño de determinadas funciones por parte de estos. Este tipo de dotación es una prestación social, </w:t>
            </w:r>
            <w:r w:rsidDel="00000000" w:rsidR="00000000" w:rsidRPr="00000000">
              <w:rPr>
                <w:color w:val="000000"/>
                <w:rtl w:val="0"/>
              </w:rPr>
              <w:t xml:space="preserve">consistente en </w:t>
            </w:r>
            <w:r w:rsidDel="00000000" w:rsidR="00000000" w:rsidRPr="00000000">
              <w:rPr>
                <w:color w:val="000000"/>
                <w:highlight w:val="white"/>
                <w:rtl w:val="0"/>
              </w:rPr>
              <w:t xml:space="preserve">la entrega gratuita y material de un vestido y un calzado a cargo del empleador a sus empleados, para el desempeño de sus funciones.</w:t>
            </w:r>
            <w:r w:rsidDel="00000000" w:rsidR="00000000" w:rsidRPr="00000000">
              <w:rPr>
                <w:rtl w:val="0"/>
              </w:rPr>
            </w:r>
          </w:p>
        </w:tc>
      </w:tr>
    </w:tbl>
    <w:p w:rsidR="00000000" w:rsidDel="00000000" w:rsidP="00000000" w:rsidRDefault="00000000" w:rsidRPr="00000000" w14:paraId="000002A2">
      <w:pPr>
        <w:spacing w:after="40" w:before="40" w:line="240" w:lineRule="auto"/>
        <w:rPr>
          <w:b w:val="1"/>
          <w:color w:val="000000"/>
        </w:rPr>
      </w:pPr>
      <w:r w:rsidDel="00000000" w:rsidR="00000000" w:rsidRPr="00000000">
        <w:rPr>
          <w:rtl w:val="0"/>
        </w:rPr>
      </w:r>
    </w:p>
    <w:tbl>
      <w:tblPr>
        <w:tblStyle w:val="Table44"/>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258"/>
        <w:gridCol w:w="6663"/>
        <w:gridCol w:w="4490"/>
        <w:tblGridChange w:id="0">
          <w:tblGrid>
            <w:gridCol w:w="2258"/>
            <w:gridCol w:w="6663"/>
            <w:gridCol w:w="449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3">
            <w:pPr>
              <w:spacing w:after="40" w:before="40" w:line="240" w:lineRule="auto"/>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A4">
            <w:pPr>
              <w:pStyle w:val="Title"/>
              <w:spacing w:after="40" w:before="40" w:line="240" w:lineRule="auto"/>
              <w:rPr>
                <w:color w:val="000000"/>
                <w:sz w:val="22"/>
                <w:szCs w:val="22"/>
              </w:rPr>
            </w:pPr>
            <w:bookmarkStart w:colFirst="0" w:colLast="0" w:name="_heading=h.1t3h5sf" w:id="11"/>
            <w:bookmarkEnd w:id="11"/>
            <w:r w:rsidDel="00000000" w:rsidR="00000000" w:rsidRPr="00000000">
              <w:rPr>
                <w:color w:val="000000"/>
                <w:sz w:val="22"/>
                <w:szCs w:val="22"/>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6">
            <w:pPr>
              <w:spacing w:after="40" w:before="40" w:line="240" w:lineRule="auto"/>
              <w:rPr>
                <w:b w:val="1"/>
                <w:color w:val="000000"/>
              </w:rPr>
            </w:pPr>
            <w:r w:rsidDel="00000000" w:rsidR="00000000" w:rsidRPr="00000000">
              <w:rPr>
                <w:b w:val="1"/>
                <w:color w:val="000000"/>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A7">
            <w:pPr>
              <w:spacing w:after="40" w:before="40" w:line="240" w:lineRule="auto"/>
              <w:rPr>
                <w:color w:val="000000"/>
              </w:rPr>
            </w:pPr>
            <w:r w:rsidDel="00000000" w:rsidR="00000000" w:rsidRPr="00000000">
              <w:rPr>
                <w:color w:val="000000"/>
                <w:rtl w:val="0"/>
              </w:rPr>
              <w:t xml:space="preserve">Conforme con el cargo que debe realizar cada uno de los trabajadores y el sector en el cual se desempeña, se realiza la entrega de la dotación adecuada.</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A9">
            <w:pPr>
              <w:spacing w:after="40" w:before="40" w:line="240" w:lineRule="auto"/>
              <w:rPr>
                <w:color w:val="000000"/>
              </w:rPr>
            </w:pPr>
            <w:r w:rsidDel="00000000" w:rsidR="00000000" w:rsidRPr="00000000">
              <w:rPr>
                <w:b w:val="1"/>
                <w:color w:val="000000"/>
                <w:rtl w:val="0"/>
              </w:rPr>
              <w:t xml:space="preserve">Código de la imagen </w:t>
            </w:r>
            <w:r w:rsidDel="00000000" w:rsidR="00000000" w:rsidRPr="00000000">
              <w:rPr>
                <w:color w:val="000000"/>
                <w:highlight w:val="white"/>
                <w:rtl w:val="0"/>
              </w:rPr>
              <w:t xml:space="preserve">122301_i39</w:t>
            </w:r>
            <w:r w:rsidDel="00000000" w:rsidR="00000000" w:rsidRPr="00000000">
              <w:rPr>
                <w:rtl w:val="0"/>
              </w:rPr>
            </w:r>
          </w:p>
        </w:tc>
      </w:tr>
      <w:tr>
        <w:trPr>
          <w:cantSplit w:val="0"/>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AC">
            <w:pPr>
              <w:spacing w:after="40" w:before="40" w:line="240" w:lineRule="auto"/>
              <w:rPr>
                <w:color w:val="000000"/>
              </w:rPr>
            </w:pPr>
            <w:r w:rsidDel="00000000" w:rsidR="00000000" w:rsidRPr="00000000">
              <w:rPr>
                <w:b w:val="1"/>
                <w:color w:val="000000"/>
              </w:rPr>
              <w:drawing>
                <wp:inline distB="0" distT="0" distL="0" distR="0">
                  <wp:extent cx="2105834" cy="925587"/>
                  <wp:effectExtent b="0" l="0" r="0" t="0"/>
                  <wp:docPr id="408" name="image25.png"/>
                  <a:graphic>
                    <a:graphicData uri="http://schemas.openxmlformats.org/drawingml/2006/picture">
                      <pic:pic>
                        <pic:nvPicPr>
                          <pic:cNvPr id="0" name="image25.png"/>
                          <pic:cNvPicPr preferRelativeResize="0"/>
                        </pic:nvPicPr>
                        <pic:blipFill>
                          <a:blip r:embed="rId76"/>
                          <a:srcRect b="5764" l="3107" r="7827" t="17466"/>
                          <a:stretch>
                            <a:fillRect/>
                          </a:stretch>
                        </pic:blipFill>
                        <pic:spPr>
                          <a:xfrm>
                            <a:off x="0" y="0"/>
                            <a:ext cx="2105834" cy="925587"/>
                          </a:xfrm>
                          <a:prstGeom prst="rect"/>
                          <a:ln/>
                        </pic:spPr>
                      </pic:pic>
                    </a:graphicData>
                  </a:graphic>
                </wp:inline>
              </w:drawing>
            </w:r>
            <w:r w:rsidDel="00000000" w:rsidR="00000000" w:rsidRPr="00000000">
              <w:rPr>
                <w:b w:val="1"/>
                <w:color w:val="000000"/>
                <w:rtl w:val="0"/>
              </w:rPr>
              <w:t xml:space="preserve"> Código de la imagen </w:t>
            </w:r>
            <w:r w:rsidDel="00000000" w:rsidR="00000000" w:rsidRPr="00000000">
              <w:rPr>
                <w:color w:val="000000"/>
                <w:highlight w:val="white"/>
                <w:rtl w:val="0"/>
              </w:rPr>
              <w:t xml:space="preserve">122301_i39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F">
            <w:pPr>
              <w:pStyle w:val="Heading2"/>
              <w:shd w:fill="ffffff" w:val="clear"/>
              <w:spacing w:after="40" w:before="40" w:line="240" w:lineRule="auto"/>
              <w:rPr>
                <w:color w:val="000000"/>
                <w:sz w:val="22"/>
                <w:szCs w:val="22"/>
              </w:rPr>
            </w:pPr>
            <w:r w:rsidDel="00000000" w:rsidR="00000000" w:rsidRPr="00000000">
              <w:rPr>
                <w:color w:val="000000"/>
                <w:sz w:val="22"/>
                <w:szCs w:val="22"/>
                <w:rtl w:val="0"/>
              </w:rPr>
              <w:t xml:space="preserve">Dotaciones para el sector salud</w:t>
            </w:r>
          </w:p>
        </w:tc>
        <w:tc>
          <w:tcPr>
            <w:shd w:fill="auto" w:val="clear"/>
            <w:tcMar>
              <w:top w:w="100.0" w:type="dxa"/>
              <w:left w:w="100.0" w:type="dxa"/>
              <w:bottom w:w="100.0" w:type="dxa"/>
              <w:right w:w="100.0" w:type="dxa"/>
            </w:tcMar>
          </w:tcPr>
          <w:p w:rsidR="00000000" w:rsidDel="00000000" w:rsidP="00000000" w:rsidRDefault="00000000" w:rsidRPr="00000000" w14:paraId="000002B0">
            <w:pPr>
              <w:spacing w:after="40" w:before="40" w:line="240" w:lineRule="auto"/>
              <w:rPr>
                <w:color w:val="000000"/>
                <w:highlight w:val="white"/>
              </w:rPr>
            </w:pPr>
            <w:r w:rsidDel="00000000" w:rsidR="00000000" w:rsidRPr="00000000">
              <w:rPr>
                <w:color w:val="000000"/>
                <w:highlight w:val="white"/>
                <w:rtl w:val="0"/>
              </w:rPr>
              <w:t xml:space="preserve">Para este tipo de trabajo, es necesario usar la tela antifluido y antimicrobial, para mejor protección de los profesionales.</w:t>
            </w:r>
          </w:p>
        </w:tc>
        <w:tc>
          <w:tcPr>
            <w:shd w:fill="auto" w:val="clear"/>
            <w:tcMar>
              <w:top w:w="100.0" w:type="dxa"/>
              <w:left w:w="100.0" w:type="dxa"/>
              <w:bottom w:w="100.0" w:type="dxa"/>
              <w:right w:w="100.0" w:type="dxa"/>
            </w:tcMar>
          </w:tcPr>
          <w:p w:rsidR="00000000" w:rsidDel="00000000" w:rsidP="00000000" w:rsidRDefault="00000000" w:rsidRPr="00000000" w14:paraId="000002B1">
            <w:pPr>
              <w:numPr>
                <w:ilvl w:val="0"/>
                <w:numId w:val="3"/>
              </w:numPr>
              <w:spacing w:after="40" w:before="40" w:line="240" w:lineRule="auto"/>
              <w:ind w:left="0" w:firstLine="0"/>
              <w:rPr>
                <w:color w:val="000000"/>
              </w:rPr>
            </w:pPr>
            <w:r w:rsidDel="00000000" w:rsidR="00000000" w:rsidRPr="00000000">
              <w:rPr>
                <w:color w:val="000000"/>
                <w:rtl w:val="0"/>
              </w:rPr>
              <w:t xml:space="preserve">Dotación sector salud</w:t>
            </w:r>
            <w:r w:rsidDel="00000000" w:rsidR="00000000" w:rsidRPr="00000000">
              <w:rPr>
                <w:color w:val="000000"/>
              </w:rPr>
              <w:drawing>
                <wp:inline distB="0" distT="0" distL="0" distR="0">
                  <wp:extent cx="2290604" cy="931771"/>
                  <wp:effectExtent b="0" l="0" r="0" t="0"/>
                  <wp:docPr id="409" name="image18.png"/>
                  <a:graphic>
                    <a:graphicData uri="http://schemas.openxmlformats.org/drawingml/2006/picture">
                      <pic:pic>
                        <pic:nvPicPr>
                          <pic:cNvPr id="0" name="image18.png"/>
                          <pic:cNvPicPr preferRelativeResize="0"/>
                        </pic:nvPicPr>
                        <pic:blipFill>
                          <a:blip r:embed="rId77"/>
                          <a:srcRect b="0" l="0" r="0" t="0"/>
                          <a:stretch>
                            <a:fillRect/>
                          </a:stretch>
                        </pic:blipFill>
                        <pic:spPr>
                          <a:xfrm>
                            <a:off x="0" y="0"/>
                            <a:ext cx="2290604" cy="93177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2">
            <w:pPr>
              <w:pStyle w:val="Heading2"/>
              <w:shd w:fill="ffffff" w:val="clear"/>
              <w:spacing w:after="40" w:before="40" w:line="240" w:lineRule="auto"/>
              <w:rPr>
                <w:b w:val="1"/>
                <w:color w:val="000000"/>
                <w:sz w:val="22"/>
                <w:szCs w:val="22"/>
              </w:rPr>
            </w:pPr>
            <w:r w:rsidDel="00000000" w:rsidR="00000000" w:rsidRPr="00000000">
              <w:rPr>
                <w:color w:val="000000"/>
                <w:sz w:val="22"/>
                <w:szCs w:val="22"/>
                <w:rtl w:val="0"/>
              </w:rPr>
              <w:t xml:space="preserve">Dotaciones para el sector constructor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3">
            <w:pPr>
              <w:spacing w:after="40" w:before="40" w:line="240" w:lineRule="auto"/>
              <w:rPr>
                <w:color w:val="000000"/>
              </w:rPr>
            </w:pPr>
            <w:r w:rsidDel="00000000" w:rsidR="00000000" w:rsidRPr="00000000">
              <w:rPr>
                <w:color w:val="000000"/>
                <w:highlight w:val="white"/>
                <w:rtl w:val="0"/>
              </w:rPr>
              <w:t xml:space="preserve">Para este tipo de trabajo se debe dotar con uniformes de mayor resistencia, calidad en telas y doble costura para mayor durabilidad.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4">
            <w:pPr>
              <w:numPr>
                <w:ilvl w:val="0"/>
                <w:numId w:val="3"/>
              </w:numPr>
              <w:spacing w:after="40" w:before="40" w:line="240" w:lineRule="auto"/>
              <w:ind w:left="0" w:firstLine="0"/>
              <w:rPr>
                <w:color w:val="000000"/>
              </w:rPr>
            </w:pPr>
            <w:r w:rsidDel="00000000" w:rsidR="00000000" w:rsidRPr="00000000">
              <w:rPr>
                <w:color w:val="000000"/>
                <w:rtl w:val="0"/>
              </w:rPr>
              <w:t xml:space="preserve">Dotación para construcción</w:t>
            </w:r>
          </w:p>
          <w:p w:rsidR="00000000" w:rsidDel="00000000" w:rsidP="00000000" w:rsidRDefault="00000000" w:rsidRPr="00000000" w14:paraId="000002B5">
            <w:pPr>
              <w:spacing w:after="40" w:before="40" w:line="240" w:lineRule="auto"/>
              <w:rPr>
                <w:color w:val="000000"/>
              </w:rPr>
            </w:pPr>
            <w:r w:rsidDel="00000000" w:rsidR="00000000" w:rsidRPr="00000000">
              <w:rPr>
                <w:color w:val="000000"/>
              </w:rPr>
              <w:drawing>
                <wp:inline distB="0" distT="0" distL="0" distR="0">
                  <wp:extent cx="2283068" cy="851677"/>
                  <wp:effectExtent b="0" l="0" r="0" t="0"/>
                  <wp:docPr id="410" name="image22.png"/>
                  <a:graphic>
                    <a:graphicData uri="http://schemas.openxmlformats.org/drawingml/2006/picture">
                      <pic:pic>
                        <pic:nvPicPr>
                          <pic:cNvPr id="0" name="image22.png"/>
                          <pic:cNvPicPr preferRelativeResize="0"/>
                        </pic:nvPicPr>
                        <pic:blipFill>
                          <a:blip r:embed="rId78"/>
                          <a:srcRect b="0" l="0" r="0" t="0"/>
                          <a:stretch>
                            <a:fillRect/>
                          </a:stretch>
                        </pic:blipFill>
                        <pic:spPr>
                          <a:xfrm>
                            <a:off x="0" y="0"/>
                            <a:ext cx="2283068" cy="85167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6">
            <w:pPr>
              <w:pStyle w:val="Heading2"/>
              <w:shd w:fill="ffffff" w:val="clear"/>
              <w:spacing w:after="40" w:before="40" w:line="240" w:lineRule="auto"/>
              <w:rPr>
                <w:b w:val="1"/>
                <w:color w:val="000000"/>
                <w:sz w:val="22"/>
                <w:szCs w:val="22"/>
              </w:rPr>
            </w:pPr>
            <w:r w:rsidDel="00000000" w:rsidR="00000000" w:rsidRPr="00000000">
              <w:rPr>
                <w:color w:val="000000"/>
                <w:sz w:val="22"/>
                <w:szCs w:val="22"/>
                <w:rtl w:val="0"/>
              </w:rPr>
              <w:t xml:space="preserve">Dotaciones para empresas de alimentos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7">
            <w:pPr>
              <w:spacing w:after="40" w:before="40" w:line="240" w:lineRule="auto"/>
              <w:rPr>
                <w:color w:val="000000"/>
              </w:rPr>
            </w:pPr>
            <w:r w:rsidDel="00000000" w:rsidR="00000000" w:rsidRPr="00000000">
              <w:rPr>
                <w:color w:val="000000"/>
                <w:highlight w:val="white"/>
                <w:rtl w:val="0"/>
              </w:rPr>
              <w:t xml:space="preserve">Para este tipo de trabajo, es necesario calzado antideslizante y telas antifluidos, además de gorros de cocina, delantales, tapabocas y guantes.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8">
            <w:pPr>
              <w:numPr>
                <w:ilvl w:val="0"/>
                <w:numId w:val="3"/>
              </w:numPr>
              <w:spacing w:after="40" w:before="40" w:line="240" w:lineRule="auto"/>
              <w:ind w:left="0" w:firstLine="0"/>
              <w:rPr>
                <w:color w:val="000000"/>
              </w:rPr>
            </w:pPr>
            <w:r w:rsidDel="00000000" w:rsidR="00000000" w:rsidRPr="00000000">
              <w:rPr>
                <w:color w:val="000000"/>
                <w:rtl w:val="0"/>
              </w:rPr>
              <w:t xml:space="preserve">Dotación para empresas de alimentos</w:t>
            </w:r>
          </w:p>
          <w:p w:rsidR="00000000" w:rsidDel="00000000" w:rsidP="00000000" w:rsidRDefault="00000000" w:rsidRPr="00000000" w14:paraId="000002B9">
            <w:pPr>
              <w:spacing w:after="40" w:before="40" w:line="240" w:lineRule="auto"/>
              <w:rPr>
                <w:color w:val="000000"/>
              </w:rPr>
            </w:pPr>
            <w:r w:rsidDel="00000000" w:rsidR="00000000" w:rsidRPr="00000000">
              <w:rPr>
                <w:color w:val="000000"/>
              </w:rPr>
              <w:drawing>
                <wp:inline distB="0" distT="0" distL="0" distR="0">
                  <wp:extent cx="2281506" cy="861823"/>
                  <wp:effectExtent b="0" l="0" r="0" t="0"/>
                  <wp:docPr id="411" name="image21.png"/>
                  <a:graphic>
                    <a:graphicData uri="http://schemas.openxmlformats.org/drawingml/2006/picture">
                      <pic:pic>
                        <pic:nvPicPr>
                          <pic:cNvPr id="0" name="image21.png"/>
                          <pic:cNvPicPr preferRelativeResize="0"/>
                        </pic:nvPicPr>
                        <pic:blipFill>
                          <a:blip r:embed="rId79"/>
                          <a:srcRect b="0" l="0" r="0" t="0"/>
                          <a:stretch>
                            <a:fillRect/>
                          </a:stretch>
                        </pic:blipFill>
                        <pic:spPr>
                          <a:xfrm>
                            <a:off x="0" y="0"/>
                            <a:ext cx="2281506" cy="86182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A">
            <w:pPr>
              <w:pStyle w:val="Heading2"/>
              <w:shd w:fill="ffffff" w:val="clear"/>
              <w:spacing w:after="40" w:before="40" w:line="240" w:lineRule="auto"/>
              <w:rPr>
                <w:color w:val="000000"/>
                <w:sz w:val="22"/>
                <w:szCs w:val="22"/>
              </w:rPr>
            </w:pPr>
            <w:r w:rsidDel="00000000" w:rsidR="00000000" w:rsidRPr="00000000">
              <w:rPr>
                <w:color w:val="000000"/>
                <w:sz w:val="22"/>
                <w:szCs w:val="22"/>
                <w:rtl w:val="0"/>
              </w:rPr>
              <w:t xml:space="preserve">Dotaciones para el sector operativo</w:t>
            </w:r>
          </w:p>
        </w:tc>
        <w:tc>
          <w:tcPr>
            <w:shd w:fill="auto" w:val="clear"/>
            <w:tcMar>
              <w:top w:w="100.0" w:type="dxa"/>
              <w:left w:w="100.0" w:type="dxa"/>
              <w:bottom w:w="100.0" w:type="dxa"/>
              <w:right w:w="100.0" w:type="dxa"/>
            </w:tcMar>
          </w:tcPr>
          <w:p w:rsidR="00000000" w:rsidDel="00000000" w:rsidP="00000000" w:rsidRDefault="00000000" w:rsidRPr="00000000" w14:paraId="000002BB">
            <w:pPr>
              <w:spacing w:after="40" w:before="40" w:line="240" w:lineRule="auto"/>
              <w:rPr>
                <w:color w:val="000000"/>
                <w:highlight w:val="white"/>
              </w:rPr>
            </w:pPr>
            <w:r w:rsidDel="00000000" w:rsidR="00000000" w:rsidRPr="00000000">
              <w:rPr>
                <w:color w:val="000000"/>
                <w:highlight w:val="white"/>
                <w:rtl w:val="0"/>
              </w:rPr>
              <w:t xml:space="preserve">Las dotaciones más utilizadas en este sector son: camisas y pantalones de dril, camibusos, jeans clásicos, overoles, camisetas y delantales, según el grado de dificultad de la ocupación del empleado</w:t>
            </w:r>
            <w:r w:rsidDel="00000000" w:rsidR="00000000" w:rsidRPr="00000000">
              <w:rPr>
                <w:color w:val="00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C">
            <w:pPr>
              <w:numPr>
                <w:ilvl w:val="0"/>
                <w:numId w:val="3"/>
              </w:numPr>
              <w:spacing w:after="40" w:before="40" w:line="240" w:lineRule="auto"/>
              <w:ind w:left="0" w:firstLine="0"/>
              <w:rPr>
                <w:color w:val="000000"/>
              </w:rPr>
            </w:pPr>
            <w:r w:rsidDel="00000000" w:rsidR="00000000" w:rsidRPr="00000000">
              <w:rPr>
                <w:color w:val="000000"/>
                <w:rtl w:val="0"/>
              </w:rPr>
              <w:t xml:space="preserve">Dotación sector operativo</w:t>
            </w:r>
            <w:r w:rsidDel="00000000" w:rsidR="00000000" w:rsidRPr="00000000">
              <w:rPr>
                <w:color w:val="000000"/>
              </w:rPr>
              <w:drawing>
                <wp:inline distB="0" distT="0" distL="0" distR="0">
                  <wp:extent cx="2323961" cy="879238"/>
                  <wp:effectExtent b="0" l="0" r="0" t="0"/>
                  <wp:docPr id="412" name="image26.png"/>
                  <a:graphic>
                    <a:graphicData uri="http://schemas.openxmlformats.org/drawingml/2006/picture">
                      <pic:pic>
                        <pic:nvPicPr>
                          <pic:cNvPr id="0" name="image26.png"/>
                          <pic:cNvPicPr preferRelativeResize="0"/>
                        </pic:nvPicPr>
                        <pic:blipFill>
                          <a:blip r:embed="rId80"/>
                          <a:srcRect b="0" l="0" r="0" t="0"/>
                          <a:stretch>
                            <a:fillRect/>
                          </a:stretch>
                        </pic:blipFill>
                        <pic:spPr>
                          <a:xfrm>
                            <a:off x="0" y="0"/>
                            <a:ext cx="2323961" cy="8792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D">
      <w:pPr>
        <w:spacing w:after="40" w:before="40" w:line="240" w:lineRule="auto"/>
        <w:rPr>
          <w:color w:val="000000"/>
        </w:rPr>
      </w:pPr>
      <w:r w:rsidDel="00000000" w:rsidR="00000000" w:rsidRPr="00000000">
        <w:rPr>
          <w:rtl w:val="0"/>
        </w:rPr>
      </w:r>
    </w:p>
    <w:p w:rsidR="00000000" w:rsidDel="00000000" w:rsidP="00000000" w:rsidRDefault="00000000" w:rsidRPr="00000000" w14:paraId="000002BE">
      <w:pPr>
        <w:spacing w:after="40" w:before="40" w:line="240" w:lineRule="auto"/>
        <w:rPr>
          <w:b w:val="1"/>
          <w:color w:val="000000"/>
        </w:rPr>
      </w:pPr>
      <w:r w:rsidDel="00000000" w:rsidR="00000000" w:rsidRPr="00000000">
        <w:rPr>
          <w:b w:val="1"/>
          <w:color w:val="000000"/>
          <w:rtl w:val="0"/>
        </w:rPr>
        <w:t xml:space="preserve">6. Historia laboral</w:t>
      </w:r>
    </w:p>
    <w:p w:rsidR="00000000" w:rsidDel="00000000" w:rsidP="00000000" w:rsidRDefault="00000000" w:rsidRPr="00000000" w14:paraId="000002BF">
      <w:pPr>
        <w:spacing w:after="40" w:before="40" w:line="240" w:lineRule="auto"/>
        <w:rPr>
          <w:color w:val="000000"/>
        </w:rPr>
      </w:pPr>
      <w:r w:rsidDel="00000000" w:rsidR="00000000" w:rsidRPr="00000000">
        <w:rPr>
          <w:rtl w:val="0"/>
        </w:rPr>
      </w:r>
    </w:p>
    <w:p w:rsidR="00000000" w:rsidDel="00000000" w:rsidP="00000000" w:rsidRDefault="00000000" w:rsidRPr="00000000" w14:paraId="000002C0">
      <w:pPr>
        <w:spacing w:after="40" w:before="40" w:line="240" w:lineRule="auto"/>
        <w:rPr>
          <w:color w:val="000000"/>
        </w:rPr>
      </w:pPr>
      <w:sdt>
        <w:sdtPr>
          <w:tag w:val="goog_rdk_9"/>
        </w:sdtPr>
        <w:sdtContent>
          <w:commentRangeStart w:id="9"/>
        </w:sdtContent>
      </w:sdt>
      <w:r w:rsidDel="00000000" w:rsidR="00000000" w:rsidRPr="00000000">
        <w:rPr>
          <w:color w:val="000000"/>
        </w:rPr>
        <w:drawing>
          <wp:inline distB="0" distT="0" distL="114300" distR="114300">
            <wp:extent cx="1825399" cy="1171281"/>
            <wp:effectExtent b="0" l="0" r="0" t="0"/>
            <wp:docPr id="413" name="image33.png"/>
            <a:graphic>
              <a:graphicData uri="http://schemas.openxmlformats.org/drawingml/2006/picture">
                <pic:pic>
                  <pic:nvPicPr>
                    <pic:cNvPr id="0" name="image33.png"/>
                    <pic:cNvPicPr preferRelativeResize="0"/>
                  </pic:nvPicPr>
                  <pic:blipFill>
                    <a:blip r:embed="rId81"/>
                    <a:srcRect b="0" l="0" r="0" t="0"/>
                    <a:stretch>
                      <a:fillRect/>
                    </a:stretch>
                  </pic:blipFill>
                  <pic:spPr>
                    <a:xfrm>
                      <a:off x="0" y="0"/>
                      <a:ext cx="1825399" cy="1171281"/>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2C1">
      <w:pPr>
        <w:spacing w:after="40" w:before="40" w:line="240" w:lineRule="auto"/>
        <w:rPr>
          <w:color w:val="000000"/>
        </w:rPr>
      </w:pPr>
      <w:r w:rsidDel="00000000" w:rsidR="00000000" w:rsidRPr="00000000">
        <w:rPr>
          <w:color w:val="000000"/>
          <w:highlight w:val="white"/>
          <w:rtl w:val="0"/>
        </w:rPr>
        <w:t xml:space="preserve">122301_i40</w:t>
      </w:r>
      <w:r w:rsidDel="00000000" w:rsidR="00000000" w:rsidRPr="00000000">
        <w:rPr>
          <w:rtl w:val="0"/>
        </w:rPr>
      </w:r>
    </w:p>
    <w:p w:rsidR="00000000" w:rsidDel="00000000" w:rsidP="00000000" w:rsidRDefault="00000000" w:rsidRPr="00000000" w14:paraId="000002C2">
      <w:pPr>
        <w:spacing w:after="40" w:before="40" w:line="240" w:lineRule="auto"/>
        <w:rPr>
          <w:color w:val="000000"/>
        </w:rPr>
      </w:pPr>
      <w:r w:rsidDel="00000000" w:rsidR="00000000" w:rsidRPr="00000000">
        <w:rPr>
          <w:rtl w:val="0"/>
        </w:rPr>
      </w:r>
    </w:p>
    <w:tbl>
      <w:tblPr>
        <w:tblStyle w:val="Table4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C3">
            <w:pPr>
              <w:pStyle w:val="Heading1"/>
              <w:spacing w:after="40" w:before="40" w:line="240" w:lineRule="auto"/>
              <w:rPr>
                <w:color w:val="000000"/>
                <w:sz w:val="22"/>
                <w:szCs w:val="22"/>
              </w:rPr>
            </w:pPr>
            <w:r w:rsidDel="00000000" w:rsidR="00000000" w:rsidRPr="00000000">
              <w:rPr>
                <w:color w:val="000000"/>
                <w:sz w:val="22"/>
                <w:szCs w:val="22"/>
                <w:rtl w:val="0"/>
              </w:rPr>
              <w:t xml:space="preserve">Cuadro de texto</w:t>
            </w:r>
          </w:p>
          <w:p w:rsidR="00000000" w:rsidDel="00000000" w:rsidP="00000000" w:rsidRDefault="00000000" w:rsidRPr="00000000" w14:paraId="000002C4">
            <w:pPr>
              <w:spacing w:after="40" w:before="40" w:line="240" w:lineRule="auto"/>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2C5">
            <w:pPr>
              <w:tabs>
                <w:tab w:val="left" w:pos="220"/>
              </w:tabs>
              <w:spacing w:after="60" w:before="60" w:line="240" w:lineRule="auto"/>
              <w:rPr>
                <w:color w:val="000000"/>
                <w:highlight w:val="white"/>
              </w:rPr>
            </w:pPr>
            <w:r w:rsidDel="00000000" w:rsidR="00000000" w:rsidRPr="00000000">
              <w:rPr>
                <w:color w:val="000000"/>
                <w:highlight w:val="white"/>
                <w:rtl w:val="0"/>
              </w:rPr>
              <w:t xml:space="preserve">La historia laboral de cada trabajador está compuesta por dos conceptos importantes. Por una parte, hace referencia a los documentos que se solicitaron al momento de la contratación y del retiro de este. Y, por otro lado, se refiere al</w:t>
            </w:r>
            <w:r w:rsidDel="00000000" w:rsidR="00000000" w:rsidRPr="00000000">
              <w:rPr>
                <w:b w:val="1"/>
                <w:color w:val="000000"/>
                <w:highlight w:val="white"/>
                <w:rtl w:val="0"/>
              </w:rPr>
              <w:t xml:space="preserve"> </w:t>
            </w:r>
            <w:r w:rsidDel="00000000" w:rsidR="00000000" w:rsidRPr="00000000">
              <w:rPr>
                <w:color w:val="000000"/>
                <w:highlight w:val="white"/>
                <w:rtl w:val="0"/>
              </w:rPr>
              <w:t xml:space="preserve">resumen del tiempo cotizado a un sistema de pensión, por una persona durante su vida laboral. </w:t>
            </w:r>
          </w:p>
          <w:p w:rsidR="00000000" w:rsidDel="00000000" w:rsidP="00000000" w:rsidRDefault="00000000" w:rsidRPr="00000000" w14:paraId="000002C6">
            <w:pPr>
              <w:tabs>
                <w:tab w:val="left" w:pos="220"/>
              </w:tabs>
              <w:spacing w:after="60" w:before="60" w:line="240" w:lineRule="auto"/>
              <w:rPr>
                <w:color w:val="000000"/>
                <w:highlight w:val="white"/>
              </w:rPr>
            </w:pPr>
            <w:r w:rsidDel="00000000" w:rsidR="00000000" w:rsidRPr="00000000">
              <w:rPr>
                <w:color w:val="000000"/>
                <w:highlight w:val="white"/>
                <w:rtl w:val="0"/>
              </w:rPr>
              <w:t xml:space="preserve">Según el Decreto 1072 de 2015 del Ministerio del Trabajo: “La historia laboral es una serie documental de manejo y acceso reservado por parte de las áreas de Talento Humano, o quien tenga sus funciones, en dónde se conservan cronológicamente todos los documentos de carácter administrativo relacionados con el vínculo laboral que se establece entre la empresa y un trabajador”. </w:t>
            </w:r>
          </w:p>
          <w:p w:rsidR="00000000" w:rsidDel="00000000" w:rsidP="00000000" w:rsidRDefault="00000000" w:rsidRPr="00000000" w14:paraId="000002C7">
            <w:pPr>
              <w:tabs>
                <w:tab w:val="left" w:pos="220"/>
              </w:tabs>
              <w:spacing w:after="60" w:before="60" w:line="240" w:lineRule="auto"/>
              <w:rPr>
                <w:color w:val="000000"/>
                <w:highlight w:val="white"/>
              </w:rPr>
            </w:pPr>
            <w:r w:rsidDel="00000000" w:rsidR="00000000" w:rsidRPr="00000000">
              <w:rPr>
                <w:color w:val="000000"/>
                <w:highlight w:val="white"/>
                <w:rtl w:val="0"/>
              </w:rPr>
              <w:t xml:space="preserve">En resumen, es importante para los trabajadores, porque de acuerdo con los documentos que contenga, refleja el desempeño laboral, durante el transcurso de su vida. También muestra las semanas cotizadas a los fondos de pensión; en el caso colombiano, se deben tener cotizadas, 1.150 semanas en las Administradoras de Fondos de Pensiones (AFP). </w:t>
            </w:r>
          </w:p>
        </w:tc>
      </w:tr>
    </w:tbl>
    <w:p w:rsidR="00000000" w:rsidDel="00000000" w:rsidP="00000000" w:rsidRDefault="00000000" w:rsidRPr="00000000" w14:paraId="000002C8">
      <w:pPr>
        <w:spacing w:after="40" w:before="40" w:line="240" w:lineRule="auto"/>
        <w:rPr>
          <w:color w:val="000000"/>
        </w:rPr>
      </w:pPr>
      <w:r w:rsidDel="00000000" w:rsidR="00000000" w:rsidRPr="00000000">
        <w:rPr>
          <w:rtl w:val="0"/>
        </w:rPr>
      </w:r>
    </w:p>
    <w:tbl>
      <w:tblPr>
        <w:tblStyle w:val="Table46"/>
        <w:tblW w:w="133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845"/>
        <w:gridCol w:w="11475"/>
        <w:tblGridChange w:id="0">
          <w:tblGrid>
            <w:gridCol w:w="1845"/>
            <w:gridCol w:w="11475"/>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C9">
            <w:pPr>
              <w:spacing w:after="40" w:before="40" w:line="240" w:lineRule="auto"/>
              <w:rPr>
                <w:b w:val="1"/>
                <w:color w:val="000000"/>
              </w:rPr>
            </w:pPr>
            <w:r w:rsidDel="00000000" w:rsidR="00000000" w:rsidRPr="00000000">
              <w:rPr>
                <w:b w:val="1"/>
                <w:color w:val="000000"/>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CA">
            <w:pPr>
              <w:spacing w:after="40" w:before="40" w:line="240" w:lineRule="auto"/>
              <w:rPr>
                <w:color w:val="000000"/>
              </w:rPr>
            </w:pPr>
            <w:r w:rsidDel="00000000" w:rsidR="00000000" w:rsidRPr="00000000">
              <w:rPr>
                <w:color w:val="000000"/>
                <w:rtl w:val="0"/>
              </w:rPr>
              <w:t xml:space="preserve">Acordeón tipo 1</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B">
            <w:pPr>
              <w:spacing w:after="40" w:before="40" w:line="240" w:lineRule="auto"/>
              <w:rPr>
                <w:b w:val="1"/>
                <w:color w:val="000000"/>
              </w:rPr>
            </w:pPr>
            <w:r w:rsidDel="00000000" w:rsidR="00000000" w:rsidRPr="00000000">
              <w:rPr>
                <w:b w:val="1"/>
                <w:color w:val="000000"/>
                <w:rtl w:val="0"/>
              </w:rPr>
              <w:t xml:space="preserve">Introducción</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C">
            <w:pPr>
              <w:spacing w:after="40" w:before="40" w:line="240" w:lineRule="auto"/>
              <w:rPr>
                <w:color w:val="000000"/>
              </w:rPr>
            </w:pPr>
            <w:r w:rsidDel="00000000" w:rsidR="00000000" w:rsidRPr="00000000">
              <w:rPr>
                <w:color w:val="000000"/>
                <w:rtl w:val="0"/>
              </w:rPr>
              <w:t xml:space="preserve">La organización debe estar pendiente de la historia laboral de sus trabajadores y acceder a ella constantemente.</w:t>
            </w:r>
          </w:p>
        </w:tc>
      </w:tr>
      <w:tr>
        <w:trPr>
          <w:cantSplit w:val="0"/>
          <w:trHeight w:val="2204"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D">
            <w:pPr>
              <w:spacing w:after="40" w:before="40" w:line="240" w:lineRule="auto"/>
              <w:rPr>
                <w:color w:val="000000"/>
              </w:rPr>
            </w:pPr>
            <w:sdt>
              <w:sdtPr>
                <w:tag w:val="goog_rdk_10"/>
              </w:sdtPr>
              <w:sdtContent>
                <w:commentRangeStart w:id="10"/>
              </w:sdtContent>
            </w:sdt>
            <w:r w:rsidDel="00000000" w:rsidR="00000000" w:rsidRPr="00000000">
              <w:rPr>
                <w:color w:val="000000"/>
              </w:rPr>
              <w:drawing>
                <wp:inline distB="114300" distT="114300" distL="114300" distR="114300">
                  <wp:extent cx="1200150" cy="1200150"/>
                  <wp:effectExtent b="0" l="0" r="0" t="0"/>
                  <wp:docPr id="414" name="image19.png"/>
                  <a:graphic>
                    <a:graphicData uri="http://schemas.openxmlformats.org/drawingml/2006/picture">
                      <pic:pic>
                        <pic:nvPicPr>
                          <pic:cNvPr id="0" name="image19.png"/>
                          <pic:cNvPicPr preferRelativeResize="0"/>
                        </pic:nvPicPr>
                        <pic:blipFill>
                          <a:blip r:embed="rId82"/>
                          <a:srcRect b="0" l="0" r="0" t="0"/>
                          <a:stretch>
                            <a:fillRect/>
                          </a:stretch>
                        </pic:blipFill>
                        <pic:spPr>
                          <a:xfrm>
                            <a:off x="0" y="0"/>
                            <a:ext cx="1200150" cy="1200150"/>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2CE">
            <w:pPr>
              <w:spacing w:after="40" w:before="40" w:line="240" w:lineRule="auto"/>
              <w:rPr>
                <w:color w:val="000000"/>
                <w:highlight w:val="white"/>
              </w:rPr>
            </w:pPr>
            <w:r w:rsidDel="00000000" w:rsidR="00000000" w:rsidRPr="00000000">
              <w:rPr>
                <w:color w:val="000000"/>
                <w:highlight w:val="white"/>
                <w:rtl w:val="0"/>
              </w:rPr>
              <w:t xml:space="preserve">122301_i41</w:t>
            </w:r>
          </w:p>
        </w:tc>
      </w:tr>
      <w:tr>
        <w:trPr>
          <w:cantSplit w:val="0"/>
          <w:trHeight w:val="1639"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0">
            <w:pPr>
              <w:spacing w:after="40" w:before="40" w:line="240" w:lineRule="auto"/>
              <w:rPr>
                <w:b w:val="1"/>
                <w:color w:val="000000"/>
                <w:highlight w:val="white"/>
              </w:rPr>
            </w:pPr>
            <w:r w:rsidDel="00000000" w:rsidR="00000000" w:rsidRPr="00000000">
              <w:rPr>
                <w:color w:val="000000"/>
                <w:highlight w:val="white"/>
                <w:rtl w:val="0"/>
              </w:rPr>
              <w:t xml:space="preserve">¿</w:t>
            </w:r>
            <w:r w:rsidDel="00000000" w:rsidR="00000000" w:rsidRPr="00000000">
              <w:rPr>
                <w:b w:val="1"/>
                <w:color w:val="000000"/>
                <w:highlight w:val="white"/>
                <w:rtl w:val="0"/>
              </w:rPr>
              <w:t xml:space="preserve">Por qué es importante conocer la historia laboral?</w:t>
            </w:r>
          </w:p>
          <w:p w:rsidR="00000000" w:rsidDel="00000000" w:rsidP="00000000" w:rsidRDefault="00000000" w:rsidRPr="00000000" w14:paraId="000002D1">
            <w:pPr>
              <w:spacing w:after="40" w:before="40" w:line="240" w:lineRule="auto"/>
              <w:rPr>
                <w:color w:val="000000"/>
                <w:highlight w:val="white"/>
              </w:rPr>
            </w:pPr>
            <w:r w:rsidDel="00000000" w:rsidR="00000000" w:rsidRPr="00000000">
              <w:rPr>
                <w:color w:val="000000"/>
                <w:highlight w:val="white"/>
                <w:rtl w:val="0"/>
              </w:rPr>
              <w:t xml:space="preserve">Se debe revisar la historia laboral de 2 a 3 veces al año, para llevar un control de la cantidad de semanas cotizadas, porque se debe asegurar que los datos personales del cotizante y de los empleadores sean los correctos. </w:t>
            </w:r>
          </w:p>
          <w:p w:rsidR="00000000" w:rsidDel="00000000" w:rsidP="00000000" w:rsidRDefault="00000000" w:rsidRPr="00000000" w14:paraId="000002D2">
            <w:pPr>
              <w:spacing w:after="40" w:before="40" w:line="240" w:lineRule="auto"/>
              <w:rPr>
                <w:color w:val="000000"/>
                <w:highlight w:val="white"/>
              </w:rPr>
            </w:pPr>
            <w:r w:rsidDel="00000000" w:rsidR="00000000" w:rsidRPr="00000000">
              <w:rPr>
                <w:color w:val="000000"/>
                <w:highlight w:val="white"/>
                <w:rtl w:val="0"/>
              </w:rPr>
              <w:t xml:space="preserve">Otro punto de suma importancia es el de verificar el valor de los aportes realizados en cada período y tener en cuenta cuál es el ingreso base sobre el que se ha calculado, identificar si se tienen períodos faltantes y revisar que las empresas tengan los pagos de los aportes en el tiempo y el monto correctos.</w:t>
            </w:r>
          </w:p>
        </w:tc>
      </w:tr>
      <w:tr>
        <w:trPr>
          <w:cantSplit w:val="0"/>
          <w:trHeight w:val="1639"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4">
            <w:pPr>
              <w:shd w:fill="ffffff" w:val="clear"/>
              <w:spacing w:after="40" w:before="40" w:line="240" w:lineRule="auto"/>
              <w:rPr>
                <w:b w:val="1"/>
                <w:color w:val="000000"/>
              </w:rPr>
            </w:pPr>
            <w:r w:rsidDel="00000000" w:rsidR="00000000" w:rsidRPr="00000000">
              <w:rPr>
                <w:b w:val="1"/>
                <w:color w:val="000000"/>
                <w:rtl w:val="0"/>
              </w:rPr>
              <w:t xml:space="preserve">¿Cómo acceder a la historia laboral en Colombia?</w:t>
            </w:r>
          </w:p>
          <w:p w:rsidR="00000000" w:rsidDel="00000000" w:rsidP="00000000" w:rsidRDefault="00000000" w:rsidRPr="00000000" w14:paraId="000002D5">
            <w:pPr>
              <w:shd w:fill="ffffff" w:val="clear"/>
              <w:spacing w:after="40" w:before="40" w:line="240" w:lineRule="auto"/>
              <w:rPr>
                <w:color w:val="000000"/>
              </w:rPr>
            </w:pPr>
            <w:r w:rsidDel="00000000" w:rsidR="00000000" w:rsidRPr="00000000">
              <w:rPr>
                <w:color w:val="000000"/>
                <w:rtl w:val="0"/>
              </w:rPr>
              <w:t xml:space="preserve">Existen diferentes canales para consultar la historia laboral en Colombia; es obligación de las aseguradoras, mantener informados a los aportantes sobre su cotización actualizada. </w:t>
            </w:r>
          </w:p>
          <w:p w:rsidR="00000000" w:rsidDel="00000000" w:rsidP="00000000" w:rsidRDefault="00000000" w:rsidRPr="00000000" w14:paraId="000002D6">
            <w:pPr>
              <w:shd w:fill="ffffff" w:val="clear"/>
              <w:spacing w:after="40" w:before="40" w:line="240" w:lineRule="auto"/>
              <w:rPr>
                <w:color w:val="000000"/>
              </w:rPr>
            </w:pPr>
            <w:r w:rsidDel="00000000" w:rsidR="00000000" w:rsidRPr="00000000">
              <w:rPr>
                <w:color w:val="000000"/>
                <w:rtl w:val="0"/>
              </w:rPr>
              <w:t xml:space="preserve">Se pueden verificar los canales digitales y medios presenciales para acceder a la historia laboral en Colombia. </w:t>
            </w:r>
          </w:p>
          <w:p w:rsidR="00000000" w:rsidDel="00000000" w:rsidP="00000000" w:rsidRDefault="00000000" w:rsidRPr="00000000" w14:paraId="000002D7">
            <w:pPr>
              <w:shd w:fill="ffffff" w:val="clear"/>
              <w:spacing w:after="40" w:before="40" w:line="240" w:lineRule="auto"/>
              <w:rPr>
                <w:color w:val="000000"/>
              </w:rPr>
            </w:pPr>
            <w:r w:rsidDel="00000000" w:rsidR="00000000" w:rsidRPr="00000000">
              <w:rPr>
                <w:color w:val="000000"/>
                <w:rtl w:val="0"/>
              </w:rPr>
              <w:t xml:space="preserve">Los trabajadores pueden acceder a los fondos pensionales para solicitar asesoría de la historia laboral. También existen sitios </w:t>
            </w:r>
            <w:r w:rsidDel="00000000" w:rsidR="00000000" w:rsidRPr="00000000">
              <w:rPr>
                <w:i w:val="1"/>
                <w:color w:val="000000"/>
                <w:rtl w:val="0"/>
              </w:rPr>
              <w:t xml:space="preserve">web</w:t>
            </w:r>
            <w:r w:rsidDel="00000000" w:rsidR="00000000" w:rsidRPr="00000000">
              <w:rPr>
                <w:color w:val="000000"/>
                <w:rtl w:val="0"/>
              </w:rPr>
              <w:t xml:space="preserve"> que tienen la opción para revisar en línea este documento.</w:t>
            </w:r>
          </w:p>
        </w:tc>
      </w:tr>
    </w:tbl>
    <w:p w:rsidR="00000000" w:rsidDel="00000000" w:rsidP="00000000" w:rsidRDefault="00000000" w:rsidRPr="00000000" w14:paraId="000002D9">
      <w:pPr>
        <w:spacing w:after="40" w:before="40" w:line="240" w:lineRule="auto"/>
        <w:rPr>
          <w:color w:val="000000"/>
        </w:rPr>
      </w:pPr>
      <w:r w:rsidDel="00000000" w:rsidR="00000000" w:rsidRPr="00000000">
        <w:rPr>
          <w:rtl w:val="0"/>
        </w:rPr>
      </w:r>
    </w:p>
    <w:tbl>
      <w:tblPr>
        <w:tblStyle w:val="Table47"/>
        <w:tblW w:w="1336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3365"/>
        <w:tblGridChange w:id="0">
          <w:tblGrid>
            <w:gridCol w:w="13365"/>
          </w:tblGrid>
        </w:tblGridChange>
      </w:tblGrid>
      <w:tr>
        <w:trPr>
          <w:cantSplit w:val="0"/>
          <w:trHeight w:val="204"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DA">
            <w:pPr>
              <w:spacing w:after="40" w:before="40" w:line="240" w:lineRule="auto"/>
              <w:rPr>
                <w:color w:val="000000"/>
              </w:rPr>
            </w:pPr>
            <w:r w:rsidDel="00000000" w:rsidR="00000000" w:rsidRPr="00000000">
              <w:rPr>
                <w:color w:val="000000"/>
                <w:rtl w:val="0"/>
              </w:rPr>
              <w:t xml:space="preserve"> Cuadro de texto</w:t>
            </w:r>
          </w:p>
        </w:tc>
      </w:tr>
      <w:tr>
        <w:trPr>
          <w:cantSplit w:val="0"/>
          <w:trHeight w:val="31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B">
            <w:pPr>
              <w:shd w:fill="ffffff" w:val="clear"/>
              <w:spacing w:after="40" w:before="40" w:line="240" w:lineRule="auto"/>
              <w:rPr>
                <w:color w:val="000000"/>
              </w:rPr>
            </w:pPr>
            <w:r w:rsidDel="00000000" w:rsidR="00000000" w:rsidRPr="00000000">
              <w:rPr>
                <w:color w:val="000000"/>
                <w:highlight w:val="white"/>
                <w:rtl w:val="0"/>
              </w:rPr>
              <w:t xml:space="preserve">De acuerdo con el Decreto 1072 del 2015 Sector Trabajo, los documentos y registros que se presentan a continuación, deben ser conservados por un periodo mínimo de veinte (20) años, contados a partir del momento en que cese la relación laboral del trabajador con la empresa</w:t>
            </w:r>
            <w:r w:rsidDel="00000000" w:rsidR="00000000" w:rsidRPr="00000000">
              <w:rPr>
                <w:color w:val="000000"/>
                <w:rtl w:val="0"/>
              </w:rPr>
              <w:t xml:space="preserve">.</w:t>
            </w:r>
          </w:p>
        </w:tc>
      </w:tr>
    </w:tbl>
    <w:p w:rsidR="00000000" w:rsidDel="00000000" w:rsidP="00000000" w:rsidRDefault="00000000" w:rsidRPr="00000000" w14:paraId="000002DC">
      <w:pPr>
        <w:spacing w:after="40" w:before="40" w:line="240" w:lineRule="auto"/>
        <w:rPr>
          <w:color w:val="000000"/>
        </w:rPr>
      </w:pPr>
      <w:r w:rsidDel="00000000" w:rsidR="00000000" w:rsidRPr="00000000">
        <w:rPr>
          <w:rtl w:val="0"/>
        </w:rPr>
      </w:r>
    </w:p>
    <w:tbl>
      <w:tblPr>
        <w:tblStyle w:val="Table48"/>
        <w:tblW w:w="1342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740"/>
        <w:gridCol w:w="11681"/>
        <w:tblGridChange w:id="0">
          <w:tblGrid>
            <w:gridCol w:w="1740"/>
            <w:gridCol w:w="11681"/>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D">
            <w:pPr>
              <w:spacing w:after="40" w:before="40" w:line="240"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DE">
            <w:pPr>
              <w:pStyle w:val="Title"/>
              <w:spacing w:after="40" w:before="40" w:line="240" w:lineRule="auto"/>
              <w:rPr>
                <w:color w:val="000000"/>
                <w:sz w:val="22"/>
                <w:szCs w:val="22"/>
              </w:rPr>
            </w:pPr>
            <w:r w:rsidDel="00000000" w:rsidR="00000000" w:rsidRPr="00000000">
              <w:rPr>
                <w:color w:val="000000"/>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F">
            <w:pPr>
              <w:spacing w:after="40" w:before="40" w:line="24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E0">
            <w:pPr>
              <w:shd w:fill="ffffff" w:val="clear"/>
              <w:spacing w:after="40" w:before="40" w:line="240" w:lineRule="auto"/>
              <w:rPr>
                <w:color w:val="000000"/>
              </w:rPr>
            </w:pPr>
            <w:r w:rsidDel="00000000" w:rsidR="00000000" w:rsidRPr="00000000">
              <w:rPr>
                <w:color w:val="000000"/>
                <w:rtl w:val="0"/>
              </w:rPr>
              <w:t xml:space="preserve">Dentro de los archivos que se deben conservar para la historia laboral de los trabajadores, se encuentra el registro médico ocupacional.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1">
            <w:pPr>
              <w:spacing w:after="40" w:before="40" w:line="240" w:lineRule="auto"/>
              <w:rPr>
                <w:color w:val="000000"/>
              </w:rPr>
            </w:pPr>
            <w:r w:rsidDel="00000000" w:rsidR="00000000" w:rsidRPr="00000000">
              <w:rPr>
                <w:color w:val="000000"/>
              </w:rPr>
              <w:drawing>
                <wp:inline distB="0" distT="0" distL="114300" distR="114300">
                  <wp:extent cx="1124304" cy="819403"/>
                  <wp:effectExtent b="0" l="0" r="0" t="0"/>
                  <wp:docPr id="415" name="image27.png"/>
                  <a:graphic>
                    <a:graphicData uri="http://schemas.openxmlformats.org/drawingml/2006/picture">
                      <pic:pic>
                        <pic:nvPicPr>
                          <pic:cNvPr id="0" name="image27.png"/>
                          <pic:cNvPicPr preferRelativeResize="0"/>
                        </pic:nvPicPr>
                        <pic:blipFill>
                          <a:blip r:embed="rId83"/>
                          <a:srcRect b="0" l="0" r="0" t="0"/>
                          <a:stretch>
                            <a:fillRect/>
                          </a:stretch>
                        </pic:blipFill>
                        <pic:spPr>
                          <a:xfrm>
                            <a:off x="0" y="0"/>
                            <a:ext cx="1124304" cy="819403"/>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after="40" w:before="40" w:line="240" w:lineRule="auto"/>
              <w:rPr>
                <w:b w:val="1"/>
                <w:color w:val="000000"/>
              </w:rPr>
            </w:pPr>
            <w:r w:rsidDel="00000000" w:rsidR="00000000" w:rsidRPr="00000000">
              <w:rPr>
                <w:color w:val="000000"/>
                <w:highlight w:val="white"/>
                <w:rtl w:val="0"/>
              </w:rPr>
              <w:t xml:space="preserve">122301_i42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4">
            <w:pPr>
              <w:shd w:fill="ffffff" w:val="clear"/>
              <w:spacing w:after="40" w:before="40" w:line="240" w:lineRule="auto"/>
              <w:rPr>
                <w:b w:val="1"/>
                <w:color w:val="000000"/>
                <w:highlight w:val="white"/>
              </w:rPr>
            </w:pPr>
            <w:r w:rsidDel="00000000" w:rsidR="00000000" w:rsidRPr="00000000">
              <w:rPr>
                <w:b w:val="1"/>
                <w:color w:val="000000"/>
                <w:highlight w:val="white"/>
                <w:rtl w:val="0"/>
              </w:rPr>
              <w:t xml:space="preserve">Perfiles epidemiológicos </w:t>
            </w:r>
          </w:p>
          <w:p w:rsidR="00000000" w:rsidDel="00000000" w:rsidP="00000000" w:rsidRDefault="00000000" w:rsidRPr="00000000" w14:paraId="000002E5">
            <w:pPr>
              <w:shd w:fill="ffffff" w:val="clear"/>
              <w:spacing w:after="40" w:before="40" w:line="240" w:lineRule="auto"/>
              <w:rPr>
                <w:color w:val="000000"/>
              </w:rPr>
            </w:pPr>
            <w:r w:rsidDel="00000000" w:rsidR="00000000" w:rsidRPr="00000000">
              <w:rPr>
                <w:color w:val="000000"/>
                <w:highlight w:val="white"/>
                <w:rtl w:val="0"/>
              </w:rPr>
              <w:t xml:space="preserve">Los resultados de los perfiles epidemiológicos de salud de los trabajadores, así como los conceptos de los exámenes de ingreso, periódicos y de retiro de los trabajadores, en caso que no cuente con los servicios de médico especialista en áreas afines a la seguridad y salud en el trabajo.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7">
            <w:pPr>
              <w:shd w:fill="ffffff" w:val="clear"/>
              <w:spacing w:after="40" w:before="40" w:line="240" w:lineRule="auto"/>
              <w:rPr>
                <w:b w:val="1"/>
                <w:color w:val="000000"/>
                <w:highlight w:val="white"/>
              </w:rPr>
            </w:pPr>
            <w:r w:rsidDel="00000000" w:rsidR="00000000" w:rsidRPr="00000000">
              <w:rPr>
                <w:b w:val="1"/>
                <w:color w:val="000000"/>
                <w:highlight w:val="white"/>
                <w:rtl w:val="0"/>
              </w:rPr>
              <w:t xml:space="preserve">Exámenes médicos</w:t>
            </w:r>
          </w:p>
          <w:p w:rsidR="00000000" w:rsidDel="00000000" w:rsidP="00000000" w:rsidRDefault="00000000" w:rsidRPr="00000000" w14:paraId="000002E8">
            <w:pPr>
              <w:shd w:fill="ffffff" w:val="clear"/>
              <w:spacing w:after="40" w:before="40" w:line="240" w:lineRule="auto"/>
              <w:rPr>
                <w:color w:val="000000"/>
              </w:rPr>
            </w:pPr>
            <w:r w:rsidDel="00000000" w:rsidR="00000000" w:rsidRPr="00000000">
              <w:rPr>
                <w:color w:val="000000"/>
                <w:highlight w:val="white"/>
                <w:rtl w:val="0"/>
              </w:rPr>
              <w:t xml:space="preserve">Cuando la empresa cuente con médico especialista en áreas afines a la seguridad y salud en el trabajo, los resultados de exámenes de ingreso, periódicos y de egreso, así como los resultados de los exámenes complementarios tales como paraclínicos, pruebas de monitoreo biológico, audiometrías, espirometrías, radiografías de tórax y, en general, las que se realicen con el objeto de monitorear los efectos hacia la salud de la exposición a peligros y riesgos, cuya reserva y custodia está a cargo del médico correspondiente.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A">
            <w:pPr>
              <w:shd w:fill="ffffff" w:val="clear"/>
              <w:spacing w:after="40" w:before="40" w:line="240" w:lineRule="auto"/>
              <w:rPr>
                <w:b w:val="1"/>
                <w:color w:val="000000"/>
                <w:highlight w:val="white"/>
              </w:rPr>
            </w:pPr>
            <w:r w:rsidDel="00000000" w:rsidR="00000000" w:rsidRPr="00000000">
              <w:rPr>
                <w:b w:val="1"/>
                <w:color w:val="000000"/>
                <w:highlight w:val="white"/>
                <w:rtl w:val="0"/>
              </w:rPr>
              <w:t xml:space="preserve">Resultados de mediciones ambientes de trabajo</w:t>
            </w:r>
          </w:p>
          <w:p w:rsidR="00000000" w:rsidDel="00000000" w:rsidP="00000000" w:rsidRDefault="00000000" w:rsidRPr="00000000" w14:paraId="000002EB">
            <w:pPr>
              <w:shd w:fill="ffffff" w:val="clear"/>
              <w:spacing w:after="40" w:before="40" w:line="240" w:lineRule="auto"/>
              <w:rPr>
                <w:color w:val="000000"/>
              </w:rPr>
            </w:pPr>
            <w:r w:rsidDel="00000000" w:rsidR="00000000" w:rsidRPr="00000000">
              <w:rPr>
                <w:color w:val="000000"/>
                <w:highlight w:val="white"/>
                <w:rtl w:val="0"/>
              </w:rPr>
              <w:t xml:space="preserve">Resultados de mediciones y monitoreo a los ambientes de trabajo, como resultado de los programas de vigilancia y control de los peligros y riesgos en seguridad y salud en el trabajo;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D">
            <w:pPr>
              <w:shd w:fill="ffffff" w:val="clear"/>
              <w:spacing w:after="40" w:before="40" w:line="240" w:lineRule="auto"/>
              <w:rPr>
                <w:b w:val="1"/>
                <w:color w:val="000000"/>
                <w:highlight w:val="white"/>
              </w:rPr>
            </w:pPr>
            <w:r w:rsidDel="00000000" w:rsidR="00000000" w:rsidRPr="00000000">
              <w:rPr>
                <w:b w:val="1"/>
                <w:color w:val="000000"/>
                <w:highlight w:val="white"/>
                <w:rtl w:val="0"/>
              </w:rPr>
              <w:t xml:space="preserve">Capacitaciones</w:t>
            </w:r>
          </w:p>
          <w:p w:rsidR="00000000" w:rsidDel="00000000" w:rsidP="00000000" w:rsidRDefault="00000000" w:rsidRPr="00000000" w14:paraId="000002EE">
            <w:pPr>
              <w:shd w:fill="ffffff" w:val="clear"/>
              <w:spacing w:after="40" w:before="40" w:line="240" w:lineRule="auto"/>
              <w:rPr>
                <w:color w:val="000000"/>
              </w:rPr>
            </w:pPr>
            <w:r w:rsidDel="00000000" w:rsidR="00000000" w:rsidRPr="00000000">
              <w:rPr>
                <w:color w:val="000000"/>
                <w:highlight w:val="white"/>
                <w:rtl w:val="0"/>
              </w:rPr>
              <w:t xml:space="preserve">Registros de las actividades de capacitación, formación y entrenamiento en seguridad y salud en el trabajo.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0">
            <w:pPr>
              <w:shd w:fill="ffffff" w:val="clear"/>
              <w:spacing w:after="40" w:before="40" w:line="240" w:lineRule="auto"/>
              <w:rPr>
                <w:b w:val="1"/>
                <w:color w:val="000000"/>
                <w:highlight w:val="white"/>
              </w:rPr>
            </w:pPr>
            <w:r w:rsidDel="00000000" w:rsidR="00000000" w:rsidRPr="00000000">
              <w:rPr>
                <w:b w:val="1"/>
                <w:color w:val="000000"/>
                <w:highlight w:val="white"/>
                <w:rtl w:val="0"/>
              </w:rPr>
              <w:t xml:space="preserve">Suministro de elementos</w:t>
            </w:r>
          </w:p>
          <w:p w:rsidR="00000000" w:rsidDel="00000000" w:rsidP="00000000" w:rsidRDefault="00000000" w:rsidRPr="00000000" w14:paraId="000002F1">
            <w:pPr>
              <w:shd w:fill="ffffff" w:val="clear"/>
              <w:spacing w:after="40" w:before="40" w:line="240" w:lineRule="auto"/>
              <w:rPr>
                <w:color w:val="000000"/>
              </w:rPr>
            </w:pPr>
            <w:r w:rsidDel="00000000" w:rsidR="00000000" w:rsidRPr="00000000">
              <w:rPr>
                <w:color w:val="000000"/>
                <w:highlight w:val="white"/>
                <w:rtl w:val="0"/>
              </w:rPr>
              <w:t xml:space="preserve">Registro del suministro de elementos y equipos de protección personal.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3">
            <w:pPr>
              <w:spacing w:after="40" w:before="40" w:line="240" w:lineRule="auto"/>
              <w:rPr>
                <w:b w:val="1"/>
                <w:color w:val="000000"/>
                <w:highlight w:val="white"/>
              </w:rPr>
            </w:pPr>
            <w:r w:rsidDel="00000000" w:rsidR="00000000" w:rsidRPr="00000000">
              <w:rPr>
                <w:b w:val="1"/>
                <w:color w:val="000000"/>
                <w:highlight w:val="white"/>
                <w:rtl w:val="0"/>
              </w:rPr>
              <w:t xml:space="preserve">Otros</w:t>
            </w:r>
          </w:p>
          <w:p w:rsidR="00000000" w:rsidDel="00000000" w:rsidP="00000000" w:rsidRDefault="00000000" w:rsidRPr="00000000" w14:paraId="000002F4">
            <w:pPr>
              <w:spacing w:after="40" w:before="40" w:line="240" w:lineRule="auto"/>
              <w:rPr>
                <w:color w:val="000000"/>
              </w:rPr>
            </w:pPr>
            <w:r w:rsidDel="00000000" w:rsidR="00000000" w:rsidRPr="00000000">
              <w:rPr>
                <w:color w:val="000000"/>
                <w:highlight w:val="white"/>
                <w:rtl w:val="0"/>
              </w:rPr>
              <w:t xml:space="preserve">Para los demás documentos y registros, el empleador deberá elaborar y cumplir con un sistema de archivo o retención documental, según aplique, según la normativa vigente y las políticas de la empresa.</w:t>
            </w:r>
            <w:r w:rsidDel="00000000" w:rsidR="00000000" w:rsidRPr="00000000">
              <w:rPr>
                <w:rtl w:val="0"/>
              </w:rPr>
            </w:r>
          </w:p>
        </w:tc>
      </w:tr>
    </w:tbl>
    <w:p w:rsidR="00000000" w:rsidDel="00000000" w:rsidP="00000000" w:rsidRDefault="00000000" w:rsidRPr="00000000" w14:paraId="000002F6">
      <w:pPr>
        <w:spacing w:after="40" w:before="40" w:line="240" w:lineRule="auto"/>
        <w:rPr>
          <w:color w:val="000000"/>
        </w:rPr>
      </w:pPr>
      <w:r w:rsidDel="00000000" w:rsidR="00000000" w:rsidRPr="00000000">
        <w:rPr>
          <w:rtl w:val="0"/>
        </w:rPr>
      </w:r>
    </w:p>
    <w:tbl>
      <w:tblPr>
        <w:tblStyle w:val="Table4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F7">
            <w:pPr>
              <w:pStyle w:val="Heading1"/>
              <w:spacing w:after="40" w:before="40" w:line="240" w:lineRule="auto"/>
              <w:rPr>
                <w:color w:val="000000"/>
                <w:sz w:val="22"/>
                <w:szCs w:val="22"/>
              </w:rPr>
            </w:pPr>
            <w:r w:rsidDel="00000000" w:rsidR="00000000" w:rsidRPr="00000000">
              <w:rPr>
                <w:rtl w:val="0"/>
              </w:rPr>
            </w:r>
          </w:p>
          <w:p w:rsidR="00000000" w:rsidDel="00000000" w:rsidP="00000000" w:rsidRDefault="00000000" w:rsidRPr="00000000" w14:paraId="000002F8">
            <w:pPr>
              <w:pStyle w:val="Heading1"/>
              <w:spacing w:after="40" w:before="40" w:line="240" w:lineRule="auto"/>
              <w:rPr>
                <w:color w:val="000000"/>
                <w:sz w:val="22"/>
                <w:szCs w:val="22"/>
              </w:rPr>
            </w:pPr>
            <w:r w:rsidDel="00000000" w:rsidR="00000000" w:rsidRPr="00000000">
              <w:rPr>
                <w:color w:val="000000"/>
                <w:sz w:val="22"/>
                <w:szCs w:val="22"/>
                <w:rtl w:val="0"/>
              </w:rPr>
              <w:t xml:space="preserve">Cuadro de texto</w:t>
            </w:r>
          </w:p>
          <w:p w:rsidR="00000000" w:rsidDel="00000000" w:rsidP="00000000" w:rsidRDefault="00000000" w:rsidRPr="00000000" w14:paraId="000002F9">
            <w:pPr>
              <w:spacing w:after="40" w:before="40" w:line="240" w:lineRule="auto"/>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2FA">
            <w:pPr>
              <w:spacing w:after="40" w:before="40" w:line="240" w:lineRule="auto"/>
              <w:rPr>
                <w:color w:val="000000"/>
              </w:rPr>
            </w:pPr>
            <w:r w:rsidDel="00000000" w:rsidR="00000000" w:rsidRPr="00000000">
              <w:rPr>
                <w:rtl w:val="0"/>
              </w:rPr>
              <w:t xml:space="preserve">Ha finalizado el estudio de este recurso educativo. </w:t>
            </w:r>
            <w:r w:rsidDel="00000000" w:rsidR="00000000" w:rsidRPr="00000000">
              <w:rPr>
                <w:color w:val="000000"/>
                <w:rtl w:val="0"/>
              </w:rPr>
              <w:t xml:space="preserve">Recuerde explorar los demás recursos que se encuentran disponibles en este componente formativo; para ello, diríjase al menú principal donde encontrará la síntesis, material complementario, entre otros. Adicional, lo invitamos a resolver la actividad didáctica para reforzar los conceptos estudiados en el componente formativo.</w:t>
            </w:r>
          </w:p>
        </w:tc>
      </w:tr>
    </w:tbl>
    <w:p w:rsidR="00000000" w:rsidDel="00000000" w:rsidP="00000000" w:rsidRDefault="00000000" w:rsidRPr="00000000" w14:paraId="000002FB">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2FC">
      <w:pPr>
        <w:spacing w:after="40" w:before="40" w:line="240" w:lineRule="auto"/>
        <w:rPr>
          <w:b w:val="1"/>
          <w:color w:val="000000"/>
        </w:rPr>
      </w:pPr>
      <w:r w:rsidDel="00000000" w:rsidR="00000000" w:rsidRPr="00000000">
        <w:rPr>
          <w:b w:val="1"/>
          <w:color w:val="000000"/>
          <w:rtl w:val="0"/>
        </w:rPr>
        <w:t xml:space="preserve">SÍNTESIS</w:t>
      </w:r>
    </w:p>
    <w:p w:rsidR="00000000" w:rsidDel="00000000" w:rsidP="00000000" w:rsidRDefault="00000000" w:rsidRPr="00000000" w14:paraId="000002FD">
      <w:pPr>
        <w:spacing w:after="40" w:before="40" w:line="240" w:lineRule="auto"/>
        <w:rPr>
          <w:color w:val="000000"/>
        </w:rPr>
      </w:pPr>
      <w:r w:rsidDel="00000000" w:rsidR="00000000" w:rsidRPr="00000000">
        <w:rPr>
          <w:rtl w:val="0"/>
        </w:rPr>
      </w:r>
    </w:p>
    <w:tbl>
      <w:tblPr>
        <w:tblStyle w:val="Table50"/>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2FE">
            <w:pPr>
              <w:spacing w:after="40" w:before="40" w:line="240" w:lineRule="auto"/>
              <w:rPr>
                <w:b w:val="1"/>
                <w:color w:val="000000"/>
              </w:rPr>
            </w:pPr>
            <w:r w:rsidDel="00000000" w:rsidR="00000000" w:rsidRPr="00000000">
              <w:rPr>
                <w:b w:val="1"/>
                <w:color w:val="000000"/>
                <w:rtl w:val="0"/>
              </w:rPr>
              <w:t xml:space="preserve">Tipo de recurso</w:t>
            </w:r>
          </w:p>
        </w:tc>
        <w:tc>
          <w:tcPr>
            <w:shd w:fill="c6d9f1" w:val="clear"/>
          </w:tcPr>
          <w:p w:rsidR="00000000" w:rsidDel="00000000" w:rsidP="00000000" w:rsidRDefault="00000000" w:rsidRPr="00000000" w14:paraId="000002FF">
            <w:pPr>
              <w:spacing w:after="40" w:before="40" w:line="240" w:lineRule="auto"/>
              <w:rPr>
                <w:color w:val="000000"/>
              </w:rPr>
            </w:pPr>
            <w:r w:rsidDel="00000000" w:rsidR="00000000" w:rsidRPr="00000000">
              <w:rPr>
                <w:color w:val="000000"/>
                <w:rtl w:val="0"/>
              </w:rPr>
              <w:t xml:space="preserve">Síntesis</w:t>
            </w:r>
          </w:p>
        </w:tc>
      </w:tr>
      <w:tr>
        <w:trPr>
          <w:cantSplit w:val="0"/>
          <w:tblHeader w:val="0"/>
        </w:trPr>
        <w:tc>
          <w:tcPr>
            <w:gridSpan w:val="2"/>
          </w:tcPr>
          <w:p w:rsidR="00000000" w:rsidDel="00000000" w:rsidP="00000000" w:rsidRDefault="00000000" w:rsidRPr="00000000" w14:paraId="00000300">
            <w:pPr>
              <w:spacing w:after="40" w:before="40" w:line="240" w:lineRule="auto"/>
              <w:rPr>
                <w:color w:val="000000"/>
              </w:rPr>
            </w:pPr>
            <w:r w:rsidDel="00000000" w:rsidR="00000000" w:rsidRPr="00000000">
              <w:rPr>
                <w:color w:val="000000"/>
                <w:rtl w:val="0"/>
              </w:rPr>
              <w:t xml:space="preserve">Gestión integral de procesos del talento humano</w:t>
            </w:r>
          </w:p>
          <w:p w:rsidR="00000000" w:rsidDel="00000000" w:rsidP="00000000" w:rsidRDefault="00000000" w:rsidRPr="00000000" w14:paraId="00000301">
            <w:pPr>
              <w:spacing w:after="40" w:before="40" w:line="240" w:lineRule="auto"/>
              <w:rPr>
                <w:color w:val="000000"/>
              </w:rPr>
            </w:pPr>
            <w:r w:rsidDel="00000000" w:rsidR="00000000" w:rsidRPr="00000000">
              <w:rPr>
                <w:color w:val="000000"/>
                <w:rtl w:val="0"/>
              </w:rPr>
              <w:t xml:space="preserve">Síntesis: Análisis y normativa para la vinculación laboral</w:t>
            </w:r>
          </w:p>
        </w:tc>
      </w:tr>
      <w:tr>
        <w:trPr>
          <w:cantSplit w:val="0"/>
          <w:tblHeader w:val="0"/>
        </w:trPr>
        <w:tc>
          <w:tcPr>
            <w:shd w:fill="c6d9f1" w:val="clear"/>
          </w:tcPr>
          <w:p w:rsidR="00000000" w:rsidDel="00000000" w:rsidP="00000000" w:rsidRDefault="00000000" w:rsidRPr="00000000" w14:paraId="00000303">
            <w:pPr>
              <w:spacing w:after="40" w:before="40" w:line="240" w:lineRule="auto"/>
              <w:rPr>
                <w:color w:val="000000"/>
              </w:rPr>
            </w:pPr>
            <w:r w:rsidDel="00000000" w:rsidR="00000000" w:rsidRPr="00000000">
              <w:rPr>
                <w:b w:val="1"/>
                <w:color w:val="000000"/>
                <w:rtl w:val="0"/>
              </w:rPr>
              <w:t xml:space="preserve">Introducción</w:t>
            </w:r>
            <w:r w:rsidDel="00000000" w:rsidR="00000000" w:rsidRPr="00000000">
              <w:rPr>
                <w:rtl w:val="0"/>
              </w:rPr>
            </w:r>
          </w:p>
        </w:tc>
        <w:tc>
          <w:tcPr/>
          <w:p w:rsidR="00000000" w:rsidDel="00000000" w:rsidP="00000000" w:rsidRDefault="00000000" w:rsidRPr="00000000" w14:paraId="00000304">
            <w:pPr>
              <w:pStyle w:val="Heading2"/>
              <w:spacing w:after="40" w:before="40" w:lineRule="auto"/>
              <w:rPr>
                <w:color w:val="000000"/>
                <w:sz w:val="22"/>
                <w:szCs w:val="22"/>
              </w:rPr>
            </w:pPr>
            <w:r w:rsidDel="00000000" w:rsidR="00000000" w:rsidRPr="00000000">
              <w:rPr>
                <w:sz w:val="24"/>
                <w:szCs w:val="24"/>
                <w:rtl w:val="0"/>
              </w:rPr>
              <w:t xml:space="preserve">El siguiente mapa integra los criterios y especificidades de los conocimientos expuestos en el presente componente formativo.</w:t>
            </w:r>
            <w:r w:rsidDel="00000000" w:rsidR="00000000" w:rsidRPr="00000000">
              <w:rPr>
                <w:rtl w:val="0"/>
              </w:rPr>
            </w:r>
          </w:p>
        </w:tc>
      </w:tr>
      <w:tr>
        <w:trPr>
          <w:cantSplit w:val="0"/>
          <w:tblHeader w:val="0"/>
        </w:trPr>
        <w:tc>
          <w:tcPr>
            <w:gridSpan w:val="2"/>
          </w:tcPr>
          <w:p w:rsidR="00000000" w:rsidDel="00000000" w:rsidP="00000000" w:rsidRDefault="00000000" w:rsidRPr="00000000" w14:paraId="00000305">
            <w:pPr>
              <w:spacing w:after="40" w:before="40" w:line="240" w:lineRule="auto"/>
              <w:rPr>
                <w:color w:val="000000"/>
              </w:rPr>
            </w:pPr>
            <w:r w:rsidDel="00000000" w:rsidR="00000000" w:rsidRPr="00000000">
              <w:rPr>
                <w:rtl w:val="0"/>
              </w:rPr>
            </w:r>
          </w:p>
          <w:p w:rsidR="00000000" w:rsidDel="00000000" w:rsidP="00000000" w:rsidRDefault="00000000" w:rsidRPr="00000000" w14:paraId="00000306">
            <w:pPr>
              <w:spacing w:after="40" w:before="40" w:line="240" w:lineRule="auto"/>
              <w:rPr>
                <w:color w:val="000000"/>
              </w:rPr>
            </w:pPr>
            <w:sdt>
              <w:sdtPr>
                <w:tag w:val="goog_rdk_11"/>
              </w:sdtPr>
              <w:sdtContent>
                <w:commentRangeStart w:id="11"/>
              </w:sdtContent>
            </w:sdt>
            <w:r w:rsidDel="00000000" w:rsidR="00000000" w:rsidRPr="00000000">
              <w:rPr>
                <w:color w:val="000000"/>
              </w:rPr>
              <w:drawing>
                <wp:inline distB="114300" distT="114300" distL="114300" distR="114300">
                  <wp:extent cx="6107277" cy="3969730"/>
                  <wp:effectExtent b="0" l="0" r="0" t="0"/>
                  <wp:docPr id="405"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6107277" cy="3969730"/>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307">
            <w:pPr>
              <w:spacing w:after="40" w:before="40" w:line="240" w:lineRule="auto"/>
              <w:rPr>
                <w:color w:val="000000"/>
              </w:rPr>
            </w:pPr>
            <w:r w:rsidDel="00000000" w:rsidR="00000000" w:rsidRPr="00000000">
              <w:rPr>
                <w:color w:val="000000"/>
                <w:highlight w:val="white"/>
                <w:rtl w:val="0"/>
              </w:rPr>
              <w:t xml:space="preserve">122301_i43</w:t>
            </w:r>
            <w:r w:rsidDel="00000000" w:rsidR="00000000" w:rsidRPr="00000000">
              <w:rPr>
                <w:rtl w:val="0"/>
              </w:rPr>
            </w:r>
          </w:p>
        </w:tc>
      </w:tr>
    </w:tbl>
    <w:p w:rsidR="00000000" w:rsidDel="00000000" w:rsidP="00000000" w:rsidRDefault="00000000" w:rsidRPr="00000000" w14:paraId="00000309">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30A">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30B">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30C">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30D">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30E">
      <w:pPr>
        <w:spacing w:after="40" w:before="40" w:line="240" w:lineRule="auto"/>
        <w:rPr>
          <w:b w:val="1"/>
          <w:color w:val="000000"/>
        </w:rPr>
      </w:pPr>
      <w:r w:rsidDel="00000000" w:rsidR="00000000" w:rsidRPr="00000000">
        <w:rPr>
          <w:b w:val="1"/>
          <w:color w:val="000000"/>
          <w:rtl w:val="0"/>
        </w:rPr>
        <w:t xml:space="preserve">ACTIVIDAD DIDÁCTICA</w:t>
      </w:r>
    </w:p>
    <w:p w:rsidR="00000000" w:rsidDel="00000000" w:rsidP="00000000" w:rsidRDefault="00000000" w:rsidRPr="00000000" w14:paraId="0000030F">
      <w:pPr>
        <w:spacing w:after="40" w:before="40" w:line="240" w:lineRule="auto"/>
        <w:rPr>
          <w:b w:val="1"/>
          <w:color w:val="000000"/>
        </w:rPr>
      </w:pPr>
      <w:r w:rsidDel="00000000" w:rsidR="00000000" w:rsidRPr="00000000">
        <w:rPr>
          <w:rtl w:val="0"/>
        </w:rPr>
      </w:r>
    </w:p>
    <w:tbl>
      <w:tblPr>
        <w:tblStyle w:val="Table51"/>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57"/>
        <w:gridCol w:w="6600"/>
        <w:gridCol w:w="4954"/>
        <w:tblGridChange w:id="0">
          <w:tblGrid>
            <w:gridCol w:w="1857"/>
            <w:gridCol w:w="6600"/>
            <w:gridCol w:w="495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0">
            <w:pPr>
              <w:spacing w:after="40" w:before="40" w:line="240" w:lineRule="auto"/>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11">
            <w:pPr>
              <w:pStyle w:val="Title"/>
              <w:spacing w:after="40" w:before="40" w:line="240" w:lineRule="auto"/>
              <w:rPr>
                <w:color w:val="000000"/>
                <w:sz w:val="22"/>
                <w:szCs w:val="22"/>
              </w:rPr>
            </w:pPr>
            <w:bookmarkStart w:colFirst="0" w:colLast="0" w:name="_heading=h.lnxbz9" w:id="12"/>
            <w:bookmarkEnd w:id="12"/>
            <w:r w:rsidDel="00000000" w:rsidR="00000000" w:rsidRPr="00000000">
              <w:rPr>
                <w:color w:val="000000"/>
                <w:sz w:val="22"/>
                <w:szCs w:val="22"/>
                <w:rtl w:val="0"/>
              </w:rPr>
              <w:t xml:space="preserve">Actividad didáctica. Verdadero y 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3">
            <w:pPr>
              <w:spacing w:after="40" w:before="40" w:line="240" w:lineRule="auto"/>
              <w:rPr>
                <w:color w:val="000000"/>
              </w:rPr>
            </w:pPr>
            <w:r w:rsidDel="00000000" w:rsidR="00000000" w:rsidRPr="00000000">
              <w:rPr>
                <w:rtl w:val="0"/>
              </w:rPr>
              <w:t xml:space="preserve">Apreciado aprendiz, a continuación, encontrará una serie de preguntas que deberá resolver, con el objetivo de evaluar la aprehensión de los conocimientos expuestos en este componente formativo.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5">
            <w:pPr>
              <w:spacing w:after="40" w:before="40" w:line="240" w:lineRule="auto"/>
              <w:rPr>
                <w:color w:val="000000"/>
              </w:rPr>
            </w:pPr>
            <w:r w:rsidDel="00000000" w:rsidR="00000000" w:rsidRPr="00000000">
              <w:rPr>
                <w:color w:val="000000"/>
              </w:rPr>
              <w:drawing>
                <wp:inline distB="114300" distT="114300" distL="114300" distR="114300">
                  <wp:extent cx="1366228" cy="701627"/>
                  <wp:effectExtent b="0" l="0" r="0" t="0"/>
                  <wp:docPr id="406"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1366228" cy="701627"/>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after="40" w:before="40" w:line="240" w:lineRule="auto"/>
              <w:rPr>
                <w:color w:val="000000"/>
              </w:rPr>
            </w:pPr>
            <w:r w:rsidDel="00000000" w:rsidR="00000000" w:rsidRPr="00000000">
              <w:rPr>
                <w:color w:val="000000"/>
                <w:highlight w:val="white"/>
                <w:rtl w:val="0"/>
              </w:rPr>
              <w:t xml:space="preserve">122301_i44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7">
            <w:pPr>
              <w:spacing w:after="40" w:before="40" w:line="240" w:lineRule="auto"/>
              <w:rPr>
                <w:b w:val="1"/>
                <w:color w:val="000000"/>
              </w:rPr>
            </w:pPr>
            <w:r w:rsidDel="00000000" w:rsidR="00000000" w:rsidRPr="00000000">
              <w:rPr>
                <w:color w:val="000000"/>
                <w:rtl w:val="0"/>
              </w:rPr>
              <w:t xml:space="preserve">1. Normativa se define como el conjunto de normas o reglas que tienen por objeto regular las relaciones sociales en torno a un tema y cuyo cumplimiento está garantizado por el Estado.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9">
            <w:pPr>
              <w:spacing w:after="40" w:before="40" w:line="240" w:lineRule="auto"/>
              <w:rPr>
                <w:color w:val="000000"/>
              </w:rPr>
            </w:pPr>
            <w:r w:rsidDel="00000000" w:rsidR="00000000" w:rsidRPr="00000000">
              <w:rPr>
                <w:b w:val="1"/>
                <w:color w:val="000000"/>
              </w:rPr>
              <w:drawing>
                <wp:inline distB="0" distT="0" distL="0" distR="0">
                  <wp:extent cx="1156153" cy="785973"/>
                  <wp:effectExtent b="0" l="0" r="0" t="0"/>
                  <wp:docPr id="431" name="image38.jpg"/>
                  <a:graphic>
                    <a:graphicData uri="http://schemas.openxmlformats.org/drawingml/2006/picture">
                      <pic:pic>
                        <pic:nvPicPr>
                          <pic:cNvPr id="0" name="image38.jpg"/>
                          <pic:cNvPicPr preferRelativeResize="0"/>
                        </pic:nvPicPr>
                        <pic:blipFill>
                          <a:blip r:embed="rId86"/>
                          <a:srcRect b="0" l="0" r="0" t="0"/>
                          <a:stretch>
                            <a:fillRect/>
                          </a:stretch>
                        </pic:blipFill>
                        <pic:spPr>
                          <a:xfrm>
                            <a:off x="0" y="0"/>
                            <a:ext cx="1156153" cy="785973"/>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after="40" w:before="40" w:line="240" w:lineRule="auto"/>
              <w:rPr>
                <w:color w:val="000000"/>
              </w:rPr>
            </w:pPr>
            <w:r w:rsidDel="00000000" w:rsidR="00000000" w:rsidRPr="00000000">
              <w:rPr>
                <w:color w:val="000000"/>
                <w:highlight w:val="white"/>
                <w:rtl w:val="0"/>
              </w:rPr>
              <w:t xml:space="preserve">122301_i45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B">
            <w:pPr>
              <w:spacing w:after="40" w:before="40" w:line="240" w:lineRule="auto"/>
              <w:rPr>
                <w:color w:val="000000"/>
              </w:rPr>
            </w:pPr>
            <w:r w:rsidDel="00000000" w:rsidR="00000000" w:rsidRPr="00000000">
              <w:rPr>
                <w:color w:val="000000"/>
                <w:rtl w:val="0"/>
              </w:rPr>
              <w:t xml:space="preserve">Verdadero (correcto)</w:t>
            </w:r>
          </w:p>
          <w:p w:rsidR="00000000" w:rsidDel="00000000" w:rsidP="00000000" w:rsidRDefault="00000000" w:rsidRPr="00000000" w14:paraId="0000031C">
            <w:pPr>
              <w:spacing w:after="40" w:before="40" w:line="240" w:lineRule="auto"/>
              <w:rPr>
                <w:b w:val="1"/>
                <w:color w:val="000000"/>
              </w:rPr>
            </w:pPr>
            <w:r w:rsidDel="00000000" w:rsidR="00000000" w:rsidRPr="00000000">
              <w:rPr>
                <w:color w:val="000000"/>
                <w:rtl w:val="0"/>
              </w:rPr>
              <w:t xml:space="preserve">¡Felicitaciones! Tiene claro el concepto acerca de la normativa como definición.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E">
            <w:pPr>
              <w:spacing w:after="40" w:before="40" w:line="240" w:lineRule="auto"/>
              <w:rPr>
                <w:color w:val="000000"/>
              </w:rPr>
            </w:pPr>
            <w:r w:rsidDel="00000000" w:rsidR="00000000" w:rsidRPr="00000000">
              <w:rPr>
                <w:color w:val="000000"/>
                <w:rtl w:val="0"/>
              </w:rPr>
              <w:t xml:space="preserve">Falso (incorrecto)</w:t>
            </w:r>
          </w:p>
          <w:p w:rsidR="00000000" w:rsidDel="00000000" w:rsidP="00000000" w:rsidRDefault="00000000" w:rsidRPr="00000000" w14:paraId="0000031F">
            <w:pPr>
              <w:spacing w:after="40" w:before="40" w:line="240" w:lineRule="auto"/>
              <w:rPr>
                <w:color w:val="000000"/>
              </w:rPr>
            </w:pPr>
            <w:r w:rsidDel="00000000" w:rsidR="00000000" w:rsidRPr="00000000">
              <w:rPr>
                <w:rtl w:val="0"/>
              </w:rPr>
              <w:t xml:space="preserve">¡Incorrecto! Es necesario revisar nuevamente el tema </w:t>
            </w:r>
            <w:r w:rsidDel="00000000" w:rsidR="00000000" w:rsidRPr="00000000">
              <w:rPr>
                <w:color w:val="000000"/>
                <w:rtl w:val="0"/>
              </w:rPr>
              <w:t xml:space="preserve">acerca de la normativa como definición</w:t>
            </w:r>
            <w:r w:rsidDel="00000000" w:rsidR="00000000" w:rsidRPr="00000000">
              <w:rPr>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0">
            <w:pPr>
              <w:spacing w:after="40" w:before="40" w:line="240" w:lineRule="auto"/>
              <w:rPr>
                <w:b w:val="1"/>
                <w:color w:val="000000"/>
              </w:rPr>
            </w:pPr>
            <w:r w:rsidDel="00000000" w:rsidR="00000000" w:rsidRPr="00000000">
              <w:rPr>
                <w:color w:val="000000"/>
                <w:rtl w:val="0"/>
              </w:rPr>
              <w:t xml:space="preserve">2. La Ley es</w:t>
            </w:r>
            <w:r w:rsidDel="00000000" w:rsidR="00000000" w:rsidRPr="00000000">
              <w:rPr>
                <w:b w:val="1"/>
                <w:color w:val="000000"/>
                <w:rtl w:val="0"/>
              </w:rPr>
              <w:t xml:space="preserve"> </w:t>
            </w:r>
            <w:r w:rsidDel="00000000" w:rsidR="00000000" w:rsidRPr="00000000">
              <w:rPr>
                <w:color w:val="000000"/>
                <w:rtl w:val="0"/>
              </w:rPr>
              <w:t xml:space="preserve">elaborada y emitida por el poder ejecutivo. Es una disposición dictada por la autoridad en asuntos de su competencia. Es una clase de acto administrativo emanado habitualmente por el poder ejecutivo y que, generalmente, posee un contenido normativo reglamentario, por lo que su rango es jerárquicamente inferior a las leyes.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2">
            <w:pPr>
              <w:spacing w:after="40" w:before="40" w:line="240" w:lineRule="auto"/>
              <w:rPr>
                <w:color w:val="000000"/>
              </w:rPr>
            </w:pPr>
            <w:r w:rsidDel="00000000" w:rsidR="00000000" w:rsidRPr="00000000">
              <w:rPr>
                <w:color w:val="000000"/>
              </w:rPr>
              <w:drawing>
                <wp:inline distB="0" distT="0" distL="0" distR="0">
                  <wp:extent cx="1158731" cy="840260"/>
                  <wp:effectExtent b="0" l="0" r="0" t="0"/>
                  <wp:docPr id="432" name="image44.jpg"/>
                  <a:graphic>
                    <a:graphicData uri="http://schemas.openxmlformats.org/drawingml/2006/picture">
                      <pic:pic>
                        <pic:nvPicPr>
                          <pic:cNvPr id="0" name="image44.jpg"/>
                          <pic:cNvPicPr preferRelativeResize="0"/>
                        </pic:nvPicPr>
                        <pic:blipFill>
                          <a:blip r:embed="rId23"/>
                          <a:srcRect b="0" l="0" r="0" t="0"/>
                          <a:stretch>
                            <a:fillRect/>
                          </a:stretch>
                        </pic:blipFill>
                        <pic:spPr>
                          <a:xfrm>
                            <a:off x="0" y="0"/>
                            <a:ext cx="1158731" cy="84026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after="40" w:before="40" w:line="240" w:lineRule="auto"/>
              <w:rPr>
                <w:color w:val="000000"/>
              </w:rPr>
            </w:pPr>
            <w:r w:rsidDel="00000000" w:rsidR="00000000" w:rsidRPr="00000000">
              <w:rPr>
                <w:color w:val="000000"/>
                <w:highlight w:val="white"/>
                <w:rtl w:val="0"/>
              </w:rPr>
              <w:t xml:space="preserve">122301_i46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4">
            <w:pPr>
              <w:spacing w:after="40" w:before="40" w:line="240" w:lineRule="auto"/>
              <w:rPr>
                <w:color w:val="000000"/>
              </w:rPr>
            </w:pPr>
            <w:r w:rsidDel="00000000" w:rsidR="00000000" w:rsidRPr="00000000">
              <w:rPr>
                <w:color w:val="000000"/>
                <w:rtl w:val="0"/>
              </w:rPr>
              <w:t xml:space="preserve">Verdadero (incorrecto)</w:t>
            </w:r>
          </w:p>
          <w:p w:rsidR="00000000" w:rsidDel="00000000" w:rsidP="00000000" w:rsidRDefault="00000000" w:rsidRPr="00000000" w14:paraId="00000325">
            <w:pPr>
              <w:spacing w:after="40" w:before="40" w:line="240" w:lineRule="auto"/>
              <w:rPr>
                <w:color w:val="000000"/>
              </w:rPr>
            </w:pPr>
            <w:r w:rsidDel="00000000" w:rsidR="00000000" w:rsidRPr="00000000">
              <w:rPr>
                <w:rtl w:val="0"/>
              </w:rPr>
              <w:t xml:space="preserve">¡Incorrecto! Es necesario revisar nuevamente el tema </w:t>
            </w:r>
            <w:r w:rsidDel="00000000" w:rsidR="00000000" w:rsidRPr="00000000">
              <w:rPr>
                <w:color w:val="000000"/>
                <w:rtl w:val="0"/>
              </w:rPr>
              <w:t xml:space="preserve">acerca que la ley son reglas o normas elaboradas y aprobadas por el poder legislativo, es decir el Congreso.</w:t>
            </w:r>
          </w:p>
        </w:tc>
        <w:tc>
          <w:tcPr>
            <w:shd w:fill="auto" w:val="clear"/>
            <w:tcMar>
              <w:top w:w="100.0" w:type="dxa"/>
              <w:left w:w="100.0" w:type="dxa"/>
              <w:bottom w:w="100.0" w:type="dxa"/>
              <w:right w:w="100.0" w:type="dxa"/>
            </w:tcMar>
          </w:tcPr>
          <w:p w:rsidR="00000000" w:rsidDel="00000000" w:rsidP="00000000" w:rsidRDefault="00000000" w:rsidRPr="00000000" w14:paraId="00000327">
            <w:pPr>
              <w:spacing w:after="40" w:before="40" w:line="240" w:lineRule="auto"/>
              <w:rPr>
                <w:color w:val="000000"/>
              </w:rPr>
            </w:pPr>
            <w:r w:rsidDel="00000000" w:rsidR="00000000" w:rsidRPr="00000000">
              <w:rPr>
                <w:color w:val="000000"/>
                <w:rtl w:val="0"/>
              </w:rPr>
              <w:t xml:space="preserve">Falso (correcto)</w:t>
            </w:r>
          </w:p>
          <w:p w:rsidR="00000000" w:rsidDel="00000000" w:rsidP="00000000" w:rsidRDefault="00000000" w:rsidRPr="00000000" w14:paraId="00000328">
            <w:pPr>
              <w:spacing w:after="40" w:before="40" w:line="240" w:lineRule="auto"/>
              <w:rPr>
                <w:color w:val="000000"/>
              </w:rPr>
            </w:pPr>
            <w:r w:rsidDel="00000000" w:rsidR="00000000" w:rsidRPr="00000000">
              <w:rPr>
                <w:color w:val="000000"/>
                <w:rtl w:val="0"/>
              </w:rPr>
              <w:t xml:space="preserve">¡Felicitaciones! Tiene claro el concepto acerca que la ley son reglas o normas elaboradas y aprobadas por el poder legislativo, es decir el Congreso.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9">
            <w:pPr>
              <w:spacing w:after="40" w:before="40" w:line="240" w:lineRule="auto"/>
              <w:rPr>
                <w:b w:val="1"/>
                <w:color w:val="000000"/>
              </w:rPr>
            </w:pPr>
            <w:r w:rsidDel="00000000" w:rsidR="00000000" w:rsidRPr="00000000">
              <w:rPr>
                <w:color w:val="000000"/>
                <w:highlight w:val="white"/>
                <w:rtl w:val="0"/>
              </w:rPr>
              <w:t xml:space="preserve">3. La dotación comprende las prendas de vestir que contribuyen a la uniformidad o reconocimiento de los empleados, y que a su vez se requieren para el desempeño de determinadas funciones por parte de los trabajadores</w:t>
            </w:r>
            <w:r w:rsidDel="00000000" w:rsidR="00000000" w:rsidRPr="00000000">
              <w:rPr>
                <w:color w:val="00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B">
            <w:pPr>
              <w:spacing w:after="40" w:before="40" w:line="240" w:lineRule="auto"/>
              <w:rPr>
                <w:color w:val="000000"/>
              </w:rPr>
            </w:pPr>
            <w:r w:rsidDel="00000000" w:rsidR="00000000" w:rsidRPr="00000000">
              <w:rPr>
                <w:color w:val="000000"/>
              </w:rPr>
              <w:drawing>
                <wp:inline distB="114300" distT="114300" distL="114300" distR="114300">
                  <wp:extent cx="1216225" cy="849747"/>
                  <wp:effectExtent b="0" l="0" r="0" t="0"/>
                  <wp:docPr id="433" name="image39.png"/>
                  <a:graphic>
                    <a:graphicData uri="http://schemas.openxmlformats.org/drawingml/2006/picture">
                      <pic:pic>
                        <pic:nvPicPr>
                          <pic:cNvPr id="0" name="image39.png"/>
                          <pic:cNvPicPr preferRelativeResize="0"/>
                        </pic:nvPicPr>
                        <pic:blipFill>
                          <a:blip r:embed="rId87"/>
                          <a:srcRect b="0" l="0" r="0" t="0"/>
                          <a:stretch>
                            <a:fillRect/>
                          </a:stretch>
                        </pic:blipFill>
                        <pic:spPr>
                          <a:xfrm>
                            <a:off x="0" y="0"/>
                            <a:ext cx="1216225" cy="849747"/>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after="40" w:before="40" w:line="240" w:lineRule="auto"/>
              <w:rPr>
                <w:color w:val="000000"/>
              </w:rPr>
            </w:pPr>
            <w:r w:rsidDel="00000000" w:rsidR="00000000" w:rsidRPr="00000000">
              <w:rPr>
                <w:color w:val="000000"/>
                <w:highlight w:val="white"/>
                <w:rtl w:val="0"/>
              </w:rPr>
              <w:t xml:space="preserve">122301_i47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D">
            <w:pPr>
              <w:spacing w:after="40" w:before="40" w:line="240" w:lineRule="auto"/>
              <w:rPr>
                <w:color w:val="000000"/>
              </w:rPr>
            </w:pPr>
            <w:r w:rsidDel="00000000" w:rsidR="00000000" w:rsidRPr="00000000">
              <w:rPr>
                <w:color w:val="000000"/>
                <w:rtl w:val="0"/>
              </w:rPr>
              <w:t xml:space="preserve">Verdadero (correcto)</w:t>
            </w:r>
          </w:p>
          <w:p w:rsidR="00000000" w:rsidDel="00000000" w:rsidP="00000000" w:rsidRDefault="00000000" w:rsidRPr="00000000" w14:paraId="0000032E">
            <w:pPr>
              <w:spacing w:after="40" w:before="40" w:line="240" w:lineRule="auto"/>
              <w:rPr>
                <w:b w:val="1"/>
                <w:color w:val="000000"/>
              </w:rPr>
            </w:pPr>
            <w:r w:rsidDel="00000000" w:rsidR="00000000" w:rsidRPr="00000000">
              <w:rPr>
                <w:color w:val="000000"/>
                <w:rtl w:val="0"/>
              </w:rPr>
              <w:t xml:space="preserve">¡Felicitaciones! Tiene claro el concepto de dotación que </w:t>
            </w:r>
            <w:r w:rsidDel="00000000" w:rsidR="00000000" w:rsidRPr="00000000">
              <w:rPr>
                <w:color w:val="000000"/>
                <w:highlight w:val="white"/>
                <w:rtl w:val="0"/>
              </w:rPr>
              <w:t xml:space="preserve">comprende las prendas de vestir que contribuyen a la uniformidad o reconocimiento de los empleados, y que a su vez se requieren para el desempeño de determinadas funciones por parte de los trabajadores</w:t>
            </w:r>
            <w:r w:rsidDel="00000000" w:rsidR="00000000" w:rsidRPr="00000000">
              <w:rPr>
                <w:color w:val="00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0">
            <w:pPr>
              <w:spacing w:after="40" w:before="40" w:line="240" w:lineRule="auto"/>
              <w:rPr>
                <w:color w:val="000000"/>
              </w:rPr>
            </w:pPr>
            <w:r w:rsidDel="00000000" w:rsidR="00000000" w:rsidRPr="00000000">
              <w:rPr>
                <w:color w:val="000000"/>
                <w:rtl w:val="0"/>
              </w:rPr>
              <w:t xml:space="preserve">Falso (incorrecto)</w:t>
            </w:r>
          </w:p>
          <w:p w:rsidR="00000000" w:rsidDel="00000000" w:rsidP="00000000" w:rsidRDefault="00000000" w:rsidRPr="00000000" w14:paraId="00000331">
            <w:pPr>
              <w:spacing w:after="40" w:before="40" w:line="240" w:lineRule="auto"/>
              <w:rPr>
                <w:color w:val="000000"/>
              </w:rPr>
            </w:pPr>
            <w:r w:rsidDel="00000000" w:rsidR="00000000" w:rsidRPr="00000000">
              <w:rPr>
                <w:rtl w:val="0"/>
              </w:rPr>
              <w:t xml:space="preserve">¡Incorrecto! Es necesario revisar nuevamente el concepto de</w:t>
            </w:r>
            <w:r w:rsidDel="00000000" w:rsidR="00000000" w:rsidRPr="00000000">
              <w:rPr>
                <w:color w:val="000000"/>
                <w:rtl w:val="0"/>
              </w:rPr>
              <w:t xml:space="preserve"> dotación que </w:t>
            </w:r>
            <w:r w:rsidDel="00000000" w:rsidR="00000000" w:rsidRPr="00000000">
              <w:rPr>
                <w:color w:val="000000"/>
                <w:highlight w:val="white"/>
                <w:rtl w:val="0"/>
              </w:rPr>
              <w:t xml:space="preserve">comprende las prendas de vestir que contribuyen a la uniformidad o reconocimiento de los empleados, y que a su vez se requieren para el desempeño de determinadas funciones por parte de los trabajadores</w:t>
            </w:r>
            <w:r w:rsidDel="00000000" w:rsidR="00000000" w:rsidRPr="00000000">
              <w:rPr>
                <w:color w:val="000000"/>
                <w:rtl w:val="0"/>
              </w:rPr>
              <w:t xml:space="preserve">.</w:t>
            </w:r>
            <w:r w:rsidDel="00000000" w:rsidR="00000000" w:rsidRPr="00000000">
              <w:rPr>
                <w:color w:val="000000"/>
                <w:highlight w:val="white"/>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2">
            <w:pPr>
              <w:tabs>
                <w:tab w:val="left" w:pos="440"/>
              </w:tabs>
              <w:spacing w:after="40" w:before="40" w:line="240" w:lineRule="auto"/>
              <w:rPr>
                <w:b w:val="1"/>
                <w:color w:val="000000"/>
              </w:rPr>
            </w:pPr>
            <w:r w:rsidDel="00000000" w:rsidR="00000000" w:rsidRPr="00000000">
              <w:rPr>
                <w:color w:val="000000"/>
                <w:rtl w:val="0"/>
              </w:rPr>
              <w:t xml:space="preserve">4</w:t>
            </w:r>
            <w:r w:rsidDel="00000000" w:rsidR="00000000" w:rsidRPr="00000000">
              <w:rPr>
                <w:rtl w:val="0"/>
              </w:rPr>
              <w:t xml:space="preserve">. </w:t>
            </w:r>
            <w:r w:rsidDel="00000000" w:rsidR="00000000" w:rsidRPr="00000000">
              <w:rPr>
                <w:color w:val="000000"/>
                <w:rtl w:val="0"/>
              </w:rPr>
              <w:t xml:space="preserve">Seguridad Social en Colombia se refiere</w:t>
            </w:r>
            <w:r w:rsidDel="00000000" w:rsidR="00000000" w:rsidRPr="00000000">
              <w:rPr>
                <w:color w:val="000000"/>
                <w:highlight w:val="white"/>
                <w:rtl w:val="0"/>
              </w:rPr>
              <w:t xml:space="preserve"> </w:t>
            </w:r>
            <w:r w:rsidDel="00000000" w:rsidR="00000000" w:rsidRPr="00000000">
              <w:rPr>
                <w:color w:val="000000"/>
                <w:rtl w:val="0"/>
              </w:rPr>
              <w:t xml:space="preserve">a los derechos que tiene un trabajador, con el fin que se le garantice el bienestar actual y futuro, a través de la salud (EPS), Fondo de Pensión y la</w:t>
            </w:r>
            <w:r w:rsidDel="00000000" w:rsidR="00000000" w:rsidRPr="00000000">
              <w:rPr>
                <w:color w:val="000000"/>
                <w:highlight w:val="white"/>
                <w:rtl w:val="0"/>
              </w:rPr>
              <w:t xml:space="preserve"> </w:t>
            </w:r>
            <w:r w:rsidDel="00000000" w:rsidR="00000000" w:rsidRPr="00000000">
              <w:rPr>
                <w:color w:val="000000"/>
                <w:rtl w:val="0"/>
              </w:rPr>
              <w:t xml:space="preserve">ARL (Administradora de Riesgos Laborales).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4">
            <w:pPr>
              <w:spacing w:after="40" w:before="40" w:line="240" w:lineRule="auto"/>
              <w:rPr>
                <w:color w:val="000000"/>
              </w:rPr>
            </w:pPr>
            <w:r w:rsidDel="00000000" w:rsidR="00000000" w:rsidRPr="00000000">
              <w:rPr>
                <w:color w:val="000000"/>
              </w:rPr>
              <w:drawing>
                <wp:inline distB="114300" distT="114300" distL="114300" distR="114300">
                  <wp:extent cx="1465090" cy="1010835"/>
                  <wp:effectExtent b="0" l="0" r="0" t="0"/>
                  <wp:docPr id="434" name="image47.png"/>
                  <a:graphic>
                    <a:graphicData uri="http://schemas.openxmlformats.org/drawingml/2006/picture">
                      <pic:pic>
                        <pic:nvPicPr>
                          <pic:cNvPr id="0" name="image47.png"/>
                          <pic:cNvPicPr preferRelativeResize="0"/>
                        </pic:nvPicPr>
                        <pic:blipFill>
                          <a:blip r:embed="rId88"/>
                          <a:srcRect b="0" l="0" r="0" t="0"/>
                          <a:stretch>
                            <a:fillRect/>
                          </a:stretch>
                        </pic:blipFill>
                        <pic:spPr>
                          <a:xfrm>
                            <a:off x="0" y="0"/>
                            <a:ext cx="1465090" cy="101083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after="40" w:before="40" w:line="240" w:lineRule="auto"/>
              <w:rPr>
                <w:color w:val="000000"/>
              </w:rPr>
            </w:pPr>
            <w:r w:rsidDel="00000000" w:rsidR="00000000" w:rsidRPr="00000000">
              <w:rPr>
                <w:color w:val="000000"/>
                <w:highlight w:val="white"/>
                <w:rtl w:val="0"/>
              </w:rPr>
              <w:t xml:space="preserve">122301_i48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6">
            <w:pPr>
              <w:spacing w:after="40" w:before="40" w:line="240" w:lineRule="auto"/>
              <w:rPr>
                <w:color w:val="000000"/>
              </w:rPr>
            </w:pPr>
            <w:r w:rsidDel="00000000" w:rsidR="00000000" w:rsidRPr="00000000">
              <w:rPr>
                <w:color w:val="000000"/>
                <w:rtl w:val="0"/>
              </w:rPr>
              <w:t xml:space="preserve">Verdadero (correcto)</w:t>
            </w:r>
          </w:p>
          <w:p w:rsidR="00000000" w:rsidDel="00000000" w:rsidP="00000000" w:rsidRDefault="00000000" w:rsidRPr="00000000" w14:paraId="00000337">
            <w:pPr>
              <w:spacing w:after="40" w:before="40" w:line="240" w:lineRule="auto"/>
              <w:rPr>
                <w:color w:val="000000"/>
              </w:rPr>
            </w:pPr>
            <w:r w:rsidDel="00000000" w:rsidR="00000000" w:rsidRPr="00000000">
              <w:rPr>
                <w:color w:val="000000"/>
                <w:rtl w:val="0"/>
              </w:rPr>
              <w:t xml:space="preserve">¡Felicitaciones! Tiene claro el concepto acerca del tema sobre Seguridad Social.</w:t>
            </w:r>
          </w:p>
        </w:tc>
        <w:tc>
          <w:tcPr>
            <w:shd w:fill="auto" w:val="clear"/>
            <w:tcMar>
              <w:top w:w="100.0" w:type="dxa"/>
              <w:left w:w="100.0" w:type="dxa"/>
              <w:bottom w:w="100.0" w:type="dxa"/>
              <w:right w:w="100.0" w:type="dxa"/>
            </w:tcMar>
          </w:tcPr>
          <w:p w:rsidR="00000000" w:rsidDel="00000000" w:rsidP="00000000" w:rsidRDefault="00000000" w:rsidRPr="00000000" w14:paraId="00000339">
            <w:pPr>
              <w:spacing w:after="40" w:before="40" w:line="240" w:lineRule="auto"/>
              <w:rPr>
                <w:color w:val="000000"/>
              </w:rPr>
            </w:pPr>
            <w:r w:rsidDel="00000000" w:rsidR="00000000" w:rsidRPr="00000000">
              <w:rPr>
                <w:color w:val="000000"/>
                <w:rtl w:val="0"/>
              </w:rPr>
              <w:t xml:space="preserve">Falso (incorrecto)</w:t>
            </w:r>
          </w:p>
          <w:p w:rsidR="00000000" w:rsidDel="00000000" w:rsidP="00000000" w:rsidRDefault="00000000" w:rsidRPr="00000000" w14:paraId="0000033A">
            <w:pPr>
              <w:spacing w:after="40" w:before="40" w:line="240" w:lineRule="auto"/>
              <w:rPr>
                <w:color w:val="000000"/>
              </w:rPr>
            </w:pPr>
            <w:r w:rsidDel="00000000" w:rsidR="00000000" w:rsidRPr="00000000">
              <w:rPr>
                <w:rtl w:val="0"/>
              </w:rPr>
              <w:t xml:space="preserve">¡Incorrecto! Es necesario revisar nuevamente el tema </w:t>
            </w:r>
            <w:r w:rsidDel="00000000" w:rsidR="00000000" w:rsidRPr="00000000">
              <w:rPr>
                <w:color w:val="000000"/>
                <w:rtl w:val="0"/>
              </w:rPr>
              <w:t xml:space="preserve">sobre Seguridad Social.</w:t>
            </w:r>
          </w:p>
        </w:tc>
      </w:tr>
      <w:tr>
        <w:trPr>
          <w:cantSplit w:val="0"/>
          <w:trHeight w:val="193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B">
            <w:pPr>
              <w:spacing w:after="40" w:before="40" w:line="240" w:lineRule="auto"/>
              <w:rPr>
                <w:b w:val="1"/>
                <w:color w:val="000000"/>
              </w:rPr>
            </w:pPr>
            <w:r w:rsidDel="00000000" w:rsidR="00000000" w:rsidRPr="00000000">
              <w:rPr>
                <w:color w:val="000000"/>
                <w:rtl w:val="0"/>
              </w:rPr>
              <w:t xml:space="preserve">5</w:t>
            </w:r>
            <w:r w:rsidDel="00000000" w:rsidR="00000000" w:rsidRPr="00000000">
              <w:rPr>
                <w:rtl w:val="0"/>
              </w:rPr>
              <w:t xml:space="preserve">.</w:t>
            </w:r>
            <w:r w:rsidDel="00000000" w:rsidR="00000000" w:rsidRPr="00000000">
              <w:rPr>
                <w:color w:val="000000"/>
                <w:rtl w:val="0"/>
              </w:rPr>
              <w:t xml:space="preserve"> El Reglamento interno de trabajo se define como el conjunto de normas que determinan y establecen las condiciones a que deben acogerse y sujetarse el empleador y sus trabajadores, durante la prestación y ejecución del contrato laboral.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D">
            <w:pPr>
              <w:spacing w:after="40" w:before="40" w:line="240" w:lineRule="auto"/>
              <w:rPr>
                <w:color w:val="000000"/>
              </w:rPr>
            </w:pPr>
            <w:r w:rsidDel="00000000" w:rsidR="00000000" w:rsidRPr="00000000">
              <w:rPr>
                <w:color w:val="000000"/>
              </w:rPr>
              <w:drawing>
                <wp:inline distB="114300" distT="114300" distL="114300" distR="114300">
                  <wp:extent cx="1691973" cy="992228"/>
                  <wp:effectExtent b="0" l="0" r="0" t="0"/>
                  <wp:docPr id="435" name="image36.png"/>
                  <a:graphic>
                    <a:graphicData uri="http://schemas.openxmlformats.org/drawingml/2006/picture">
                      <pic:pic>
                        <pic:nvPicPr>
                          <pic:cNvPr id="0" name="image36.png"/>
                          <pic:cNvPicPr preferRelativeResize="0"/>
                        </pic:nvPicPr>
                        <pic:blipFill>
                          <a:blip r:embed="rId89"/>
                          <a:srcRect b="0" l="0" r="0" t="0"/>
                          <a:stretch>
                            <a:fillRect/>
                          </a:stretch>
                        </pic:blipFill>
                        <pic:spPr>
                          <a:xfrm>
                            <a:off x="0" y="0"/>
                            <a:ext cx="1691973" cy="992228"/>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40" w:before="40" w:line="240" w:lineRule="auto"/>
              <w:rPr>
                <w:color w:val="000000"/>
              </w:rPr>
            </w:pPr>
            <w:r w:rsidDel="00000000" w:rsidR="00000000" w:rsidRPr="00000000">
              <w:rPr>
                <w:color w:val="000000"/>
                <w:highlight w:val="white"/>
                <w:rtl w:val="0"/>
              </w:rPr>
              <w:t xml:space="preserve">122301_i49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F">
            <w:pPr>
              <w:spacing w:after="40" w:before="40" w:line="240" w:lineRule="auto"/>
              <w:rPr>
                <w:color w:val="000000"/>
              </w:rPr>
            </w:pPr>
            <w:r w:rsidDel="00000000" w:rsidR="00000000" w:rsidRPr="00000000">
              <w:rPr>
                <w:color w:val="000000"/>
                <w:rtl w:val="0"/>
              </w:rPr>
              <w:t xml:space="preserve">Verdadero (correcto)</w:t>
            </w:r>
          </w:p>
          <w:p w:rsidR="00000000" w:rsidDel="00000000" w:rsidP="00000000" w:rsidRDefault="00000000" w:rsidRPr="00000000" w14:paraId="00000340">
            <w:pPr>
              <w:spacing w:after="40" w:before="40" w:line="240" w:lineRule="auto"/>
              <w:rPr>
                <w:color w:val="000000"/>
              </w:rPr>
            </w:pPr>
            <w:r w:rsidDel="00000000" w:rsidR="00000000" w:rsidRPr="00000000">
              <w:rPr>
                <w:color w:val="000000"/>
                <w:rtl w:val="0"/>
              </w:rPr>
              <w:t xml:space="preserve">¡Felicitaciones! Tiene claro el concepto acerca de la temática sobre el reglamento interno del trabajo. </w:t>
            </w:r>
          </w:p>
        </w:tc>
        <w:tc>
          <w:tcPr>
            <w:shd w:fill="auto" w:val="clear"/>
            <w:tcMar>
              <w:top w:w="100.0" w:type="dxa"/>
              <w:left w:w="100.0" w:type="dxa"/>
              <w:bottom w:w="100.0" w:type="dxa"/>
              <w:right w:w="100.0" w:type="dxa"/>
            </w:tcMar>
          </w:tcPr>
          <w:p w:rsidR="00000000" w:rsidDel="00000000" w:rsidP="00000000" w:rsidRDefault="00000000" w:rsidRPr="00000000" w14:paraId="00000342">
            <w:pPr>
              <w:spacing w:after="40" w:before="40" w:line="240" w:lineRule="auto"/>
              <w:rPr>
                <w:color w:val="000000"/>
              </w:rPr>
            </w:pPr>
            <w:r w:rsidDel="00000000" w:rsidR="00000000" w:rsidRPr="00000000">
              <w:rPr>
                <w:color w:val="000000"/>
                <w:rtl w:val="0"/>
              </w:rPr>
              <w:t xml:space="preserve">Falso (incorrecto)</w:t>
            </w:r>
          </w:p>
          <w:p w:rsidR="00000000" w:rsidDel="00000000" w:rsidP="00000000" w:rsidRDefault="00000000" w:rsidRPr="00000000" w14:paraId="00000343">
            <w:pPr>
              <w:spacing w:after="40" w:before="40" w:line="240" w:lineRule="auto"/>
              <w:rPr>
                <w:color w:val="000000"/>
              </w:rPr>
            </w:pPr>
            <w:r w:rsidDel="00000000" w:rsidR="00000000" w:rsidRPr="00000000">
              <w:rPr>
                <w:rtl w:val="0"/>
              </w:rPr>
              <w:t xml:space="preserve">¡Incorrecto! Es necesario revisar nuevamente </w:t>
            </w:r>
            <w:r w:rsidDel="00000000" w:rsidR="00000000" w:rsidRPr="00000000">
              <w:rPr>
                <w:color w:val="000000"/>
                <w:rtl w:val="0"/>
              </w:rPr>
              <w:t xml:space="preserve">el concepto acerca de la temática sobre el reglamento interno del trabajo.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4">
            <w:pPr>
              <w:spacing w:after="40" w:before="40" w:line="240" w:lineRule="auto"/>
              <w:rPr>
                <w:color w:val="000000"/>
              </w:rPr>
            </w:pPr>
            <w:r w:rsidDel="00000000" w:rsidR="00000000" w:rsidRPr="00000000">
              <w:rPr>
                <w:color w:val="000000"/>
                <w:rtl w:val="0"/>
              </w:rPr>
              <w:t xml:space="preserve">6. Vinculación laboral es el término utilizado para especificar cualquier operación o trámite del derecho que implica el uso de información proporcionada por una persona, bien sea natural o jurídica.</w:t>
            </w:r>
          </w:p>
        </w:tc>
        <w:tc>
          <w:tcPr>
            <w:shd w:fill="auto" w:val="clear"/>
            <w:tcMar>
              <w:top w:w="100.0" w:type="dxa"/>
              <w:left w:w="100.0" w:type="dxa"/>
              <w:bottom w:w="100.0" w:type="dxa"/>
              <w:right w:w="100.0" w:type="dxa"/>
            </w:tcMar>
          </w:tcPr>
          <w:p w:rsidR="00000000" w:rsidDel="00000000" w:rsidP="00000000" w:rsidRDefault="00000000" w:rsidRPr="00000000" w14:paraId="00000346">
            <w:pPr>
              <w:spacing w:after="40" w:before="40" w:line="240" w:lineRule="auto"/>
              <w:rPr>
                <w:color w:val="000000"/>
              </w:rPr>
            </w:pPr>
            <w:r w:rsidDel="00000000" w:rsidR="00000000" w:rsidRPr="00000000">
              <w:rPr>
                <w:color w:val="000000"/>
              </w:rPr>
              <w:drawing>
                <wp:inline distB="114300" distT="114300" distL="114300" distR="114300">
                  <wp:extent cx="1864837" cy="552625"/>
                  <wp:effectExtent b="0" l="0" r="0" t="0"/>
                  <wp:docPr id="436" name="image40.png"/>
                  <a:graphic>
                    <a:graphicData uri="http://schemas.openxmlformats.org/drawingml/2006/picture">
                      <pic:pic>
                        <pic:nvPicPr>
                          <pic:cNvPr id="0" name="image40.png"/>
                          <pic:cNvPicPr preferRelativeResize="0"/>
                        </pic:nvPicPr>
                        <pic:blipFill>
                          <a:blip r:embed="rId90"/>
                          <a:srcRect b="0" l="0" r="0" t="0"/>
                          <a:stretch>
                            <a:fillRect/>
                          </a:stretch>
                        </pic:blipFill>
                        <pic:spPr>
                          <a:xfrm>
                            <a:off x="0" y="0"/>
                            <a:ext cx="1864837" cy="552625"/>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after="40" w:before="40" w:line="240" w:lineRule="auto"/>
              <w:rPr>
                <w:color w:val="000000"/>
              </w:rPr>
            </w:pPr>
            <w:r w:rsidDel="00000000" w:rsidR="00000000" w:rsidRPr="00000000">
              <w:rPr>
                <w:color w:val="000000"/>
                <w:highlight w:val="white"/>
                <w:rtl w:val="0"/>
              </w:rPr>
              <w:t xml:space="preserve">122301_i50</w:t>
            </w:r>
            <w:r w:rsidDel="00000000" w:rsidR="00000000" w:rsidRPr="00000000">
              <w:rPr>
                <w:rtl w:val="0"/>
              </w:rPr>
            </w:r>
          </w:p>
        </w:tc>
      </w:tr>
      <w:tr>
        <w:trPr>
          <w:cantSplit w:val="0"/>
          <w:trHeight w:val="718"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8">
            <w:pPr>
              <w:spacing w:after="40" w:before="40" w:line="240" w:lineRule="auto"/>
              <w:rPr>
                <w:color w:val="000000"/>
              </w:rPr>
            </w:pPr>
            <w:r w:rsidDel="00000000" w:rsidR="00000000" w:rsidRPr="00000000">
              <w:rPr>
                <w:color w:val="000000"/>
                <w:rtl w:val="0"/>
              </w:rPr>
              <w:t xml:space="preserve">Verdadero (incorrecto)</w:t>
            </w:r>
          </w:p>
          <w:p w:rsidR="00000000" w:rsidDel="00000000" w:rsidP="00000000" w:rsidRDefault="00000000" w:rsidRPr="00000000" w14:paraId="00000349">
            <w:pPr>
              <w:spacing w:after="40" w:before="40" w:line="240" w:lineRule="auto"/>
              <w:rPr>
                <w:b w:val="1"/>
                <w:color w:val="000000"/>
              </w:rPr>
            </w:pPr>
            <w:r w:rsidDel="00000000" w:rsidR="00000000" w:rsidRPr="00000000">
              <w:rPr>
                <w:rtl w:val="0"/>
              </w:rPr>
              <w:t xml:space="preserve">¡Incorrecto! Es necesario revisar nuevamente </w:t>
            </w:r>
            <w:r w:rsidDel="00000000" w:rsidR="00000000" w:rsidRPr="00000000">
              <w:rPr>
                <w:color w:val="000000"/>
                <w:rtl w:val="0"/>
              </w:rPr>
              <w:t xml:space="preserve">el concepto acerca de la vinculación laboral.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B">
            <w:pPr>
              <w:spacing w:after="40" w:before="40" w:line="240" w:lineRule="auto"/>
              <w:rPr>
                <w:color w:val="000000"/>
              </w:rPr>
            </w:pPr>
            <w:r w:rsidDel="00000000" w:rsidR="00000000" w:rsidRPr="00000000">
              <w:rPr>
                <w:color w:val="000000"/>
                <w:rtl w:val="0"/>
              </w:rPr>
              <w:t xml:space="preserve">Falso (correcto)</w:t>
            </w:r>
          </w:p>
          <w:p w:rsidR="00000000" w:rsidDel="00000000" w:rsidP="00000000" w:rsidRDefault="00000000" w:rsidRPr="00000000" w14:paraId="0000034C">
            <w:pPr>
              <w:spacing w:after="40" w:before="40" w:line="240" w:lineRule="auto"/>
              <w:rPr>
                <w:color w:val="000000"/>
              </w:rPr>
            </w:pPr>
            <w:r w:rsidDel="00000000" w:rsidR="00000000" w:rsidRPr="00000000">
              <w:rPr>
                <w:color w:val="000000"/>
                <w:rtl w:val="0"/>
              </w:rPr>
              <w:t xml:space="preserve">¡Felicitaciones! Tiene claro el concepto acerca de la vinculación laboral.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D">
            <w:pPr>
              <w:spacing w:after="40" w:before="40" w:line="240" w:lineRule="auto"/>
              <w:rPr>
                <w:b w:val="1"/>
                <w:color w:val="000000"/>
              </w:rPr>
            </w:pPr>
            <w:r w:rsidDel="00000000" w:rsidR="00000000" w:rsidRPr="00000000">
              <w:rPr>
                <w:color w:val="000000"/>
                <w:highlight w:val="white"/>
                <w:rtl w:val="0"/>
              </w:rPr>
              <w:t xml:space="preserve">7. La contratación es un proceso que consiste en la transmisión e intercambio de mensajes entre un emisor y un receptor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F">
            <w:pPr>
              <w:spacing w:after="40" w:before="40" w:line="240" w:lineRule="auto"/>
              <w:rPr>
                <w:color w:val="000000"/>
              </w:rPr>
            </w:pPr>
            <w:r w:rsidDel="00000000" w:rsidR="00000000" w:rsidRPr="00000000">
              <w:rPr>
                <w:color w:val="000000"/>
              </w:rPr>
              <w:drawing>
                <wp:inline distB="114300" distT="114300" distL="114300" distR="114300">
                  <wp:extent cx="1348740" cy="921385"/>
                  <wp:effectExtent b="0" l="0" r="0" t="0"/>
                  <wp:docPr id="437" name="image37.png"/>
                  <a:graphic>
                    <a:graphicData uri="http://schemas.openxmlformats.org/drawingml/2006/picture">
                      <pic:pic>
                        <pic:nvPicPr>
                          <pic:cNvPr id="0" name="image37.png"/>
                          <pic:cNvPicPr preferRelativeResize="0"/>
                        </pic:nvPicPr>
                        <pic:blipFill>
                          <a:blip r:embed="rId91"/>
                          <a:srcRect b="0" l="0" r="0" t="0"/>
                          <a:stretch>
                            <a:fillRect/>
                          </a:stretch>
                        </pic:blipFill>
                        <pic:spPr>
                          <a:xfrm>
                            <a:off x="0" y="0"/>
                            <a:ext cx="1348740" cy="92138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after="40" w:before="40" w:line="240" w:lineRule="auto"/>
              <w:rPr>
                <w:color w:val="000000"/>
              </w:rPr>
            </w:pPr>
            <w:r w:rsidDel="00000000" w:rsidR="00000000" w:rsidRPr="00000000">
              <w:rPr>
                <w:rtl w:val="0"/>
              </w:rPr>
            </w:r>
          </w:p>
          <w:p w:rsidR="00000000" w:rsidDel="00000000" w:rsidP="00000000" w:rsidRDefault="00000000" w:rsidRPr="00000000" w14:paraId="00000351">
            <w:pPr>
              <w:spacing w:after="40" w:before="40" w:line="240" w:lineRule="auto"/>
              <w:rPr>
                <w:color w:val="000000"/>
              </w:rPr>
            </w:pPr>
            <w:r w:rsidDel="00000000" w:rsidR="00000000" w:rsidRPr="00000000">
              <w:rPr>
                <w:color w:val="000000"/>
                <w:highlight w:val="white"/>
                <w:rtl w:val="0"/>
              </w:rPr>
              <w:t xml:space="preserve">122301_i51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2">
            <w:pPr>
              <w:spacing w:after="40" w:before="40" w:line="240" w:lineRule="auto"/>
              <w:rPr>
                <w:color w:val="000000"/>
              </w:rPr>
            </w:pPr>
            <w:r w:rsidDel="00000000" w:rsidR="00000000" w:rsidRPr="00000000">
              <w:rPr>
                <w:color w:val="000000"/>
                <w:rtl w:val="0"/>
              </w:rPr>
              <w:t xml:space="preserve">Verdadero (incorrecto)</w:t>
            </w:r>
          </w:p>
          <w:p w:rsidR="00000000" w:rsidDel="00000000" w:rsidP="00000000" w:rsidRDefault="00000000" w:rsidRPr="00000000" w14:paraId="00000353">
            <w:pPr>
              <w:spacing w:after="40" w:before="40" w:line="240" w:lineRule="auto"/>
              <w:rPr>
                <w:b w:val="1"/>
                <w:color w:val="000000"/>
              </w:rPr>
            </w:pPr>
            <w:r w:rsidDel="00000000" w:rsidR="00000000" w:rsidRPr="00000000">
              <w:rPr>
                <w:rtl w:val="0"/>
              </w:rPr>
              <w:t xml:space="preserve">¡Incorrecto! Es necesario revisar nuevamente </w:t>
            </w:r>
            <w:r w:rsidDel="00000000" w:rsidR="00000000" w:rsidRPr="00000000">
              <w:rPr>
                <w:color w:val="000000"/>
                <w:rtl w:val="0"/>
              </w:rPr>
              <w:t xml:space="preserve">el concepto acerca de comunicación y contratación laboral.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5">
            <w:pPr>
              <w:spacing w:after="40" w:before="40" w:line="240" w:lineRule="auto"/>
              <w:rPr>
                <w:color w:val="000000"/>
              </w:rPr>
            </w:pPr>
            <w:r w:rsidDel="00000000" w:rsidR="00000000" w:rsidRPr="00000000">
              <w:rPr>
                <w:color w:val="000000"/>
                <w:rtl w:val="0"/>
              </w:rPr>
              <w:t xml:space="preserve">Falso (correcto)</w:t>
            </w:r>
          </w:p>
          <w:p w:rsidR="00000000" w:rsidDel="00000000" w:rsidP="00000000" w:rsidRDefault="00000000" w:rsidRPr="00000000" w14:paraId="00000356">
            <w:pPr>
              <w:spacing w:after="40" w:before="40" w:line="240" w:lineRule="auto"/>
              <w:rPr>
                <w:color w:val="000000"/>
              </w:rPr>
            </w:pPr>
            <w:r w:rsidDel="00000000" w:rsidR="00000000" w:rsidRPr="00000000">
              <w:rPr>
                <w:color w:val="000000"/>
                <w:rtl w:val="0"/>
              </w:rPr>
              <w:t xml:space="preserve">¡Felicitaciones! Tiene claro el concepto acerca de comunicación y contratación laboral.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7">
            <w:pPr>
              <w:spacing w:after="40" w:before="40" w:line="240" w:lineRule="auto"/>
              <w:rPr>
                <w:color w:val="000000"/>
              </w:rPr>
            </w:pPr>
            <w:r w:rsidDel="00000000" w:rsidR="00000000" w:rsidRPr="00000000">
              <w:rPr>
                <w:color w:val="000000"/>
                <w:highlight w:val="white"/>
                <w:rtl w:val="0"/>
              </w:rPr>
              <w:t xml:space="preserve">8. Tratamiento de datos</w:t>
            </w:r>
            <w:r w:rsidDel="00000000" w:rsidR="00000000" w:rsidRPr="00000000">
              <w:rPr>
                <w:color w:val="000000"/>
                <w:rtl w:val="0"/>
              </w:rPr>
              <w:t xml:space="preserve">: documentos que se requieren en el momento de la contracción laboral y su retiro. Dicha información se refiere al tiempo trabajado por el empleado. </w:t>
            </w:r>
          </w:p>
        </w:tc>
        <w:tc>
          <w:tcPr>
            <w:shd w:fill="auto" w:val="clear"/>
            <w:tcMar>
              <w:top w:w="100.0" w:type="dxa"/>
              <w:left w:w="100.0" w:type="dxa"/>
              <w:bottom w:w="100.0" w:type="dxa"/>
              <w:right w:w="100.0" w:type="dxa"/>
            </w:tcMar>
          </w:tcPr>
          <w:p w:rsidR="00000000" w:rsidDel="00000000" w:rsidP="00000000" w:rsidRDefault="00000000" w:rsidRPr="00000000" w14:paraId="00000359">
            <w:pPr>
              <w:spacing w:after="40" w:before="40" w:line="240" w:lineRule="auto"/>
              <w:rPr>
                <w:color w:val="000000"/>
              </w:rPr>
            </w:pPr>
            <w:r w:rsidDel="00000000" w:rsidR="00000000" w:rsidRPr="00000000">
              <w:rPr>
                <w:color w:val="000000"/>
              </w:rPr>
              <w:drawing>
                <wp:inline distB="0" distT="0" distL="0" distR="0">
                  <wp:extent cx="1300335" cy="872569"/>
                  <wp:effectExtent b="0" l="0" r="0" t="0"/>
                  <wp:docPr id="438" name="image49.jpg"/>
                  <a:graphic>
                    <a:graphicData uri="http://schemas.openxmlformats.org/drawingml/2006/picture">
                      <pic:pic>
                        <pic:nvPicPr>
                          <pic:cNvPr id="0" name="image49.jpg"/>
                          <pic:cNvPicPr preferRelativeResize="0"/>
                        </pic:nvPicPr>
                        <pic:blipFill>
                          <a:blip r:embed="rId92"/>
                          <a:srcRect b="0" l="0" r="0" t="0"/>
                          <a:stretch>
                            <a:fillRect/>
                          </a:stretch>
                        </pic:blipFill>
                        <pic:spPr>
                          <a:xfrm>
                            <a:off x="0" y="0"/>
                            <a:ext cx="1300335" cy="872569"/>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after="40" w:before="40" w:line="240" w:lineRule="auto"/>
              <w:rPr>
                <w:color w:val="000000"/>
              </w:rPr>
            </w:pPr>
            <w:r w:rsidDel="00000000" w:rsidR="00000000" w:rsidRPr="00000000">
              <w:rPr>
                <w:color w:val="000000"/>
                <w:highlight w:val="white"/>
                <w:rtl w:val="0"/>
              </w:rPr>
              <w:t xml:space="preserve">122301_i52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B">
            <w:pPr>
              <w:spacing w:after="40" w:before="40" w:line="240" w:lineRule="auto"/>
              <w:rPr>
                <w:color w:val="000000"/>
              </w:rPr>
            </w:pPr>
            <w:r w:rsidDel="00000000" w:rsidR="00000000" w:rsidRPr="00000000">
              <w:rPr>
                <w:color w:val="000000"/>
                <w:rtl w:val="0"/>
              </w:rPr>
              <w:t xml:space="preserve">Verdadero (incorrecto)</w:t>
            </w:r>
          </w:p>
          <w:p w:rsidR="00000000" w:rsidDel="00000000" w:rsidP="00000000" w:rsidRDefault="00000000" w:rsidRPr="00000000" w14:paraId="0000035C">
            <w:pPr>
              <w:spacing w:after="40" w:before="40" w:line="240" w:lineRule="auto"/>
              <w:rPr>
                <w:color w:val="000000"/>
              </w:rPr>
            </w:pPr>
            <w:r w:rsidDel="00000000" w:rsidR="00000000" w:rsidRPr="00000000">
              <w:rPr>
                <w:rtl w:val="0"/>
              </w:rPr>
              <w:t xml:space="preserve">¡Incorrecto! Es necesario revisar nuevamente el tema </w:t>
            </w:r>
            <w:r w:rsidDel="00000000" w:rsidR="00000000" w:rsidRPr="00000000">
              <w:rPr>
                <w:color w:val="000000"/>
                <w:rtl w:val="0"/>
              </w:rPr>
              <w:t xml:space="preserve">los documentos que se requieren en el momento de la contracción laboral y su retiro.</w:t>
            </w:r>
          </w:p>
        </w:tc>
        <w:tc>
          <w:tcPr>
            <w:shd w:fill="auto" w:val="clear"/>
            <w:tcMar>
              <w:top w:w="100.0" w:type="dxa"/>
              <w:left w:w="100.0" w:type="dxa"/>
              <w:bottom w:w="100.0" w:type="dxa"/>
              <w:right w:w="100.0" w:type="dxa"/>
            </w:tcMar>
          </w:tcPr>
          <w:p w:rsidR="00000000" w:rsidDel="00000000" w:rsidP="00000000" w:rsidRDefault="00000000" w:rsidRPr="00000000" w14:paraId="0000035E">
            <w:pPr>
              <w:spacing w:after="40" w:before="40" w:line="240" w:lineRule="auto"/>
              <w:rPr>
                <w:color w:val="000000"/>
              </w:rPr>
            </w:pPr>
            <w:r w:rsidDel="00000000" w:rsidR="00000000" w:rsidRPr="00000000">
              <w:rPr>
                <w:color w:val="000000"/>
                <w:rtl w:val="0"/>
              </w:rPr>
              <w:t xml:space="preserve">Falso (correcto)</w:t>
            </w:r>
          </w:p>
          <w:p w:rsidR="00000000" w:rsidDel="00000000" w:rsidP="00000000" w:rsidRDefault="00000000" w:rsidRPr="00000000" w14:paraId="0000035F">
            <w:pPr>
              <w:spacing w:after="40" w:before="40" w:line="240" w:lineRule="auto"/>
              <w:rPr>
                <w:color w:val="000000"/>
              </w:rPr>
            </w:pPr>
            <w:r w:rsidDel="00000000" w:rsidR="00000000" w:rsidRPr="00000000">
              <w:rPr>
                <w:color w:val="000000"/>
                <w:rtl w:val="0"/>
              </w:rPr>
              <w:t xml:space="preserve">¡Felicitaciones! Tiene claro el concepto acerca de los documentos que se requieren en el momento de la contracción laboral y su retiro.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0">
            <w:pPr>
              <w:spacing w:after="40" w:before="40" w:line="240" w:lineRule="auto"/>
              <w:rPr>
                <w:color w:val="000000"/>
              </w:rPr>
            </w:pPr>
            <w:r w:rsidDel="00000000" w:rsidR="00000000" w:rsidRPr="00000000">
              <w:rPr>
                <w:color w:val="000000"/>
                <w:rtl w:val="0"/>
              </w:rPr>
              <w:t xml:space="preserve">9. Para cumplir los requisitos de la seguridad social en Colombia, se debe tener en cuenta cotizar en: Pensión, Salud y Sistema General de Riesgos Laborales.</w:t>
            </w:r>
          </w:p>
        </w:tc>
        <w:tc>
          <w:tcPr>
            <w:shd w:fill="auto" w:val="clear"/>
            <w:tcMar>
              <w:top w:w="100.0" w:type="dxa"/>
              <w:left w:w="100.0" w:type="dxa"/>
              <w:bottom w:w="100.0" w:type="dxa"/>
              <w:right w:w="100.0" w:type="dxa"/>
            </w:tcMar>
          </w:tcPr>
          <w:p w:rsidR="00000000" w:rsidDel="00000000" w:rsidP="00000000" w:rsidRDefault="00000000" w:rsidRPr="00000000" w14:paraId="00000362">
            <w:pPr>
              <w:spacing w:after="40" w:before="40" w:line="240" w:lineRule="auto"/>
              <w:rPr>
                <w:color w:val="000000"/>
              </w:rPr>
            </w:pPr>
            <w:r w:rsidDel="00000000" w:rsidR="00000000" w:rsidRPr="00000000">
              <w:rPr>
                <w:color w:val="000000"/>
              </w:rPr>
              <w:drawing>
                <wp:inline distB="0" distT="0" distL="0" distR="0">
                  <wp:extent cx="1351330" cy="1097623"/>
                  <wp:effectExtent b="0" l="0" r="0" t="0"/>
                  <wp:docPr id="429"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1351330" cy="1097623"/>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after="40" w:before="40" w:line="240" w:lineRule="auto"/>
              <w:rPr>
                <w:color w:val="000000"/>
              </w:rPr>
            </w:pPr>
            <w:r w:rsidDel="00000000" w:rsidR="00000000" w:rsidRPr="00000000">
              <w:rPr>
                <w:color w:val="000000"/>
                <w:highlight w:val="white"/>
                <w:rtl w:val="0"/>
              </w:rPr>
              <w:t xml:space="preserve">122301_i53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4">
            <w:pPr>
              <w:spacing w:after="40" w:before="40" w:line="240" w:lineRule="auto"/>
              <w:rPr>
                <w:color w:val="000000"/>
              </w:rPr>
            </w:pPr>
            <w:r w:rsidDel="00000000" w:rsidR="00000000" w:rsidRPr="00000000">
              <w:rPr>
                <w:color w:val="000000"/>
                <w:rtl w:val="0"/>
              </w:rPr>
              <w:t xml:space="preserve">Verdadero (correcto)</w:t>
            </w:r>
          </w:p>
          <w:p w:rsidR="00000000" w:rsidDel="00000000" w:rsidP="00000000" w:rsidRDefault="00000000" w:rsidRPr="00000000" w14:paraId="00000365">
            <w:pPr>
              <w:spacing w:after="40" w:before="40" w:line="240" w:lineRule="auto"/>
              <w:rPr>
                <w:color w:val="000000"/>
              </w:rPr>
            </w:pPr>
            <w:r w:rsidDel="00000000" w:rsidR="00000000" w:rsidRPr="00000000">
              <w:rPr>
                <w:color w:val="000000"/>
                <w:rtl w:val="0"/>
              </w:rPr>
              <w:t xml:space="preserve">¡Felicitaciones! Tiene claro el tema de Seguridad Social en Colombia.</w:t>
            </w:r>
          </w:p>
        </w:tc>
        <w:tc>
          <w:tcPr>
            <w:shd w:fill="auto" w:val="clear"/>
            <w:tcMar>
              <w:top w:w="100.0" w:type="dxa"/>
              <w:left w:w="100.0" w:type="dxa"/>
              <w:bottom w:w="100.0" w:type="dxa"/>
              <w:right w:w="100.0" w:type="dxa"/>
            </w:tcMar>
          </w:tcPr>
          <w:p w:rsidR="00000000" w:rsidDel="00000000" w:rsidP="00000000" w:rsidRDefault="00000000" w:rsidRPr="00000000" w14:paraId="00000367">
            <w:pPr>
              <w:spacing w:after="40" w:before="40" w:line="240" w:lineRule="auto"/>
              <w:rPr>
                <w:color w:val="000000"/>
              </w:rPr>
            </w:pPr>
            <w:r w:rsidDel="00000000" w:rsidR="00000000" w:rsidRPr="00000000">
              <w:rPr>
                <w:color w:val="000000"/>
                <w:rtl w:val="0"/>
              </w:rPr>
              <w:t xml:space="preserve">Falso (incorrecto)</w:t>
            </w:r>
          </w:p>
          <w:p w:rsidR="00000000" w:rsidDel="00000000" w:rsidP="00000000" w:rsidRDefault="00000000" w:rsidRPr="00000000" w14:paraId="00000368">
            <w:pPr>
              <w:spacing w:after="40" w:before="40" w:line="240" w:lineRule="auto"/>
              <w:rPr>
                <w:color w:val="000000"/>
              </w:rPr>
            </w:pPr>
            <w:r w:rsidDel="00000000" w:rsidR="00000000" w:rsidRPr="00000000">
              <w:rPr>
                <w:rtl w:val="0"/>
              </w:rPr>
              <w:t xml:space="preserve">¡Incorrecto! Es necesario revisar nuevamente el tema </w:t>
            </w:r>
            <w:r w:rsidDel="00000000" w:rsidR="00000000" w:rsidRPr="00000000">
              <w:rPr>
                <w:color w:val="000000"/>
                <w:rtl w:val="0"/>
              </w:rPr>
              <w:t xml:space="preserve">de Seguridad Social en Colombia.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9">
            <w:pPr>
              <w:spacing w:after="40" w:before="40" w:line="240" w:lineRule="auto"/>
              <w:rPr>
                <w:color w:val="000000"/>
              </w:rPr>
            </w:pPr>
            <w:r w:rsidDel="00000000" w:rsidR="00000000" w:rsidRPr="00000000">
              <w:rPr>
                <w:color w:val="000000"/>
                <w:rtl w:val="0"/>
              </w:rPr>
              <w:t xml:space="preserve">10. La comunicación efectiva hace referencia a un intercambio de información entre dos o más personas por medio de mensajes claros, concisos y amigables que enriquecen la conversación. Para llegar a una comunicación efectiva se debe ser eficaz y asertivo.</w:t>
            </w:r>
          </w:p>
        </w:tc>
        <w:tc>
          <w:tcPr>
            <w:shd w:fill="auto" w:val="clear"/>
            <w:tcMar>
              <w:top w:w="100.0" w:type="dxa"/>
              <w:left w:w="100.0" w:type="dxa"/>
              <w:bottom w:w="100.0" w:type="dxa"/>
              <w:right w:w="100.0" w:type="dxa"/>
            </w:tcMar>
          </w:tcPr>
          <w:p w:rsidR="00000000" w:rsidDel="00000000" w:rsidP="00000000" w:rsidRDefault="00000000" w:rsidRPr="00000000" w14:paraId="0000036B">
            <w:pPr>
              <w:spacing w:after="40" w:before="40" w:line="240" w:lineRule="auto"/>
              <w:rPr>
                <w:color w:val="000000"/>
              </w:rPr>
            </w:pPr>
            <w:r w:rsidDel="00000000" w:rsidR="00000000" w:rsidRPr="00000000">
              <w:rPr>
                <w:color w:val="000000"/>
              </w:rPr>
              <w:drawing>
                <wp:inline distB="0" distT="0" distL="0" distR="0">
                  <wp:extent cx="1445557" cy="992377"/>
                  <wp:effectExtent b="0" l="0" r="0" t="0"/>
                  <wp:docPr id="430" name="image43.jpg"/>
                  <a:graphic>
                    <a:graphicData uri="http://schemas.openxmlformats.org/drawingml/2006/picture">
                      <pic:pic>
                        <pic:nvPicPr>
                          <pic:cNvPr id="0" name="image43.jpg"/>
                          <pic:cNvPicPr preferRelativeResize="0"/>
                        </pic:nvPicPr>
                        <pic:blipFill>
                          <a:blip r:embed="rId93"/>
                          <a:srcRect b="0" l="0" r="0" t="0"/>
                          <a:stretch>
                            <a:fillRect/>
                          </a:stretch>
                        </pic:blipFill>
                        <pic:spPr>
                          <a:xfrm>
                            <a:off x="0" y="0"/>
                            <a:ext cx="1445557" cy="992377"/>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after="40" w:before="40" w:line="240" w:lineRule="auto"/>
              <w:rPr>
                <w:color w:val="000000"/>
              </w:rPr>
            </w:pPr>
            <w:r w:rsidDel="00000000" w:rsidR="00000000" w:rsidRPr="00000000">
              <w:rPr>
                <w:color w:val="000000"/>
                <w:highlight w:val="white"/>
                <w:rtl w:val="0"/>
              </w:rPr>
              <w:t xml:space="preserve">122301_i54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D">
            <w:pPr>
              <w:spacing w:after="40" w:before="40" w:line="240" w:lineRule="auto"/>
              <w:rPr>
                <w:color w:val="000000"/>
              </w:rPr>
            </w:pPr>
            <w:r w:rsidDel="00000000" w:rsidR="00000000" w:rsidRPr="00000000">
              <w:rPr>
                <w:color w:val="000000"/>
                <w:rtl w:val="0"/>
              </w:rPr>
              <w:t xml:space="preserve">Verdadero (correcto)</w:t>
            </w:r>
          </w:p>
          <w:p w:rsidR="00000000" w:rsidDel="00000000" w:rsidP="00000000" w:rsidRDefault="00000000" w:rsidRPr="00000000" w14:paraId="0000036E">
            <w:pPr>
              <w:spacing w:after="40" w:before="40" w:line="240" w:lineRule="auto"/>
              <w:rPr>
                <w:color w:val="000000"/>
              </w:rPr>
            </w:pPr>
            <w:r w:rsidDel="00000000" w:rsidR="00000000" w:rsidRPr="00000000">
              <w:rPr>
                <w:color w:val="000000"/>
                <w:rtl w:val="0"/>
              </w:rPr>
              <w:t xml:space="preserve">¡Felicitaciones! Tiene claro el concepto acerca de la comunicación efectiva.</w:t>
            </w:r>
          </w:p>
        </w:tc>
        <w:tc>
          <w:tcPr>
            <w:shd w:fill="auto" w:val="clear"/>
            <w:tcMar>
              <w:top w:w="100.0" w:type="dxa"/>
              <w:left w:w="100.0" w:type="dxa"/>
              <w:bottom w:w="100.0" w:type="dxa"/>
              <w:right w:w="100.0" w:type="dxa"/>
            </w:tcMar>
          </w:tcPr>
          <w:p w:rsidR="00000000" w:rsidDel="00000000" w:rsidP="00000000" w:rsidRDefault="00000000" w:rsidRPr="00000000" w14:paraId="00000370">
            <w:pPr>
              <w:spacing w:after="40" w:before="40" w:line="240" w:lineRule="auto"/>
              <w:rPr>
                <w:color w:val="000000"/>
              </w:rPr>
            </w:pPr>
            <w:r w:rsidDel="00000000" w:rsidR="00000000" w:rsidRPr="00000000">
              <w:rPr>
                <w:color w:val="000000"/>
                <w:rtl w:val="0"/>
              </w:rPr>
              <w:t xml:space="preserve">Falso (incorrecto)</w:t>
            </w:r>
          </w:p>
          <w:p w:rsidR="00000000" w:rsidDel="00000000" w:rsidP="00000000" w:rsidRDefault="00000000" w:rsidRPr="00000000" w14:paraId="00000371">
            <w:pPr>
              <w:spacing w:after="40" w:before="40" w:line="240" w:lineRule="auto"/>
              <w:rPr>
                <w:color w:val="000000"/>
              </w:rPr>
            </w:pPr>
            <w:r w:rsidDel="00000000" w:rsidR="00000000" w:rsidRPr="00000000">
              <w:rPr>
                <w:rtl w:val="0"/>
              </w:rPr>
              <w:t xml:space="preserve">¡Incorrecto! Es necesario revisar nuevamente el </w:t>
            </w:r>
            <w:r w:rsidDel="00000000" w:rsidR="00000000" w:rsidRPr="00000000">
              <w:rPr>
                <w:color w:val="000000"/>
                <w:rtl w:val="0"/>
              </w:rPr>
              <w:t xml:space="preserve">concepto acerca de la comunicación efectiva.</w:t>
            </w:r>
          </w:p>
        </w:tc>
      </w:tr>
    </w:tbl>
    <w:p w:rsidR="00000000" w:rsidDel="00000000" w:rsidP="00000000" w:rsidRDefault="00000000" w:rsidRPr="00000000" w14:paraId="00000372">
      <w:pPr>
        <w:spacing w:after="40" w:before="40" w:line="240" w:lineRule="auto"/>
        <w:rPr>
          <w:color w:val="000000"/>
        </w:rPr>
      </w:pPr>
      <w:r w:rsidDel="00000000" w:rsidR="00000000" w:rsidRPr="00000000">
        <w:rPr>
          <w:rtl w:val="0"/>
        </w:rPr>
      </w:r>
    </w:p>
    <w:p w:rsidR="00000000" w:rsidDel="00000000" w:rsidP="00000000" w:rsidRDefault="00000000" w:rsidRPr="00000000" w14:paraId="00000373">
      <w:pPr>
        <w:spacing w:after="40" w:before="40" w:line="240" w:lineRule="auto"/>
        <w:rPr>
          <w:color w:val="000000"/>
        </w:rPr>
      </w:pPr>
      <w:r w:rsidDel="00000000" w:rsidR="00000000" w:rsidRPr="00000000">
        <w:rPr>
          <w:rtl w:val="0"/>
        </w:rPr>
      </w:r>
    </w:p>
    <w:tbl>
      <w:tblPr>
        <w:tblStyle w:val="Table5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bookmarkStart w:colFirst="0" w:colLast="0" w:name="bookmark=kix.x7t5jntjwy8n" w:id="13"/>
          <w:bookmarkEnd w:id="13"/>
          <w:p w:rsidR="00000000" w:rsidDel="00000000" w:rsidP="00000000" w:rsidRDefault="00000000" w:rsidRPr="00000000" w14:paraId="00000374">
            <w:pPr>
              <w:pStyle w:val="Heading1"/>
              <w:spacing w:after="40" w:before="40" w:line="240" w:lineRule="auto"/>
              <w:rPr>
                <w:color w:val="000000"/>
                <w:sz w:val="22"/>
                <w:szCs w:val="22"/>
              </w:rPr>
            </w:pPr>
            <w:bookmarkStart w:colFirst="0" w:colLast="0" w:name="_heading=h.l6xtehz3o6i" w:id="14"/>
            <w:bookmarkEnd w:id="14"/>
            <w:r w:rsidDel="00000000" w:rsidR="00000000" w:rsidRPr="00000000">
              <w:rPr>
                <w:color w:val="000000"/>
                <w:sz w:val="22"/>
                <w:szCs w:val="22"/>
                <w:rtl w:val="0"/>
              </w:rPr>
              <w:t xml:space="preserve">Cuadro de texto</w:t>
            </w:r>
          </w:p>
        </w:tc>
      </w:tr>
      <w:tr>
        <w:trPr>
          <w:cantSplit w:val="0"/>
          <w:tblHeader w:val="0"/>
        </w:trPr>
        <w:tc>
          <w:tcPr/>
          <w:p w:rsidR="00000000" w:rsidDel="00000000" w:rsidP="00000000" w:rsidRDefault="00000000" w:rsidRPr="00000000" w14:paraId="00000375">
            <w:pPr>
              <w:spacing w:after="120" w:lineRule="auto"/>
              <w:rPr>
                <w:b w:val="1"/>
                <w:color w:val="000000"/>
              </w:rPr>
            </w:pPr>
            <w:r w:rsidDel="00000000" w:rsidR="00000000" w:rsidRPr="00000000">
              <w:rPr>
                <w:b w:val="1"/>
                <w:color w:val="000000"/>
                <w:rtl w:val="0"/>
              </w:rPr>
              <w:t xml:space="preserve">Retroalimentación general positiva: </w:t>
            </w:r>
          </w:p>
          <w:p w:rsidR="00000000" w:rsidDel="00000000" w:rsidP="00000000" w:rsidRDefault="00000000" w:rsidRPr="00000000" w14:paraId="00000376">
            <w:pPr>
              <w:spacing w:after="120" w:lineRule="auto"/>
              <w:rPr>
                <w:color w:val="000000"/>
              </w:rPr>
            </w:pPr>
            <w:r w:rsidDel="00000000" w:rsidR="00000000" w:rsidRPr="00000000">
              <w:rPr>
                <w:color w:val="000000"/>
                <w:rtl w:val="0"/>
              </w:rPr>
              <w:t xml:space="preserve">¡Felicitaciones! Ha logrado una óptima aprehensión de los conocimientos relacionados con las normativas para la vinculación laboral</w:t>
            </w:r>
            <w:r w:rsidDel="00000000" w:rsidR="00000000" w:rsidRPr="00000000">
              <w:rPr>
                <w:i w:val="1"/>
                <w:color w:val="000000"/>
                <w:rtl w:val="0"/>
              </w:rPr>
              <w:t xml:space="preserve">.</w:t>
            </w:r>
            <w:r w:rsidDel="00000000" w:rsidR="00000000" w:rsidRPr="00000000">
              <w:rPr>
                <w:rtl w:val="0"/>
              </w:rPr>
            </w:r>
          </w:p>
          <w:p w:rsidR="00000000" w:rsidDel="00000000" w:rsidP="00000000" w:rsidRDefault="00000000" w:rsidRPr="00000000" w14:paraId="00000377">
            <w:pPr>
              <w:spacing w:after="120" w:lineRule="auto"/>
              <w:rPr>
                <w:color w:val="000000"/>
              </w:rPr>
            </w:pPr>
            <w:r w:rsidDel="00000000" w:rsidR="00000000" w:rsidRPr="00000000">
              <w:rPr>
                <w:rtl w:val="0"/>
              </w:rPr>
            </w:r>
          </w:p>
          <w:p w:rsidR="00000000" w:rsidDel="00000000" w:rsidP="00000000" w:rsidRDefault="00000000" w:rsidRPr="00000000" w14:paraId="00000378">
            <w:pPr>
              <w:spacing w:after="120" w:lineRule="auto"/>
              <w:rPr>
                <w:b w:val="1"/>
                <w:color w:val="000000"/>
              </w:rPr>
            </w:pPr>
            <w:r w:rsidDel="00000000" w:rsidR="00000000" w:rsidRPr="00000000">
              <w:rPr>
                <w:b w:val="1"/>
                <w:color w:val="000000"/>
                <w:rtl w:val="0"/>
              </w:rPr>
              <w:t xml:space="preserve">Retroalimentación general negativa: </w:t>
            </w:r>
          </w:p>
          <w:p w:rsidR="00000000" w:rsidDel="00000000" w:rsidP="00000000" w:rsidRDefault="00000000" w:rsidRPr="00000000" w14:paraId="00000379">
            <w:pPr>
              <w:spacing w:after="120" w:lineRule="auto"/>
              <w:rPr>
                <w:color w:val="000000"/>
              </w:rPr>
            </w:pPr>
            <w:r w:rsidDel="00000000" w:rsidR="00000000" w:rsidRPr="00000000">
              <w:rPr>
                <w:color w:val="000000"/>
                <w:rtl w:val="0"/>
              </w:rPr>
              <w:t xml:space="preserve">¡Inténtelo de nuevo! Lo invitamos a revisar nuevamente el material de estudio para afianzar los conocimientos presentados. ¡Ánimo! </w:t>
            </w:r>
          </w:p>
        </w:tc>
      </w:tr>
    </w:tbl>
    <w:p w:rsidR="00000000" w:rsidDel="00000000" w:rsidP="00000000" w:rsidRDefault="00000000" w:rsidRPr="00000000" w14:paraId="0000037A">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37B">
      <w:pPr>
        <w:spacing w:after="40" w:before="40" w:line="240" w:lineRule="auto"/>
        <w:rPr>
          <w:b w:val="1"/>
          <w:color w:val="000000"/>
        </w:rPr>
      </w:pPr>
      <w:r w:rsidDel="00000000" w:rsidR="00000000" w:rsidRPr="00000000">
        <w:rPr>
          <w:b w:val="1"/>
          <w:color w:val="000000"/>
          <w:rtl w:val="0"/>
        </w:rPr>
        <w:t xml:space="preserve">MATERIAL COMPLEMENTARIO</w:t>
      </w:r>
    </w:p>
    <w:p w:rsidR="00000000" w:rsidDel="00000000" w:rsidP="00000000" w:rsidRDefault="00000000" w:rsidRPr="00000000" w14:paraId="0000037C">
      <w:pPr>
        <w:spacing w:after="40" w:before="40" w:line="240" w:lineRule="auto"/>
        <w:rPr>
          <w:color w:val="000000"/>
        </w:rPr>
      </w:pPr>
      <w:r w:rsidDel="00000000" w:rsidR="00000000" w:rsidRPr="00000000">
        <w:rPr>
          <w:rtl w:val="0"/>
        </w:rPr>
      </w:r>
    </w:p>
    <w:tbl>
      <w:tblPr>
        <w:tblStyle w:val="Table5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974"/>
        <w:gridCol w:w="2908"/>
        <w:gridCol w:w="4265"/>
        <w:gridCol w:w="4265"/>
        <w:tblGridChange w:id="0">
          <w:tblGrid>
            <w:gridCol w:w="1974"/>
            <w:gridCol w:w="2908"/>
            <w:gridCol w:w="4265"/>
            <w:gridCol w:w="426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7D">
            <w:pPr>
              <w:spacing w:after="40" w:before="40" w:line="240" w:lineRule="auto"/>
              <w:rPr>
                <w:color w:val="000000"/>
              </w:rPr>
            </w:pPr>
            <w:r w:rsidDel="00000000" w:rsidR="00000000" w:rsidRPr="00000000">
              <w:rPr>
                <w:color w:val="000000"/>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7E">
            <w:pPr>
              <w:pStyle w:val="Title"/>
              <w:spacing w:after="40" w:before="40" w:line="240" w:lineRule="auto"/>
              <w:rPr>
                <w:color w:val="000000"/>
                <w:sz w:val="22"/>
                <w:szCs w:val="22"/>
              </w:rPr>
            </w:pPr>
            <w:bookmarkStart w:colFirst="0" w:colLast="0" w:name="_heading=h.30j0zll" w:id="15"/>
            <w:bookmarkEnd w:id="15"/>
            <w:r w:rsidDel="00000000" w:rsidR="00000000" w:rsidRPr="00000000">
              <w:rPr>
                <w:color w:val="000000"/>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1">
            <w:pPr>
              <w:spacing w:after="40" w:before="40" w:line="240" w:lineRule="auto"/>
              <w:rPr>
                <w:color w:val="000000"/>
              </w:rPr>
            </w:pPr>
            <w:r w:rsidDel="00000000" w:rsidR="00000000" w:rsidRPr="00000000">
              <w:rPr>
                <w:color w:val="000000"/>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82">
            <w:pPr>
              <w:spacing w:after="40" w:before="40" w:line="240" w:lineRule="auto"/>
              <w:rPr>
                <w:color w:val="000000"/>
              </w:rPr>
            </w:pPr>
            <w:r w:rsidDel="00000000" w:rsidR="00000000" w:rsidRPr="00000000">
              <w:rPr>
                <w:color w:val="000000"/>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83">
            <w:pPr>
              <w:spacing w:after="40" w:before="40" w:line="240" w:lineRule="auto"/>
              <w:rPr>
                <w:color w:val="000000"/>
              </w:rPr>
            </w:pPr>
            <w:r w:rsidDel="00000000" w:rsidR="00000000" w:rsidRPr="00000000">
              <w:rPr>
                <w:color w:val="000000"/>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84">
            <w:pPr>
              <w:spacing w:after="40" w:before="40" w:line="240" w:lineRule="auto"/>
              <w:rPr>
                <w:color w:val="000000"/>
              </w:rPr>
            </w:pPr>
            <w:r w:rsidDel="00000000" w:rsidR="00000000" w:rsidRPr="00000000">
              <w:rPr>
                <w:color w:val="000000"/>
                <w:rtl w:val="0"/>
              </w:rPr>
              <w:t xml:space="preserve">Enlace</w:t>
            </w:r>
          </w:p>
        </w:tc>
      </w:tr>
      <w:tr>
        <w:trPr>
          <w:cantSplit w:val="0"/>
          <w:trHeight w:val="59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5">
            <w:pPr>
              <w:spacing w:after="40" w:before="40" w:line="240" w:lineRule="auto"/>
              <w:rPr>
                <w:color w:val="000000"/>
              </w:rPr>
            </w:pPr>
            <w:r w:rsidDel="00000000" w:rsidR="00000000" w:rsidRPr="00000000">
              <w:rPr>
                <w:color w:val="000000"/>
                <w:rtl w:val="0"/>
              </w:rPr>
              <w:t xml:space="preserve">Normativa</w:t>
            </w:r>
          </w:p>
        </w:tc>
        <w:tc>
          <w:tcPr>
            <w:shd w:fill="auto" w:val="clear"/>
            <w:tcMar>
              <w:top w:w="100.0" w:type="dxa"/>
              <w:left w:w="100.0" w:type="dxa"/>
              <w:bottom w:w="100.0" w:type="dxa"/>
              <w:right w:w="100.0" w:type="dxa"/>
            </w:tcMar>
          </w:tcPr>
          <w:p w:rsidR="00000000" w:rsidDel="00000000" w:rsidP="00000000" w:rsidRDefault="00000000" w:rsidRPr="00000000" w14:paraId="00000386">
            <w:pPr>
              <w:spacing w:after="40" w:before="40" w:line="240" w:lineRule="auto"/>
              <w:rPr>
                <w:color w:val="000000"/>
              </w:rPr>
            </w:pPr>
            <w:r w:rsidDel="00000000" w:rsidR="00000000" w:rsidRPr="00000000">
              <w:rPr>
                <w:color w:val="000000"/>
                <w:rtl w:val="0"/>
              </w:rPr>
              <w:t xml:space="preserve">Código Sustantivo del Trabajo. Decreto Ley 3743 de 1950. (Colombia). </w:t>
            </w:r>
          </w:p>
        </w:tc>
        <w:tc>
          <w:tcPr>
            <w:shd w:fill="auto" w:val="clear"/>
            <w:tcMar>
              <w:top w:w="100.0" w:type="dxa"/>
              <w:left w:w="100.0" w:type="dxa"/>
              <w:bottom w:w="100.0" w:type="dxa"/>
              <w:right w:w="100.0" w:type="dxa"/>
            </w:tcMar>
          </w:tcPr>
          <w:p w:rsidR="00000000" w:rsidDel="00000000" w:rsidP="00000000" w:rsidRDefault="00000000" w:rsidRPr="00000000" w14:paraId="00000387">
            <w:pPr>
              <w:spacing w:after="40" w:before="40" w:line="240" w:lineRule="auto"/>
              <w:rPr>
                <w:color w:val="000000"/>
              </w:rPr>
            </w:pPr>
            <w:r w:rsidDel="00000000" w:rsidR="00000000" w:rsidRPr="00000000">
              <w:rPr>
                <w:color w:val="000000"/>
                <w:rtl w:val="0"/>
              </w:rPr>
              <w:t xml:space="preserve">PDF</w:t>
            </w:r>
          </w:p>
        </w:tc>
        <w:tc>
          <w:tcPr>
            <w:shd w:fill="auto" w:val="clear"/>
            <w:tcMar>
              <w:top w:w="100.0" w:type="dxa"/>
              <w:left w:w="100.0" w:type="dxa"/>
              <w:bottom w:w="100.0" w:type="dxa"/>
              <w:right w:w="100.0" w:type="dxa"/>
            </w:tcMar>
          </w:tcPr>
          <w:p w:rsidR="00000000" w:rsidDel="00000000" w:rsidP="00000000" w:rsidRDefault="00000000" w:rsidRPr="00000000" w14:paraId="00000388">
            <w:pPr>
              <w:spacing w:after="40" w:before="40" w:line="240" w:lineRule="auto"/>
              <w:rPr>
                <w:color w:val="000000"/>
              </w:rPr>
            </w:pPr>
            <w:r w:rsidDel="00000000" w:rsidR="00000000" w:rsidRPr="00000000">
              <w:rPr>
                <w:color w:val="000000"/>
                <w:rtl w:val="0"/>
              </w:rPr>
              <w:t xml:space="preserve">El archivo se encuentra en la carpeta Anexos con el nombre Codigo_Sustantivo_del_Trabajo.pdf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9">
            <w:pPr>
              <w:spacing w:after="40" w:before="40" w:line="240" w:lineRule="auto"/>
              <w:rPr>
                <w:color w:val="000000"/>
              </w:rPr>
            </w:pPr>
            <w:r w:rsidDel="00000000" w:rsidR="00000000" w:rsidRPr="00000000">
              <w:rPr>
                <w:color w:val="000000"/>
                <w:rtl w:val="0"/>
              </w:rPr>
              <w:t xml:space="preserve">Normativa</w:t>
            </w:r>
          </w:p>
        </w:tc>
        <w:tc>
          <w:tcPr>
            <w:shd w:fill="auto" w:val="clear"/>
            <w:tcMar>
              <w:top w:w="100.0" w:type="dxa"/>
              <w:left w:w="100.0" w:type="dxa"/>
              <w:bottom w:w="100.0" w:type="dxa"/>
              <w:right w:w="100.0" w:type="dxa"/>
            </w:tcMar>
          </w:tcPr>
          <w:p w:rsidR="00000000" w:rsidDel="00000000" w:rsidP="00000000" w:rsidRDefault="00000000" w:rsidRPr="00000000" w14:paraId="0000038A">
            <w:pPr>
              <w:pStyle w:val="Heading3"/>
              <w:spacing w:after="40" w:before="40" w:line="240" w:lineRule="auto"/>
              <w:rPr>
                <w:color w:val="000000"/>
                <w:sz w:val="22"/>
                <w:szCs w:val="22"/>
              </w:rPr>
            </w:pPr>
            <w:r w:rsidDel="00000000" w:rsidR="00000000" w:rsidRPr="00000000">
              <w:rPr>
                <w:color w:val="000000"/>
                <w:sz w:val="22"/>
                <w:szCs w:val="22"/>
                <w:rtl w:val="0"/>
              </w:rPr>
              <w:t xml:space="preserve">Ley Estatutaria 1581 de 2012. Por la cual se dictan disposiciones generales para la protección de datos personales. Octubre 17 de 2012. </w:t>
            </w:r>
          </w:p>
        </w:tc>
        <w:tc>
          <w:tcPr>
            <w:shd w:fill="auto" w:val="clear"/>
            <w:tcMar>
              <w:top w:w="100.0" w:type="dxa"/>
              <w:left w:w="100.0" w:type="dxa"/>
              <w:bottom w:w="100.0" w:type="dxa"/>
              <w:right w:w="100.0" w:type="dxa"/>
            </w:tcMar>
          </w:tcPr>
          <w:p w:rsidR="00000000" w:rsidDel="00000000" w:rsidP="00000000" w:rsidRDefault="00000000" w:rsidRPr="00000000" w14:paraId="0000038B">
            <w:pPr>
              <w:spacing w:after="40" w:before="40" w:line="240" w:lineRule="auto"/>
              <w:rPr>
                <w:color w:val="000000"/>
              </w:rPr>
            </w:pPr>
            <w:r w:rsidDel="00000000" w:rsidR="00000000" w:rsidRPr="00000000">
              <w:rPr>
                <w:color w:val="000000"/>
                <w:rtl w:val="0"/>
              </w:rPr>
              <w:t xml:space="preserve">PDF</w:t>
            </w:r>
          </w:p>
        </w:tc>
        <w:tc>
          <w:tcPr>
            <w:shd w:fill="auto" w:val="clear"/>
            <w:tcMar>
              <w:top w:w="100.0" w:type="dxa"/>
              <w:left w:w="100.0" w:type="dxa"/>
              <w:bottom w:w="100.0" w:type="dxa"/>
              <w:right w:w="100.0" w:type="dxa"/>
            </w:tcMar>
          </w:tcPr>
          <w:p w:rsidR="00000000" w:rsidDel="00000000" w:rsidP="00000000" w:rsidRDefault="00000000" w:rsidRPr="00000000" w14:paraId="0000038C">
            <w:pPr>
              <w:pStyle w:val="Heading3"/>
              <w:spacing w:after="40" w:before="40" w:line="240" w:lineRule="auto"/>
              <w:rPr>
                <w:color w:val="000000"/>
                <w:sz w:val="22"/>
                <w:szCs w:val="22"/>
              </w:rPr>
            </w:pPr>
            <w:r w:rsidDel="00000000" w:rsidR="00000000" w:rsidRPr="00000000">
              <w:rPr>
                <w:color w:val="000000"/>
                <w:sz w:val="22"/>
                <w:szCs w:val="22"/>
                <w:rtl w:val="0"/>
              </w:rPr>
              <w:t xml:space="preserve">El archivo se encuentra en la carpeta Anexos con el nombre Ley_1581_de_2012.pdf</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D">
            <w:pPr>
              <w:spacing w:after="40" w:before="40" w:line="240" w:lineRule="auto"/>
              <w:rPr>
                <w:color w:val="000000"/>
              </w:rPr>
            </w:pPr>
            <w:r w:rsidDel="00000000" w:rsidR="00000000" w:rsidRPr="00000000">
              <w:rPr>
                <w:color w:val="000000"/>
                <w:rtl w:val="0"/>
              </w:rPr>
              <w:t xml:space="preserve">Normativa</w:t>
            </w:r>
          </w:p>
        </w:tc>
        <w:tc>
          <w:tcPr>
            <w:shd w:fill="auto" w:val="clear"/>
            <w:tcMar>
              <w:top w:w="100.0" w:type="dxa"/>
              <w:left w:w="100.0" w:type="dxa"/>
              <w:bottom w:w="100.0" w:type="dxa"/>
              <w:right w:w="100.0" w:type="dxa"/>
            </w:tcMar>
          </w:tcPr>
          <w:p w:rsidR="00000000" w:rsidDel="00000000" w:rsidP="00000000" w:rsidRDefault="00000000" w:rsidRPr="00000000" w14:paraId="0000038E">
            <w:pPr>
              <w:pStyle w:val="Heading3"/>
              <w:spacing w:after="40" w:before="40" w:line="240" w:lineRule="auto"/>
              <w:rPr>
                <w:color w:val="000000"/>
                <w:sz w:val="22"/>
                <w:szCs w:val="22"/>
              </w:rPr>
            </w:pPr>
            <w:r w:rsidDel="00000000" w:rsidR="00000000" w:rsidRPr="00000000">
              <w:rPr>
                <w:color w:val="000000"/>
                <w:sz w:val="22"/>
                <w:szCs w:val="22"/>
                <w:rtl w:val="0"/>
              </w:rPr>
              <w:t xml:space="preserve">Ley 100 de 1933. Por la cual se crea el sistema de seguridad social integral y se dictan otras disposiciones. Diciembre 23 de 1993. DO. No. 41.148</w:t>
            </w:r>
          </w:p>
        </w:tc>
        <w:tc>
          <w:tcPr>
            <w:shd w:fill="auto" w:val="clear"/>
            <w:tcMar>
              <w:top w:w="100.0" w:type="dxa"/>
              <w:left w:w="100.0" w:type="dxa"/>
              <w:bottom w:w="100.0" w:type="dxa"/>
              <w:right w:w="100.0" w:type="dxa"/>
            </w:tcMar>
          </w:tcPr>
          <w:p w:rsidR="00000000" w:rsidDel="00000000" w:rsidP="00000000" w:rsidRDefault="00000000" w:rsidRPr="00000000" w14:paraId="0000038F">
            <w:pPr>
              <w:spacing w:after="40" w:before="40" w:line="240" w:lineRule="auto"/>
              <w:rPr>
                <w:color w:val="000000"/>
              </w:rPr>
            </w:pPr>
            <w:r w:rsidDel="00000000" w:rsidR="00000000" w:rsidRPr="00000000">
              <w:rPr>
                <w:color w:val="000000"/>
                <w:rtl w:val="0"/>
              </w:rPr>
              <w:t xml:space="preserve">PDF</w:t>
            </w:r>
          </w:p>
        </w:tc>
        <w:tc>
          <w:tcPr>
            <w:shd w:fill="auto" w:val="clear"/>
            <w:tcMar>
              <w:top w:w="100.0" w:type="dxa"/>
              <w:left w:w="100.0" w:type="dxa"/>
              <w:bottom w:w="100.0" w:type="dxa"/>
              <w:right w:w="100.0" w:type="dxa"/>
            </w:tcMar>
          </w:tcPr>
          <w:p w:rsidR="00000000" w:rsidDel="00000000" w:rsidP="00000000" w:rsidRDefault="00000000" w:rsidRPr="00000000" w14:paraId="00000390">
            <w:pPr>
              <w:pStyle w:val="Heading3"/>
              <w:spacing w:after="40" w:before="40" w:line="240" w:lineRule="auto"/>
              <w:rPr>
                <w:color w:val="000000"/>
                <w:sz w:val="22"/>
                <w:szCs w:val="22"/>
              </w:rPr>
            </w:pPr>
            <w:r w:rsidDel="00000000" w:rsidR="00000000" w:rsidRPr="00000000">
              <w:rPr>
                <w:color w:val="000000"/>
                <w:sz w:val="22"/>
                <w:szCs w:val="22"/>
                <w:rtl w:val="0"/>
              </w:rPr>
              <w:t xml:space="preserve">El archivo se encuentra en la carpeta Anexos con el nombre Ley_100_de_1993.pdf</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1">
            <w:pPr>
              <w:spacing w:after="40" w:before="40" w:line="240" w:lineRule="auto"/>
              <w:rPr>
                <w:color w:val="000000"/>
              </w:rPr>
            </w:pPr>
            <w:r w:rsidDel="00000000" w:rsidR="00000000" w:rsidRPr="00000000">
              <w:rPr>
                <w:rtl w:val="0"/>
              </w:rPr>
              <w:t xml:space="preserve">Requisitos para la seguridad social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2">
            <w:pPr>
              <w:pStyle w:val="Heading3"/>
              <w:spacing w:after="40" w:before="40" w:line="240" w:lineRule="auto"/>
              <w:rPr>
                <w:i w:val="1"/>
                <w:color w:val="000000"/>
                <w:sz w:val="22"/>
                <w:szCs w:val="22"/>
              </w:rPr>
            </w:pPr>
            <w:r w:rsidDel="00000000" w:rsidR="00000000" w:rsidRPr="00000000">
              <w:rPr>
                <w:color w:val="000000"/>
                <w:sz w:val="22"/>
                <w:szCs w:val="22"/>
                <w:rtl w:val="0"/>
              </w:rPr>
              <w:t xml:space="preserve">MinTrabajoCol. (20 de octubre de 2015). </w:t>
            </w:r>
            <w:r w:rsidDel="00000000" w:rsidR="00000000" w:rsidRPr="00000000">
              <w:rPr>
                <w:i w:val="1"/>
                <w:color w:val="000000"/>
                <w:sz w:val="22"/>
                <w:szCs w:val="22"/>
                <w:rtl w:val="0"/>
              </w:rPr>
              <w:t xml:space="preserve">Formalización laboral: seguridad social. [Video]. Youtube. </w:t>
            </w:r>
            <w:hyperlink r:id="rId94">
              <w:r w:rsidDel="00000000" w:rsidR="00000000" w:rsidRPr="00000000">
                <w:rPr>
                  <w:i w:val="1"/>
                  <w:color w:val="1155cc"/>
                  <w:sz w:val="22"/>
                  <w:szCs w:val="22"/>
                  <w:u w:val="single"/>
                  <w:rtl w:val="0"/>
                </w:rPr>
                <w:t xml:space="preserve">https://www.youtube.com/watch?v=V511rTZqLiE&amp;t=1s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3">
            <w:pPr>
              <w:spacing w:after="40" w:before="40" w:line="240" w:lineRule="auto"/>
              <w:rPr>
                <w:color w:val="000000"/>
              </w:rPr>
            </w:pPr>
            <w:r w:rsidDel="00000000" w:rsidR="00000000" w:rsidRPr="00000000">
              <w:rPr>
                <w:rtl w:val="0"/>
              </w:rPr>
              <w:t xml:space="preserve">Video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4">
            <w:pPr>
              <w:pStyle w:val="Heading3"/>
              <w:spacing w:after="40" w:before="40" w:line="240" w:lineRule="auto"/>
              <w:rPr>
                <w:color w:val="000000"/>
                <w:sz w:val="22"/>
                <w:szCs w:val="22"/>
              </w:rPr>
            </w:pPr>
            <w:hyperlink r:id="rId95">
              <w:r w:rsidDel="00000000" w:rsidR="00000000" w:rsidRPr="00000000">
                <w:rPr>
                  <w:rFonts w:ascii="Roboto" w:cs="Roboto" w:eastAsia="Roboto" w:hAnsi="Roboto"/>
                  <w:color w:val="1a73e8"/>
                  <w:sz w:val="21"/>
                  <w:szCs w:val="21"/>
                  <w:highlight w:val="white"/>
                  <w:u w:val="single"/>
                  <w:rtl w:val="0"/>
                </w:rPr>
                <w:t xml:space="preserve">https://www.mintrabajo.gov.co/web/guest/empleo-y-pensiones/empleo/formalizacion-y-proteccion-del-empleo</w:t>
              </w:r>
            </w:hyperlink>
            <w:r w:rsidDel="00000000" w:rsidR="00000000" w:rsidRPr="00000000">
              <w:rPr>
                <w:rFonts w:ascii="Roboto" w:cs="Roboto" w:eastAsia="Roboto" w:hAnsi="Roboto"/>
                <w:color w:val="000000"/>
                <w:sz w:val="21"/>
                <w:szCs w:val="21"/>
                <w:highlight w:val="white"/>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5">
            <w:pPr>
              <w:spacing w:after="40" w:before="40" w:line="240" w:lineRule="auto"/>
              <w:rPr>
                <w:color w:val="000000"/>
              </w:rPr>
            </w:pPr>
            <w:r w:rsidDel="00000000" w:rsidR="00000000" w:rsidRPr="00000000">
              <w:rPr>
                <w:color w:val="000000"/>
                <w:rtl w:val="0"/>
              </w:rPr>
              <w:t xml:space="preserve">Historia laboral</w:t>
            </w:r>
          </w:p>
        </w:tc>
        <w:tc>
          <w:tcPr>
            <w:shd w:fill="auto" w:val="clear"/>
            <w:tcMar>
              <w:top w:w="100.0" w:type="dxa"/>
              <w:left w:w="100.0" w:type="dxa"/>
              <w:bottom w:w="100.0" w:type="dxa"/>
              <w:right w:w="100.0" w:type="dxa"/>
            </w:tcMar>
          </w:tcPr>
          <w:p w:rsidR="00000000" w:rsidDel="00000000" w:rsidP="00000000" w:rsidRDefault="00000000" w:rsidRPr="00000000" w14:paraId="00000396">
            <w:pPr>
              <w:pStyle w:val="Heading3"/>
              <w:spacing w:after="40" w:before="40" w:line="240" w:lineRule="auto"/>
              <w:rPr>
                <w:color w:val="000000"/>
                <w:sz w:val="22"/>
                <w:szCs w:val="22"/>
              </w:rPr>
            </w:pPr>
            <w:r w:rsidDel="00000000" w:rsidR="00000000" w:rsidRPr="00000000">
              <w:rPr>
                <w:color w:val="000000"/>
                <w:sz w:val="22"/>
                <w:szCs w:val="22"/>
                <w:rtl w:val="0"/>
              </w:rPr>
              <w:t xml:space="preserve">Decreto 1072 de 2015. Por medio del cual se expide el Decreto Único Reglamentario del Sector Trabajo. Mayo 26 de 2015. </w:t>
            </w:r>
          </w:p>
        </w:tc>
        <w:tc>
          <w:tcPr>
            <w:shd w:fill="auto" w:val="clear"/>
            <w:tcMar>
              <w:top w:w="100.0" w:type="dxa"/>
              <w:left w:w="100.0" w:type="dxa"/>
              <w:bottom w:w="100.0" w:type="dxa"/>
              <w:right w:w="100.0" w:type="dxa"/>
            </w:tcMar>
          </w:tcPr>
          <w:p w:rsidR="00000000" w:rsidDel="00000000" w:rsidP="00000000" w:rsidRDefault="00000000" w:rsidRPr="00000000" w14:paraId="00000397">
            <w:pPr>
              <w:spacing w:after="40" w:before="40" w:line="240" w:lineRule="auto"/>
              <w:rPr>
                <w:color w:val="000000"/>
              </w:rPr>
            </w:pPr>
            <w:r w:rsidDel="00000000" w:rsidR="00000000" w:rsidRPr="00000000">
              <w:rPr>
                <w:color w:val="000000"/>
                <w:rtl w:val="0"/>
              </w:rPr>
              <w:t xml:space="preserve">PDF</w:t>
            </w:r>
          </w:p>
        </w:tc>
        <w:tc>
          <w:tcPr>
            <w:shd w:fill="auto" w:val="clear"/>
            <w:tcMar>
              <w:top w:w="100.0" w:type="dxa"/>
              <w:left w:w="100.0" w:type="dxa"/>
              <w:bottom w:w="100.0" w:type="dxa"/>
              <w:right w:w="100.0" w:type="dxa"/>
            </w:tcMar>
          </w:tcPr>
          <w:p w:rsidR="00000000" w:rsidDel="00000000" w:rsidP="00000000" w:rsidRDefault="00000000" w:rsidRPr="00000000" w14:paraId="00000398">
            <w:pPr>
              <w:pStyle w:val="Heading3"/>
              <w:spacing w:after="40" w:before="40" w:line="240" w:lineRule="auto"/>
              <w:rPr>
                <w:color w:val="000000"/>
                <w:sz w:val="22"/>
                <w:szCs w:val="22"/>
              </w:rPr>
            </w:pPr>
            <w:r w:rsidDel="00000000" w:rsidR="00000000" w:rsidRPr="00000000">
              <w:rPr>
                <w:color w:val="000000"/>
                <w:sz w:val="22"/>
                <w:szCs w:val="22"/>
                <w:rtl w:val="0"/>
              </w:rPr>
              <w:t xml:space="preserve">El archivo se encuentra en la carpeta Anexos con el nombre Decreto_1072_de_2015.pdf</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9">
            <w:pPr>
              <w:spacing w:after="40" w:before="40" w:line="240" w:lineRule="auto"/>
              <w:rPr>
                <w:color w:val="000000"/>
              </w:rPr>
            </w:pPr>
            <w:r w:rsidDel="00000000" w:rsidR="00000000" w:rsidRPr="00000000">
              <w:rPr>
                <w:rtl w:val="0"/>
              </w:rPr>
              <w:t xml:space="preserve">Dotación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A">
            <w:pPr>
              <w:pStyle w:val="Heading3"/>
              <w:spacing w:after="40" w:before="40" w:line="240" w:lineRule="auto"/>
              <w:rPr>
                <w:color w:val="000000"/>
                <w:sz w:val="22"/>
                <w:szCs w:val="22"/>
              </w:rPr>
            </w:pPr>
            <w:r w:rsidDel="00000000" w:rsidR="00000000" w:rsidRPr="00000000">
              <w:rPr>
                <w:color w:val="000000"/>
                <w:sz w:val="22"/>
                <w:szCs w:val="22"/>
                <w:rtl w:val="0"/>
              </w:rPr>
              <w:t xml:space="preserve">Henao Abogados. (02 de marzo de 2020). </w:t>
            </w:r>
            <w:r w:rsidDel="00000000" w:rsidR="00000000" w:rsidRPr="00000000">
              <w:rPr>
                <w:i w:val="1"/>
                <w:color w:val="000000"/>
                <w:sz w:val="22"/>
                <w:szCs w:val="22"/>
                <w:rtl w:val="0"/>
              </w:rPr>
              <w:t xml:space="preserve">Suministro de calzado y vestido de labor a los trabajadores. [Video]. Youtube.</w:t>
            </w:r>
            <w:r w:rsidDel="00000000" w:rsidR="00000000" w:rsidRPr="00000000">
              <w:rPr>
                <w:color w:val="000000"/>
                <w:sz w:val="22"/>
                <w:szCs w:val="22"/>
                <w:rtl w:val="0"/>
              </w:rPr>
              <w:t xml:space="preserve"> </w:t>
            </w:r>
            <w:hyperlink r:id="rId96">
              <w:r w:rsidDel="00000000" w:rsidR="00000000" w:rsidRPr="00000000">
                <w:rPr>
                  <w:color w:val="1155cc"/>
                  <w:sz w:val="22"/>
                  <w:szCs w:val="22"/>
                  <w:u w:val="single"/>
                  <w:rtl w:val="0"/>
                </w:rPr>
                <w:t xml:space="preserve">https://www.youtube.com/watch?v=UxRUnnUJZ0w</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B">
            <w:pPr>
              <w:spacing w:after="40" w:before="40" w:line="240" w:lineRule="auto"/>
              <w:rPr>
                <w:color w:val="000000"/>
              </w:rPr>
            </w:pPr>
            <w:r w:rsidDel="00000000" w:rsidR="00000000" w:rsidRPr="00000000">
              <w:rPr>
                <w:rtl w:val="0"/>
              </w:rPr>
              <w:t xml:space="preserve">Video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C">
            <w:pPr>
              <w:pStyle w:val="Heading3"/>
              <w:spacing w:after="40" w:before="40" w:line="240" w:lineRule="auto"/>
              <w:rPr>
                <w:color w:val="000000"/>
                <w:sz w:val="22"/>
                <w:szCs w:val="22"/>
              </w:rPr>
            </w:pPr>
            <w:hyperlink r:id="rId97">
              <w:r w:rsidDel="00000000" w:rsidR="00000000" w:rsidRPr="00000000">
                <w:rPr>
                  <w:color w:val="1155cc"/>
                  <w:sz w:val="22"/>
                  <w:szCs w:val="22"/>
                  <w:u w:val="single"/>
                  <w:rtl w:val="0"/>
                </w:rPr>
                <w:t xml:space="preserve">https://www.youtube.com/watch?v=UxRUnnUJZ0w</w:t>
              </w:r>
            </w:hyperlink>
            <w:r w:rsidDel="00000000" w:rsidR="00000000" w:rsidRPr="00000000">
              <w:rPr>
                <w:rtl w:val="0"/>
              </w:rPr>
            </w:r>
          </w:p>
        </w:tc>
      </w:tr>
    </w:tbl>
    <w:p w:rsidR="00000000" w:rsidDel="00000000" w:rsidP="00000000" w:rsidRDefault="00000000" w:rsidRPr="00000000" w14:paraId="0000039D">
      <w:pPr>
        <w:spacing w:after="40" w:before="40" w:line="240" w:lineRule="auto"/>
        <w:rPr>
          <w:color w:val="000000"/>
        </w:rPr>
      </w:pPr>
      <w:r w:rsidDel="00000000" w:rsidR="00000000" w:rsidRPr="00000000">
        <w:rPr>
          <w:rtl w:val="0"/>
        </w:rPr>
      </w:r>
    </w:p>
    <w:p w:rsidR="00000000" w:rsidDel="00000000" w:rsidP="00000000" w:rsidRDefault="00000000" w:rsidRPr="00000000" w14:paraId="0000039E">
      <w:pPr>
        <w:spacing w:after="40" w:before="40" w:line="240" w:lineRule="auto"/>
        <w:rPr>
          <w:b w:val="1"/>
          <w:color w:val="000000"/>
        </w:rPr>
      </w:pPr>
      <w:bookmarkStart w:colFirst="0" w:colLast="0" w:name="_heading=h.1fob9te" w:id="16"/>
      <w:bookmarkEnd w:id="16"/>
      <w:r w:rsidDel="00000000" w:rsidR="00000000" w:rsidRPr="00000000">
        <w:rPr>
          <w:rtl w:val="0"/>
        </w:rPr>
      </w:r>
    </w:p>
    <w:p w:rsidR="00000000" w:rsidDel="00000000" w:rsidP="00000000" w:rsidRDefault="00000000" w:rsidRPr="00000000" w14:paraId="0000039F">
      <w:pPr>
        <w:spacing w:after="40" w:before="40" w:line="240" w:lineRule="auto"/>
        <w:rPr>
          <w:b w:val="1"/>
          <w:color w:val="000000"/>
        </w:rPr>
      </w:pPr>
      <w:r w:rsidDel="00000000" w:rsidR="00000000" w:rsidRPr="00000000">
        <w:rPr>
          <w:b w:val="1"/>
          <w:color w:val="000000"/>
          <w:rtl w:val="0"/>
        </w:rPr>
        <w:t xml:space="preserve">GLOSARIO</w:t>
      </w:r>
    </w:p>
    <w:p w:rsidR="00000000" w:rsidDel="00000000" w:rsidP="00000000" w:rsidRDefault="00000000" w:rsidRPr="00000000" w14:paraId="000003A0">
      <w:pPr>
        <w:spacing w:after="40" w:before="40" w:line="240" w:lineRule="auto"/>
        <w:rPr>
          <w:b w:val="1"/>
          <w:color w:val="000000"/>
        </w:rPr>
      </w:pPr>
      <w:r w:rsidDel="00000000" w:rsidR="00000000" w:rsidRPr="00000000">
        <w:rPr>
          <w:rtl w:val="0"/>
        </w:rPr>
      </w:r>
    </w:p>
    <w:tbl>
      <w:tblPr>
        <w:tblStyle w:val="Table5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1">
            <w:pPr>
              <w:spacing w:after="40" w:before="40" w:line="240"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A2">
            <w:pPr>
              <w:pStyle w:val="Title"/>
              <w:spacing w:after="40" w:before="40" w:line="240" w:lineRule="auto"/>
              <w:rPr>
                <w:color w:val="000000"/>
                <w:sz w:val="22"/>
                <w:szCs w:val="22"/>
              </w:rPr>
            </w:pPr>
            <w:bookmarkStart w:colFirst="0" w:colLast="0" w:name="_heading=h.3znysh7" w:id="17"/>
            <w:bookmarkEnd w:id="17"/>
            <w:r w:rsidDel="00000000" w:rsidR="00000000" w:rsidRPr="00000000">
              <w:rPr>
                <w:color w:val="000000"/>
                <w:sz w:val="22"/>
                <w:szCs w:val="22"/>
                <w:rtl w:val="0"/>
              </w:rPr>
              <w:t xml:space="preserve">Glosario</w:t>
            </w:r>
          </w:p>
        </w:tc>
      </w:tr>
      <w:tr>
        <w:trPr>
          <w:cantSplit w:val="0"/>
          <w:trHeight w:val="62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3">
            <w:pPr>
              <w:spacing w:after="40" w:before="40" w:line="240" w:lineRule="auto"/>
              <w:rPr>
                <w:color w:val="000000"/>
              </w:rPr>
            </w:pPr>
            <w:r w:rsidDel="00000000" w:rsidR="00000000" w:rsidRPr="00000000">
              <w:rPr>
                <w:color w:val="000000"/>
                <w:rtl w:val="0"/>
              </w:rPr>
              <w:t xml:space="preserve">Circular:</w:t>
            </w:r>
          </w:p>
        </w:tc>
        <w:tc>
          <w:tcPr>
            <w:shd w:fill="auto" w:val="clear"/>
            <w:tcMar>
              <w:top w:w="100.0" w:type="dxa"/>
              <w:left w:w="100.0" w:type="dxa"/>
              <w:bottom w:w="100.0" w:type="dxa"/>
              <w:right w:w="100.0" w:type="dxa"/>
            </w:tcMar>
          </w:tcPr>
          <w:p w:rsidR="00000000" w:rsidDel="00000000" w:rsidP="00000000" w:rsidRDefault="00000000" w:rsidRPr="00000000" w14:paraId="000003A4">
            <w:pPr>
              <w:spacing w:after="40" w:before="40" w:line="240" w:lineRule="auto"/>
              <w:rPr>
                <w:color w:val="000000"/>
                <w:highlight w:val="white"/>
              </w:rPr>
            </w:pPr>
            <w:r w:rsidDel="00000000" w:rsidR="00000000" w:rsidRPr="00000000">
              <w:rPr>
                <w:color w:val="000000"/>
                <w:highlight w:val="white"/>
                <w:rtl w:val="0"/>
              </w:rPr>
              <w:t xml:space="preserve">es una comunicación emitida por una autoridad superior a una inferior, sobre un tema y con un propósito específico.</w:t>
            </w:r>
          </w:p>
        </w:tc>
      </w:tr>
      <w:tr>
        <w:trPr>
          <w:cantSplit w:val="0"/>
          <w:trHeight w:val="62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5">
            <w:pPr>
              <w:spacing w:after="40" w:before="40" w:line="240" w:lineRule="auto"/>
              <w:rPr>
                <w:color w:val="000000"/>
              </w:rPr>
            </w:pPr>
            <w:r w:rsidDel="00000000" w:rsidR="00000000" w:rsidRPr="00000000">
              <w:rPr>
                <w:color w:val="000000"/>
                <w:rtl w:val="0"/>
              </w:rPr>
              <w:t xml:space="preserve">Comunicación asertiva:</w:t>
            </w:r>
          </w:p>
        </w:tc>
        <w:tc>
          <w:tcPr>
            <w:shd w:fill="auto" w:val="clear"/>
            <w:tcMar>
              <w:top w:w="100.0" w:type="dxa"/>
              <w:left w:w="100.0" w:type="dxa"/>
              <w:bottom w:w="100.0" w:type="dxa"/>
              <w:right w:w="100.0" w:type="dxa"/>
            </w:tcMar>
          </w:tcPr>
          <w:p w:rsidR="00000000" w:rsidDel="00000000" w:rsidP="00000000" w:rsidRDefault="00000000" w:rsidRPr="00000000" w14:paraId="000003A6">
            <w:pPr>
              <w:spacing w:after="40" w:before="40" w:line="240" w:lineRule="auto"/>
              <w:rPr>
                <w:color w:val="000000"/>
                <w:highlight w:val="white"/>
              </w:rPr>
            </w:pPr>
            <w:r w:rsidDel="00000000" w:rsidR="00000000" w:rsidRPr="00000000">
              <w:rPr>
                <w:color w:val="000000"/>
                <w:highlight w:val="white"/>
                <w:rtl w:val="0"/>
              </w:rPr>
              <w:t xml:space="preserve">habilidad de un locutor para transmitir su información de manera clara, respetuosa y directa, a uno o varios interlocutores. </w:t>
            </w:r>
          </w:p>
        </w:tc>
      </w:tr>
      <w:tr>
        <w:trPr>
          <w:cantSplit w:val="0"/>
          <w:trHeight w:val="62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7">
            <w:pPr>
              <w:spacing w:after="40" w:before="40" w:line="240" w:lineRule="auto"/>
              <w:rPr>
                <w:color w:val="000000"/>
              </w:rPr>
            </w:pPr>
            <w:r w:rsidDel="00000000" w:rsidR="00000000" w:rsidRPr="00000000">
              <w:rPr>
                <w:color w:val="000000"/>
                <w:rtl w:val="0"/>
              </w:rPr>
              <w:t xml:space="preserve">Decreto:</w:t>
            </w:r>
          </w:p>
        </w:tc>
        <w:tc>
          <w:tcPr>
            <w:shd w:fill="auto" w:val="clear"/>
            <w:tcMar>
              <w:top w:w="100.0" w:type="dxa"/>
              <w:left w:w="100.0" w:type="dxa"/>
              <w:bottom w:w="100.0" w:type="dxa"/>
              <w:right w:w="100.0" w:type="dxa"/>
            </w:tcMar>
          </w:tcPr>
          <w:p w:rsidR="00000000" w:rsidDel="00000000" w:rsidP="00000000" w:rsidRDefault="00000000" w:rsidRPr="00000000" w14:paraId="000003A8">
            <w:pPr>
              <w:spacing w:after="40" w:before="40" w:line="240" w:lineRule="auto"/>
              <w:rPr>
                <w:color w:val="000000"/>
                <w:highlight w:val="white"/>
              </w:rPr>
            </w:pPr>
            <w:r w:rsidDel="00000000" w:rsidR="00000000" w:rsidRPr="00000000">
              <w:rPr>
                <w:color w:val="000000"/>
                <w:highlight w:val="white"/>
                <w:rtl w:val="0"/>
              </w:rPr>
              <w:t xml:space="preserve">Es un acto administrativo promulgado por el poder ejecutivo con contenido normativo reglamentario, sin necesidad de ser sometido al órgano legislativo.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9">
            <w:pPr>
              <w:spacing w:after="40" w:before="40" w:line="240" w:lineRule="auto"/>
              <w:rPr>
                <w:color w:val="000000"/>
              </w:rPr>
            </w:pPr>
            <w:r w:rsidDel="00000000" w:rsidR="00000000" w:rsidRPr="00000000">
              <w:rPr>
                <w:color w:val="000000"/>
                <w:rtl w:val="0"/>
              </w:rPr>
              <w:t xml:space="preserve">Dotación:</w:t>
            </w:r>
          </w:p>
        </w:tc>
        <w:tc>
          <w:tcPr>
            <w:shd w:fill="auto" w:val="clear"/>
            <w:tcMar>
              <w:top w:w="100.0" w:type="dxa"/>
              <w:left w:w="100.0" w:type="dxa"/>
              <w:bottom w:w="100.0" w:type="dxa"/>
              <w:right w:w="100.0" w:type="dxa"/>
            </w:tcMar>
          </w:tcPr>
          <w:p w:rsidR="00000000" w:rsidDel="00000000" w:rsidP="00000000" w:rsidRDefault="00000000" w:rsidRPr="00000000" w14:paraId="000003AA">
            <w:pPr>
              <w:spacing w:after="40" w:before="40" w:line="240" w:lineRule="auto"/>
              <w:rPr>
                <w:color w:val="000000"/>
              </w:rPr>
            </w:pPr>
            <w:r w:rsidDel="00000000" w:rsidR="00000000" w:rsidRPr="00000000">
              <w:rPr>
                <w:color w:val="000000"/>
                <w:highlight w:val="white"/>
                <w:rtl w:val="0"/>
              </w:rPr>
              <w:t xml:space="preserve">indumentaria requerida para el desempeño de determinadas funciones por parte de los trabajadores. También sirve para dar uniformidad o reconocimiento a los empleados.</w:t>
            </w:r>
            <w:r w:rsidDel="00000000" w:rsidR="00000000" w:rsidRPr="00000000">
              <w:rPr>
                <w:rtl w:val="0"/>
              </w:rPr>
            </w:r>
          </w:p>
        </w:tc>
      </w:tr>
      <w:tr>
        <w:trPr>
          <w:cantSplit w:val="0"/>
          <w:trHeight w:val="54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B">
            <w:pPr>
              <w:spacing w:after="40" w:before="40" w:line="240" w:lineRule="auto"/>
              <w:rPr>
                <w:color w:val="000000"/>
              </w:rPr>
            </w:pPr>
            <w:r w:rsidDel="00000000" w:rsidR="00000000" w:rsidRPr="00000000">
              <w:rPr>
                <w:color w:val="000000"/>
                <w:rtl w:val="0"/>
              </w:rPr>
              <w:t xml:space="preserve">Ley:</w:t>
            </w:r>
          </w:p>
        </w:tc>
        <w:tc>
          <w:tcPr>
            <w:shd w:fill="auto" w:val="clear"/>
            <w:tcMar>
              <w:top w:w="100.0" w:type="dxa"/>
              <w:left w:w="100.0" w:type="dxa"/>
              <w:bottom w:w="100.0" w:type="dxa"/>
              <w:right w:w="100.0" w:type="dxa"/>
            </w:tcMar>
          </w:tcPr>
          <w:p w:rsidR="00000000" w:rsidDel="00000000" w:rsidP="00000000" w:rsidRDefault="00000000" w:rsidRPr="00000000" w14:paraId="000003AC">
            <w:pPr>
              <w:shd w:fill="ffffff" w:val="clear"/>
              <w:spacing w:after="40" w:before="40" w:line="240" w:lineRule="auto"/>
              <w:rPr>
                <w:color w:val="000000"/>
                <w:highlight w:val="white"/>
              </w:rPr>
            </w:pPr>
            <w:r w:rsidDel="00000000" w:rsidR="00000000" w:rsidRPr="00000000">
              <w:rPr>
                <w:color w:val="000000"/>
                <w:highlight w:val="white"/>
                <w:rtl w:val="0"/>
              </w:rPr>
              <w:t xml:space="preserve">es una norma jurídica en que el Estado se dirige a sus súbditos, para fijar entre ellos y Él mismo, los límites de lo permitido.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D">
            <w:pPr>
              <w:spacing w:after="40" w:before="40" w:line="240" w:lineRule="auto"/>
              <w:rPr>
                <w:color w:val="000000"/>
              </w:rPr>
            </w:pPr>
            <w:r w:rsidDel="00000000" w:rsidR="00000000" w:rsidRPr="00000000">
              <w:rPr>
                <w:color w:val="000000"/>
                <w:rtl w:val="0"/>
              </w:rPr>
              <w:t xml:space="preserve">Normativa:</w:t>
            </w:r>
          </w:p>
        </w:tc>
        <w:tc>
          <w:tcPr>
            <w:shd w:fill="auto" w:val="clear"/>
            <w:tcMar>
              <w:top w:w="100.0" w:type="dxa"/>
              <w:left w:w="100.0" w:type="dxa"/>
              <w:bottom w:w="100.0" w:type="dxa"/>
              <w:right w:w="100.0" w:type="dxa"/>
            </w:tcMar>
          </w:tcPr>
          <w:p w:rsidR="00000000" w:rsidDel="00000000" w:rsidP="00000000" w:rsidRDefault="00000000" w:rsidRPr="00000000" w14:paraId="000003AE">
            <w:pPr>
              <w:spacing w:after="40" w:before="40" w:line="240" w:lineRule="auto"/>
              <w:rPr>
                <w:color w:val="000000"/>
                <w:highlight w:val="white"/>
              </w:rPr>
            </w:pPr>
            <w:r w:rsidDel="00000000" w:rsidR="00000000" w:rsidRPr="00000000">
              <w:rPr>
                <w:color w:val="000000"/>
                <w:rtl w:val="0"/>
              </w:rPr>
              <w:t xml:space="preserve">conjunto de normas o reglas que buscan regular las relaciones sociales frente a un tema común y cuyo cumplimiento está garantizado por el Estado.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F">
            <w:pPr>
              <w:spacing w:after="40" w:before="40" w:line="240" w:lineRule="auto"/>
              <w:rPr>
                <w:color w:val="000000"/>
              </w:rPr>
            </w:pPr>
            <w:r w:rsidDel="00000000" w:rsidR="00000000" w:rsidRPr="00000000">
              <w:rPr>
                <w:color w:val="000000"/>
                <w:rtl w:val="0"/>
              </w:rPr>
              <w:t xml:space="preserve">Proceso de contratación:</w:t>
            </w:r>
          </w:p>
        </w:tc>
        <w:tc>
          <w:tcPr>
            <w:shd w:fill="auto" w:val="clear"/>
            <w:tcMar>
              <w:top w:w="100.0" w:type="dxa"/>
              <w:left w:w="100.0" w:type="dxa"/>
              <w:bottom w:w="100.0" w:type="dxa"/>
              <w:right w:w="100.0" w:type="dxa"/>
            </w:tcMar>
          </w:tcPr>
          <w:p w:rsidR="00000000" w:rsidDel="00000000" w:rsidP="00000000" w:rsidRDefault="00000000" w:rsidRPr="00000000" w14:paraId="000003B0">
            <w:pPr>
              <w:spacing w:after="40" w:before="40" w:line="240" w:lineRule="auto"/>
              <w:rPr>
                <w:color w:val="000000"/>
              </w:rPr>
            </w:pPr>
            <w:r w:rsidDel="00000000" w:rsidR="00000000" w:rsidRPr="00000000">
              <w:rPr>
                <w:color w:val="000000"/>
                <w:highlight w:val="white"/>
                <w:rtl w:val="0"/>
              </w:rPr>
              <w:t xml:space="preserve">serie de interacciones entre la organización y los candidatos que buscan ocupar alguna vacante, hasta llegar a la selección y ejecución del contrato</w:t>
            </w:r>
            <w:r w:rsidDel="00000000" w:rsidR="00000000" w:rsidRPr="00000000">
              <w:rPr>
                <w:color w:val="000000"/>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1">
            <w:pPr>
              <w:spacing w:after="40" w:before="40" w:line="240" w:lineRule="auto"/>
              <w:rPr>
                <w:color w:val="000000"/>
              </w:rPr>
            </w:pPr>
            <w:r w:rsidDel="00000000" w:rsidR="00000000" w:rsidRPr="00000000">
              <w:rPr>
                <w:color w:val="000000"/>
                <w:rtl w:val="0"/>
              </w:rPr>
              <w:t xml:space="preserve">Resolución: </w:t>
            </w:r>
          </w:p>
        </w:tc>
        <w:tc>
          <w:tcPr>
            <w:shd w:fill="auto" w:val="clear"/>
            <w:tcMar>
              <w:top w:w="100.0" w:type="dxa"/>
              <w:left w:w="100.0" w:type="dxa"/>
              <w:bottom w:w="100.0" w:type="dxa"/>
              <w:right w:w="100.0" w:type="dxa"/>
            </w:tcMar>
          </w:tcPr>
          <w:p w:rsidR="00000000" w:rsidDel="00000000" w:rsidP="00000000" w:rsidRDefault="00000000" w:rsidRPr="00000000" w14:paraId="000003B2">
            <w:pPr>
              <w:spacing w:after="40" w:before="40" w:line="240" w:lineRule="auto"/>
              <w:rPr>
                <w:color w:val="000000"/>
              </w:rPr>
            </w:pPr>
            <w:r w:rsidDel="00000000" w:rsidR="00000000" w:rsidRPr="00000000">
              <w:rPr>
                <w:color w:val="000000"/>
                <w:highlight w:val="white"/>
                <w:rtl w:val="0"/>
              </w:rPr>
              <w:t xml:space="preserve">son decisiones no normativas por parte de una autoridad ya sea política, administrativa o judicial, que solventa un conflicto o da pautas a seguir sobre una materia determinada.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3">
            <w:pPr>
              <w:spacing w:after="40" w:before="40" w:line="240" w:lineRule="auto"/>
              <w:rPr>
                <w:color w:val="000000"/>
              </w:rPr>
            </w:pPr>
            <w:r w:rsidDel="00000000" w:rsidR="00000000" w:rsidRPr="00000000">
              <w:rPr>
                <w:color w:val="000000"/>
                <w:rtl w:val="0"/>
              </w:rPr>
              <w:t xml:space="preserve">Seguridad Social:</w:t>
            </w:r>
          </w:p>
        </w:tc>
        <w:tc>
          <w:tcPr>
            <w:shd w:fill="auto" w:val="clear"/>
            <w:tcMar>
              <w:top w:w="100.0" w:type="dxa"/>
              <w:left w:w="100.0" w:type="dxa"/>
              <w:bottom w:w="100.0" w:type="dxa"/>
              <w:right w:w="100.0" w:type="dxa"/>
            </w:tcMar>
          </w:tcPr>
          <w:p w:rsidR="00000000" w:rsidDel="00000000" w:rsidP="00000000" w:rsidRDefault="00000000" w:rsidRPr="00000000" w14:paraId="000003B4">
            <w:pPr>
              <w:pStyle w:val="Heading3"/>
              <w:shd w:fill="ffffff" w:val="clear"/>
              <w:spacing w:after="40" w:before="40" w:line="240" w:lineRule="auto"/>
              <w:rPr>
                <w:b w:val="1"/>
                <w:color w:val="000000"/>
                <w:sz w:val="22"/>
                <w:szCs w:val="22"/>
              </w:rPr>
            </w:pPr>
            <w:r w:rsidDel="00000000" w:rsidR="00000000" w:rsidRPr="00000000">
              <w:rPr>
                <w:color w:val="000000"/>
                <w:sz w:val="22"/>
                <w:szCs w:val="22"/>
                <w:highlight w:val="white"/>
                <w:rtl w:val="0"/>
              </w:rPr>
              <w:t xml:space="preserve">derecho que tiene el trabajador, en el que se le garantiza el bienestar actual y futuro, a través de la salud, la pensión y la protección ante posibles accidentes laborales. En Colombia, está contemplado en la Ley 100 de 1993.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5">
            <w:pPr>
              <w:spacing w:after="40" w:before="40" w:line="240" w:lineRule="auto"/>
              <w:rPr>
                <w:color w:val="000000"/>
              </w:rPr>
            </w:pPr>
            <w:r w:rsidDel="00000000" w:rsidR="00000000" w:rsidRPr="00000000">
              <w:rPr>
                <w:color w:val="000000"/>
                <w:rtl w:val="0"/>
              </w:rPr>
              <w:t xml:space="preserve">Tratamiento de datos:</w:t>
            </w:r>
          </w:p>
        </w:tc>
        <w:tc>
          <w:tcPr>
            <w:shd w:fill="auto" w:val="clear"/>
            <w:tcMar>
              <w:top w:w="100.0" w:type="dxa"/>
              <w:left w:w="100.0" w:type="dxa"/>
              <w:bottom w:w="100.0" w:type="dxa"/>
              <w:right w:w="100.0" w:type="dxa"/>
            </w:tcMar>
          </w:tcPr>
          <w:p w:rsidR="00000000" w:rsidDel="00000000" w:rsidP="00000000" w:rsidRDefault="00000000" w:rsidRPr="00000000" w14:paraId="000003B6">
            <w:pPr>
              <w:spacing w:after="40" w:before="40" w:line="240" w:lineRule="auto"/>
              <w:rPr>
                <w:color w:val="000000"/>
              </w:rPr>
            </w:pPr>
            <w:r w:rsidDel="00000000" w:rsidR="00000000" w:rsidRPr="00000000">
              <w:rPr>
                <w:color w:val="000000"/>
                <w:rtl w:val="0"/>
              </w:rPr>
              <w:t xml:space="preserve">término utilizado por los abogados para especificar cualquier operación o trámite del derecho que implica el uso de información proporcionada por una persona, bien sea natural o jurídica. </w:t>
            </w:r>
          </w:p>
        </w:tc>
      </w:tr>
    </w:tbl>
    <w:p w:rsidR="00000000" w:rsidDel="00000000" w:rsidP="00000000" w:rsidRDefault="00000000" w:rsidRPr="00000000" w14:paraId="000003B7">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3B8">
      <w:pPr>
        <w:spacing w:after="40" w:before="40" w:line="240" w:lineRule="auto"/>
        <w:rPr>
          <w:color w:val="000000"/>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3B9">
      <w:pPr>
        <w:spacing w:after="40" w:before="40" w:line="240" w:lineRule="auto"/>
        <w:rPr>
          <w:color w:val="000000"/>
        </w:rPr>
      </w:pPr>
      <w:r w:rsidDel="00000000" w:rsidR="00000000" w:rsidRPr="00000000">
        <w:rPr>
          <w:rtl w:val="0"/>
        </w:rPr>
      </w:r>
    </w:p>
    <w:tbl>
      <w:tblPr>
        <w:tblStyle w:val="Table5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BA">
            <w:pPr>
              <w:spacing w:after="40" w:before="40" w:line="240"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BB">
            <w:pPr>
              <w:pStyle w:val="Title"/>
              <w:spacing w:after="40" w:before="40" w:line="240" w:lineRule="auto"/>
              <w:rPr>
                <w:color w:val="000000"/>
                <w:sz w:val="22"/>
                <w:szCs w:val="22"/>
              </w:rPr>
            </w:pPr>
            <w:bookmarkStart w:colFirst="0" w:colLast="0" w:name="_heading=h.2et92p0" w:id="18"/>
            <w:bookmarkEnd w:id="18"/>
            <w:r w:rsidDel="00000000" w:rsidR="00000000" w:rsidRPr="00000000">
              <w:rPr>
                <w:color w:val="000000"/>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C">
            <w:pPr>
              <w:spacing w:after="40" w:before="40" w:line="240" w:lineRule="auto"/>
              <w:rPr>
                <w:color w:val="000000"/>
              </w:rPr>
            </w:pPr>
            <w:r w:rsidDel="00000000" w:rsidR="00000000" w:rsidRPr="00000000">
              <w:rPr>
                <w:color w:val="000000"/>
                <w:rtl w:val="0"/>
              </w:rPr>
              <w:t xml:space="preserve">Departamento Nacional de Planeación. (s.f.). </w:t>
            </w:r>
            <w:r w:rsidDel="00000000" w:rsidR="00000000" w:rsidRPr="00000000">
              <w:rPr>
                <w:i w:val="1"/>
                <w:color w:val="000000"/>
                <w:rtl w:val="0"/>
              </w:rPr>
              <w:t xml:space="preserve">Seguridad Social Integral. </w:t>
            </w:r>
            <w:hyperlink r:id="rId98">
              <w:r w:rsidDel="00000000" w:rsidR="00000000" w:rsidRPr="00000000">
                <w:rPr>
                  <w:i w:val="1"/>
                  <w:color w:val="0000ff"/>
                  <w:u w:val="single"/>
                  <w:rtl w:val="0"/>
                </w:rPr>
                <w:t xml:space="preserve">https://www.dnp.gov.co/programas/desarrollo-social/subdireccion-de-empleo-y-seguridad-social/Paginas/Seguridad-Social-Integral.aspx#:~:text=De%20acuerdo%20con%20la%20Ley%20100%20de%201993%2C,servicios%20sociales%20complementarios.%201.%20Sistema%20General%20de%20Pensiones</w:t>
              </w:r>
            </w:hyperlink>
            <w:r w:rsidDel="00000000" w:rsidR="00000000" w:rsidRPr="00000000">
              <w:rPr>
                <w:i w:val="1"/>
                <w:color w:val="000000"/>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E">
            <w:pPr>
              <w:spacing w:after="40" w:before="40" w:line="240" w:lineRule="auto"/>
              <w:rPr>
                <w:color w:val="000000"/>
              </w:rPr>
            </w:pPr>
            <w:r w:rsidDel="00000000" w:rsidR="00000000" w:rsidRPr="00000000">
              <w:rPr>
                <w:color w:val="000000"/>
                <w:rtl w:val="0"/>
              </w:rPr>
              <w:t xml:space="preserve">Tus Abogados &amp; Contadores. (s.f.). </w:t>
            </w:r>
            <w:r w:rsidDel="00000000" w:rsidR="00000000" w:rsidRPr="00000000">
              <w:rPr>
                <w:i w:val="1"/>
                <w:color w:val="000000"/>
                <w:rtl w:val="0"/>
              </w:rPr>
              <w:t xml:space="preserve">Todo sobre: Reglamento Interno de Trabajo en Colombia. </w:t>
            </w:r>
            <w:hyperlink r:id="rId99">
              <w:r w:rsidDel="00000000" w:rsidR="00000000" w:rsidRPr="00000000">
                <w:rPr>
                  <w:color w:val="0000ff"/>
                  <w:u w:val="single"/>
                  <w:rtl w:val="0"/>
                </w:rPr>
                <w:t xml:space="preserve">https://tusabogadosycontadores.co/blog/reglamento-interno-trabajo/</w:t>
              </w:r>
            </w:hyperlink>
            <w:r w:rsidDel="00000000" w:rsidR="00000000" w:rsidRPr="00000000">
              <w:rPr>
                <w:rtl w:val="0"/>
              </w:rPr>
            </w:r>
          </w:p>
        </w:tc>
      </w:tr>
    </w:tbl>
    <w:p w:rsidR="00000000" w:rsidDel="00000000" w:rsidP="00000000" w:rsidRDefault="00000000" w:rsidRPr="00000000" w14:paraId="000003C0">
      <w:pPr>
        <w:pStyle w:val="Title"/>
        <w:spacing w:after="40" w:before="40" w:line="240" w:lineRule="auto"/>
        <w:rPr>
          <w:color w:val="000000"/>
          <w:sz w:val="22"/>
          <w:szCs w:val="22"/>
        </w:rPr>
      </w:pPr>
      <w:r w:rsidDel="00000000" w:rsidR="00000000" w:rsidRPr="00000000">
        <w:rPr>
          <w:rtl w:val="0"/>
        </w:rPr>
      </w:r>
    </w:p>
    <w:sectPr>
      <w:headerReference r:id="rId100" w:type="default"/>
      <w:footerReference r:id="rId101"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icrosoft Office User" w:id="4" w:date="2022-10-06T20:42:00Z">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https://img.freepik.com/foto-gratis/vista-lateral-medico-general-comunicandose-anciana-consultorio-medico_637285-1397.jpg?w=900&amp;t=st=1664469462~exp=1664470062~hmac=acedc8b73fdcfcec6e0d4e2161a4007a361f733af3437e4bfeb70082f390a9e4</w:t>
      </w:r>
    </w:p>
  </w:comment>
  <w:comment w:author="Microsoft Office User" w:id="9" w:date="2022-10-06T22:03:00Z">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https://sites.google.com/site/gestiondearchivostrd/historia-laboral</w:t>
      </w:r>
    </w:p>
  </w:comment>
  <w:comment w:author="Microsoft Office User" w:id="0" w:date="2022-10-06T20:30:00Z">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https://img.freepik.com/fotos-premium/pila-libros-escritorio-biblioteca_23-2147845946.jpg?w=900</w:t>
      </w:r>
    </w:p>
  </w:comment>
  <w:comment w:author="Microsoft Office User" w:id="2" w:date="2022-10-06T20:34:00Z">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https://img.freepik.com/fotos-premium/hombre-negocios-asiatico-sonriente-que-trabaja-computadora-portatil-sentado-coworking-fondo-sus-colegas_673498-108.jpg?w=900</w:t>
      </w:r>
    </w:p>
  </w:comment>
  <w:comment w:author="Microsoft Office User" w:id="5" w:date="2022-10-06T20:48:00Z">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https://www.corredoryasociados.com/diferencias-entre-dotacion-y-elementos-de-proteccion-personal-epp/</w:t>
      </w:r>
    </w:p>
  </w:comment>
  <w:comment w:author="Microsoft Office User" w:id="3" w:date="2022-10-06T20:40:00Z">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https://www.buk.co/blog/seguridad-social-que-es-cuales-son-sus-beneficios</w:t>
      </w:r>
    </w:p>
  </w:comment>
  <w:comment w:author="Microsoft Office User" w:id="10" w:date="2022-10-07T09:46:00Z">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https://sites.google.com/site/gestiondearchivostrd/historia-laboral</w:t>
      </w:r>
    </w:p>
  </w:comment>
  <w:comment w:author="MILE HENAO" w:id="6" w:date="2022-10-08T16:21:11Z">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Indicación del empleador y del establecimiento o lugares de trabajo comprendidos por el reglamento.</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Condiciones de admisión, aprendizaje y período de prueba.</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Trabajadores accidentales o transitorios.</w:t>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Horas de entrada y salida de los trabajadores.</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Horas extras y trabajo nocturno; su autorización, reconocimiento y pago.</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Días de descanso legalmente obligatorio.</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Salario mínimo legal o convencional.</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Lugar, día, hora de pagos y período que los regula.</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Tiempo y forma en que los trabajadores emplearán los servicios médicos que el empleador suministre.</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Prescripciones de orden y seguridad.</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Indicaciones para evitar riesgos profesionales e instrucciones para primeros auxilios en caso de accidente.</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Orden jerárquico de los representantes del empleador.</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Especificaciones de las labores que no deben ejecutar las mujeres y los menores de dieciséis años.</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Normas especiales que se deben guardar en las diversas clases de labores.</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Obligaciones y prohibiciones especiales para el empleador y los trabajadores.</w:t>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Escala de faltas y procedimientos para su comprobación.</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persona o personas ante quienes se deben presentar los reclamos del personal.</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Prestaciones adicionales a las legalmente obligatorias, si existieren.</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Publicación y vigencia del reglamento.</w:t>
      </w:r>
    </w:p>
  </w:comment>
  <w:comment w:author="Microsoft Office User" w:id="11" w:date="2022-10-07T10:16:00Z">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de la Síntesis se encuentran en Anexos con el nombre de Textos_editables_sintesis.docx</w:t>
      </w:r>
    </w:p>
  </w:comment>
  <w:comment w:author="Microsoft Office User" w:id="8" w:date="2022-10-07T08:55:00Z">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https://www.gerencie.com/contrato-de-trabajo.html</w:t>
      </w:r>
    </w:p>
  </w:comment>
  <w:comment w:author="Microsoft Office User" w:id="7" w:date="2022-10-07T08:52:00Z">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http://evaluacionydesarrollo.com/caracteristicas-una-evaluacion/</w:t>
      </w:r>
    </w:p>
  </w:comment>
  <w:comment w:author="Microsoft Office User" w:id="1" w:date="2022-10-06T20:32:00Z">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https://img.freepik.com/foto-gratis/retrato-mujer-estudiante-escritorio-fruncio-ceno_1163-2562.jpg?w=900&amp;t=st=1664391838~exp=1664392438~hmac=b6a14c5fad3f42aff281f3d8fc4541261cbe9e65ffb5209847459401ba82bd62</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C4" w15:done="0"/>
  <w15:commentEx w15:paraId="000003C5" w15:done="0"/>
  <w15:commentEx w15:paraId="000003C6" w15:done="0"/>
  <w15:commentEx w15:paraId="000003C7" w15:done="0"/>
  <w15:commentEx w15:paraId="000003C8" w15:done="0"/>
  <w15:commentEx w15:paraId="000003C9" w15:done="0"/>
  <w15:commentEx w15:paraId="000003CA" w15:done="0"/>
  <w15:commentEx w15:paraId="000003DD" w15:done="0"/>
  <w15:commentEx w15:paraId="000003DE" w15:done="0"/>
  <w15:commentEx w15:paraId="000003DF" w15:done="0"/>
  <w15:commentEx w15:paraId="000003E0" w15:done="0"/>
  <w15:commentEx w15:paraId="000003E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Noto Sans">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3">
    <w:pP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-1062353</wp:posOffset>
          </wp:positionH>
          <wp:positionV relativeFrom="paragraph">
            <wp:posOffset>-276223</wp:posOffset>
          </wp:positionV>
          <wp:extent cx="10671819" cy="887683"/>
          <wp:effectExtent b="0" l="0" r="0" t="0"/>
          <wp:wrapNone/>
          <wp:docPr id="416" name="image28.png"/>
          <a:graphic>
            <a:graphicData uri="http://schemas.openxmlformats.org/drawingml/2006/picture">
              <pic:pic>
                <pic:nvPicPr>
                  <pic:cNvPr id="0" name="image28.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1">
    <w:pP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-1078863</wp:posOffset>
          </wp:positionH>
          <wp:positionV relativeFrom="paragraph">
            <wp:posOffset>-283843</wp:posOffset>
          </wp:positionV>
          <wp:extent cx="10679430" cy="1009015"/>
          <wp:effectExtent b="0" l="0" r="0" t="0"/>
          <wp:wrapSquare wrapText="bothSides" distB="0" distT="0" distL="114300" distR="114300"/>
          <wp:docPr id="425" name="image30.png"/>
          <a:graphic>
            <a:graphicData uri="http://schemas.openxmlformats.org/drawingml/2006/picture">
              <pic:pic>
                <pic:nvPicPr>
                  <pic:cNvPr id="0" name="image30.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w:pict>
        <v:rect id="Rectángulo 144" style="position:absolute;margin-left:614.2pt;margin-top:-27.85pt;width:65pt;height:102.4pt;z-index:251658752;mso-wrap-style:none;mso-wrap-edited:f;mso-width-percent:0;mso-height-percent:0;mso-position-horizontal-relative:margin;mso-position-vertical-relative:text;mso-width-percent:0;mso-height-percent:0;mso-width-relative:page;mso-height-relative:page;v-text-anchor:middle;mso-position-horizontal:absolute;mso-position-vertical:absolute;" alt="" o:spid="_x0000_s1025" strokecolor="white">
          <v:stroke endarrowlength="short" endarrowwidth="narrow" startarrowlength="short" startarrowwidth="narrow"/>
          <v:textbox inset="2.53958mm,2.53958mm,2.53958mm,2.53958mm" style="mso-fit-shape-to-text:t">
            <w:txbxContent>
              <w:p w:rsidR="00193ADB" w:rsidDel="00000000" w:rsidP="00000000" w:rsidRDefault="000D0107" w:rsidRPr="00000000" w14:paraId="2EEAE507" w14:textId="77777777">
                <w:pPr>
                  <w:spacing w:line="240" w:lineRule="auto"/>
                  <w:ind w:hanging="2"/>
                </w:pPr>
                <w:r w:rsidDel="00000000" w:rsidR="00000000" w:rsidRPr="00000000">
                  <w:rPr>
                    <w:noProof w:val="1"/>
                    <w:lang w:eastAsia="es-MX" w:val="es-MX"/>
                  </w:rPr>
                  <w:drawing>
                    <wp:inline distB="0" distT="0" distL="0" distR="0">
                      <wp:extent cx="633095" cy="1108710"/>
                      <wp:effectExtent b="0" l="0" r="0" t="0"/>
                      <wp:docPr id="131" name="Imagen 131"/>
                      <wp:cNvGraphicFramePr>
                        <a:graphicFrameLocks noChangeAspect="1"/>
                      </wp:cNvGraphicFramePr>
                      <a:graphic>
                        <a:graphicData uri="http://schemas.openxmlformats.org/drawingml/2006/picture">
                          <pic:pic>
                            <pic:nvPicPr>
                              <pic:cNvPr id="131" name="Imagen 131"/>
                              <pic:cNvPicPr>
                                <a:picLocks noChangeAspect="1" noChangeArrowheads="1"/>
                              </pic:cNvPicPr>
                            </pic:nvPicPr>
                            <pic:blipFill>
                              <a:blip r:embed="rId1"/>
                              <a:srcRect/>
                              <a:stretch>
                                <a:fillRect/>
                              </a:stretch>
                            </pic:blipFill>
                            <pic:spPr>
                              <a:xfrm>
                                <a:off x="0" y="0"/>
                                <a:ext cx="633600" cy="1108800"/>
                              </a:xfrm>
                              <a:prstGeom prst="rect">
                                <a:avLst/>
                              </a:prstGeom>
                              <a:noFill/>
                              <a:ln>
                                <a:noFill/>
                              </a:ln>
                            </pic:spPr>
                          </pic:pic>
                        </a:graphicData>
                      </a:graphic>
                    </wp:inline>
                  </w:drawing>
                </w:r>
              </w:p>
            </w:txbxContent>
          </v:textbox>
          <w10:wrap/>
        </v:rect>
      </w:pict>
    </w:r>
  </w:p>
  <w:p w:rsidR="00000000" w:rsidDel="00000000" w:rsidP="00000000" w:rsidRDefault="00000000" w:rsidRPr="00000000" w14:paraId="000003C2">
    <w:pP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0"/>
      <w:numFmt w:val="bullet"/>
      <w:lvlText w:val="-"/>
      <w:lvlJc w:val="left"/>
      <w:pPr>
        <w:ind w:left="426" w:hanging="360"/>
      </w:pPr>
      <w:rPr>
        <w:rFonts w:ascii="Arial" w:cs="Arial" w:eastAsia="Arial" w:hAnsi="Arial"/>
      </w:rPr>
    </w:lvl>
    <w:lvl w:ilvl="1">
      <w:start w:val="1"/>
      <w:numFmt w:val="bullet"/>
      <w:lvlText w:val="o"/>
      <w:lvlJc w:val="left"/>
      <w:pPr>
        <w:ind w:left="1146" w:hanging="360"/>
      </w:pPr>
      <w:rPr>
        <w:rFonts w:ascii="Courier New" w:cs="Courier New" w:eastAsia="Courier New" w:hAnsi="Courier New"/>
      </w:rPr>
    </w:lvl>
    <w:lvl w:ilvl="2">
      <w:start w:val="1"/>
      <w:numFmt w:val="bullet"/>
      <w:lvlText w:val="▪"/>
      <w:lvlJc w:val="left"/>
      <w:pPr>
        <w:ind w:left="1866" w:hanging="360"/>
      </w:pPr>
      <w:rPr>
        <w:rFonts w:ascii="Noto Sans" w:cs="Noto Sans" w:eastAsia="Noto Sans" w:hAnsi="Noto Sans"/>
      </w:rPr>
    </w:lvl>
    <w:lvl w:ilvl="3">
      <w:start w:val="1"/>
      <w:numFmt w:val="bullet"/>
      <w:lvlText w:val="●"/>
      <w:lvlJc w:val="left"/>
      <w:pPr>
        <w:ind w:left="2586" w:hanging="360"/>
      </w:pPr>
      <w:rPr>
        <w:rFonts w:ascii="Noto Sans" w:cs="Noto Sans" w:eastAsia="Noto Sans" w:hAnsi="Noto Sans"/>
      </w:rPr>
    </w:lvl>
    <w:lvl w:ilvl="4">
      <w:start w:val="1"/>
      <w:numFmt w:val="bullet"/>
      <w:lvlText w:val="o"/>
      <w:lvlJc w:val="left"/>
      <w:pPr>
        <w:ind w:left="3306" w:hanging="360"/>
      </w:pPr>
      <w:rPr>
        <w:rFonts w:ascii="Courier New" w:cs="Courier New" w:eastAsia="Courier New" w:hAnsi="Courier New"/>
      </w:rPr>
    </w:lvl>
    <w:lvl w:ilvl="5">
      <w:start w:val="1"/>
      <w:numFmt w:val="bullet"/>
      <w:lvlText w:val="▪"/>
      <w:lvlJc w:val="left"/>
      <w:pPr>
        <w:ind w:left="4026" w:hanging="360"/>
      </w:pPr>
      <w:rPr>
        <w:rFonts w:ascii="Noto Sans" w:cs="Noto Sans" w:eastAsia="Noto Sans" w:hAnsi="Noto Sans"/>
      </w:rPr>
    </w:lvl>
    <w:lvl w:ilvl="6">
      <w:start w:val="1"/>
      <w:numFmt w:val="bullet"/>
      <w:lvlText w:val="●"/>
      <w:lvlJc w:val="left"/>
      <w:pPr>
        <w:ind w:left="4746" w:hanging="360"/>
      </w:pPr>
      <w:rPr>
        <w:rFonts w:ascii="Noto Sans" w:cs="Noto Sans" w:eastAsia="Noto Sans" w:hAnsi="Noto Sans"/>
      </w:rPr>
    </w:lvl>
    <w:lvl w:ilvl="7">
      <w:start w:val="1"/>
      <w:numFmt w:val="bullet"/>
      <w:lvlText w:val="o"/>
      <w:lvlJc w:val="left"/>
      <w:pPr>
        <w:ind w:left="5466" w:hanging="360"/>
      </w:pPr>
      <w:rPr>
        <w:rFonts w:ascii="Courier New" w:cs="Courier New" w:eastAsia="Courier New" w:hAnsi="Courier New"/>
      </w:rPr>
    </w:lvl>
    <w:lvl w:ilvl="8">
      <w:start w:val="1"/>
      <w:numFmt w:val="bullet"/>
      <w:lvlText w:val="▪"/>
      <w:lvlJc w:val="left"/>
      <w:pPr>
        <w:ind w:left="6186" w:hanging="360"/>
      </w:pPr>
      <w:rPr>
        <w:rFonts w:ascii="Noto Sans" w:cs="Noto Sans" w:eastAsia="Noto Sans" w:hAnsi="Noto Sans"/>
      </w:rPr>
    </w:lvl>
  </w:abstractNum>
  <w:abstractNum w:abstractNumId="5">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pPr>
      <w:spacing w:line="276" w:lineRule="auto"/>
    </w:pPr>
    <w:rPr>
      <w:sz w:val="22"/>
      <w:szCs w:val="22"/>
      <w:lang w:eastAsia="es-CO" w:val="es"/>
    </w:rPr>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link w:val="Heading3Char"/>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qFormat w:val="1"/>
    <w:pPr>
      <w:spacing w:line="240" w:lineRule="auto"/>
    </w:pPr>
    <w:rPr>
      <w:rFonts w:ascii="Segoe UI" w:cs="Segoe UI" w:hAnsi="Segoe UI"/>
      <w:sz w:val="18"/>
      <w:szCs w:val="18"/>
    </w:rPr>
  </w:style>
  <w:style w:type="character" w:styleId="CommentReference">
    <w:name w:val="annotation reference"/>
    <w:basedOn w:val="DefaultParagraphFont"/>
    <w:uiPriority w:val="99"/>
    <w:semiHidden w:val="1"/>
    <w:unhideWhenUsed w:val="1"/>
    <w:qFormat w:val="1"/>
    <w:rPr>
      <w:sz w:val="16"/>
      <w:szCs w:val="16"/>
    </w:rPr>
  </w:style>
  <w:style w:type="paragraph" w:styleId="CommentText">
    <w:name w:val="annotation text"/>
    <w:basedOn w:val="Normal"/>
    <w:link w:val="CommentTextChar"/>
    <w:uiPriority w:val="99"/>
    <w:unhideWhenUsed w:val="1"/>
    <w:qFormat w:val="1"/>
    <w:pPr>
      <w:spacing w:line="240" w:lineRule="auto"/>
    </w:pPr>
    <w:rPr>
      <w:sz w:val="20"/>
      <w:szCs w:val="20"/>
    </w:rPr>
  </w:style>
  <w:style w:type="paragraph" w:styleId="CommentSubject">
    <w:name w:val="annotation subject"/>
    <w:basedOn w:val="CommentText"/>
    <w:next w:val="CommentText"/>
    <w:link w:val="CommentSubjectChar"/>
    <w:uiPriority w:val="99"/>
    <w:semiHidden w:val="1"/>
    <w:unhideWhenUsed w:val="1"/>
    <w:qFormat w:val="1"/>
    <w:rPr>
      <w:b w:val="1"/>
      <w:bCs w:val="1"/>
    </w:rPr>
  </w:style>
  <w:style w:type="character" w:styleId="Emphasis">
    <w:name w:val="Emphasis"/>
    <w:basedOn w:val="DefaultParagraphFont"/>
    <w:uiPriority w:val="20"/>
    <w:qFormat w:val="1"/>
    <w:rPr>
      <w:i w:val="1"/>
      <w:iCs w:val="1"/>
    </w:rPr>
  </w:style>
  <w:style w:type="paragraph" w:styleId="Footer">
    <w:name w:val="footer"/>
    <w:basedOn w:val="Normal"/>
    <w:link w:val="FooterChar"/>
    <w:uiPriority w:val="99"/>
    <w:unhideWhenUsed w:val="1"/>
    <w:qFormat w:val="1"/>
    <w:pPr>
      <w:tabs>
        <w:tab w:val="center" w:pos="4419"/>
        <w:tab w:val="right" w:pos="8838"/>
      </w:tabs>
      <w:spacing w:line="240" w:lineRule="auto"/>
    </w:pPr>
  </w:style>
  <w:style w:type="paragraph" w:styleId="Header">
    <w:name w:val="header"/>
    <w:basedOn w:val="Normal"/>
    <w:link w:val="HeaderChar"/>
    <w:uiPriority w:val="99"/>
    <w:unhideWhenUsed w:val="1"/>
    <w:qFormat w:val="1"/>
    <w:pPr>
      <w:tabs>
        <w:tab w:val="center" w:pos="4419"/>
        <w:tab w:val="right" w:pos="8838"/>
      </w:tabs>
      <w:spacing w:line="240" w:lineRule="auto"/>
    </w:pPr>
  </w:style>
  <w:style w:type="character" w:styleId="Hyperlink">
    <w:name w:val="Hyperlink"/>
    <w:basedOn w:val="DefaultParagraphFont"/>
    <w:uiPriority w:val="99"/>
    <w:unhideWhenUsed w:val="1"/>
    <w:qFormat w:val="1"/>
    <w:rPr>
      <w:color w:val="0000ff"/>
      <w:u w:val="single"/>
    </w:rPr>
  </w:style>
  <w:style w:type="paragraph" w:styleId="NormalWeb">
    <w:name w:val="Normal (Web)"/>
    <w:basedOn w:val="Normal"/>
    <w:uiPriority w:val="99"/>
    <w:unhideWhenUsed w:val="1"/>
    <w:qFormat w:val="1"/>
    <w:pPr>
      <w:spacing w:after="100" w:afterAutospacing="1" w:before="100" w:beforeAutospacing="1" w:line="240" w:lineRule="auto"/>
    </w:pPr>
    <w:rPr>
      <w:rFonts w:ascii="Times New Roman" w:cs="Times New Roman" w:eastAsia="Times New Roman" w:hAnsi="Times New Roman"/>
      <w:sz w:val="24"/>
      <w:szCs w:val="24"/>
      <w:lang w:val="es-MX"/>
    </w:rPr>
  </w:style>
  <w:style w:type="character" w:styleId="Strong">
    <w:name w:val="Strong"/>
    <w:basedOn w:val="DefaultParagraphFont"/>
    <w:uiPriority w:val="22"/>
    <w:qFormat w:val="1"/>
    <w:rPr>
      <w:b w:val="1"/>
      <w:bCs w:val="1"/>
    </w:rPr>
  </w:style>
  <w:style w:type="paragraph" w:styleId="Subtitle">
    <w:name w:val="Subtitle"/>
    <w:basedOn w:val="Normal"/>
    <w:next w:val="Normal"/>
    <w:qFormat w:val="1"/>
    <w:pPr>
      <w:keepNext w:val="1"/>
      <w:keepLines w:val="1"/>
      <w:spacing w:after="320"/>
    </w:pPr>
    <w:rPr>
      <w:color w:val="666666"/>
      <w:sz w:val="30"/>
      <w:szCs w:val="30"/>
    </w:rPr>
  </w:style>
  <w:style w:type="table" w:styleId="TableGrid">
    <w:name w:val="Table Grid"/>
    <w:basedOn w:val="TableNormal"/>
    <w:uiPriority w:val="39"/>
    <w:qFormat w:val="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itle">
    <w:name w:val="Title"/>
    <w:basedOn w:val="Normal"/>
    <w:next w:val="Normal"/>
    <w:uiPriority w:val="10"/>
    <w:qFormat w:val="1"/>
    <w:pPr>
      <w:keepNext w:val="1"/>
      <w:keepLines w:val="1"/>
      <w:spacing w:after="60"/>
    </w:pPr>
    <w:rPr>
      <w:sz w:val="52"/>
      <w:szCs w:val="52"/>
    </w:rPr>
  </w:style>
  <w:style w:type="table" w:styleId="TableNormal12" w:customStyle="1">
    <w:name w:val="Table Normal12"/>
    <w:qFormat w:val="1"/>
    <w:tblPr>
      <w:tblCellMar>
        <w:top w:w="0.0" w:type="dxa"/>
        <w:left w:w="0.0" w:type="dxa"/>
        <w:bottom w:w="0.0" w:type="dxa"/>
        <w:right w:w="0.0" w:type="dxa"/>
      </w:tblCellMar>
    </w:tblPr>
  </w:style>
  <w:style w:type="table" w:styleId="TableNormal11" w:customStyle="1">
    <w:name w:val="Table Normal11"/>
    <w:qFormat w:val="1"/>
    <w:tblPr>
      <w:tblCellMar>
        <w:top w:w="0.0" w:type="dxa"/>
        <w:left w:w="0.0" w:type="dxa"/>
        <w:bottom w:w="0.0" w:type="dxa"/>
        <w:right w:w="0.0" w:type="dxa"/>
      </w:tblCellMar>
    </w:tblPr>
  </w:style>
  <w:style w:type="table" w:styleId="TableNormal21" w:customStyle="1">
    <w:name w:val="Table Normal21"/>
    <w:qFormat w:val="1"/>
    <w:tblPr>
      <w:tblCellMar>
        <w:top w:w="0.0" w:type="dxa"/>
        <w:left w:w="0.0" w:type="dxa"/>
        <w:bottom w:w="0.0" w:type="dxa"/>
        <w:right w:w="0.0" w:type="dxa"/>
      </w:tblCellMar>
    </w:tblPr>
  </w:style>
  <w:style w:type="table" w:styleId="TableNormal3" w:customStyle="1">
    <w:name w:val="Table Normal3"/>
    <w:qFormat w:val="1"/>
    <w:tblPr>
      <w:tblCellMar>
        <w:top w:w="0.0" w:type="dxa"/>
        <w:left w:w="0.0" w:type="dxa"/>
        <w:bottom w:w="0.0" w:type="dxa"/>
        <w:right w:w="0.0" w:type="dxa"/>
      </w:tblCellMar>
    </w:tblPr>
  </w:style>
  <w:style w:type="table" w:styleId="TableNormal2" w:customStyle="1">
    <w:name w:val="Table Normal2"/>
    <w:qFormat w:val="1"/>
    <w:tblPr>
      <w:tblCellMar>
        <w:top w:w="0.0" w:type="dxa"/>
        <w:left w:w="0.0" w:type="dxa"/>
        <w:bottom w:w="0.0" w:type="dxa"/>
        <w:right w:w="0.0" w:type="dxa"/>
      </w:tblCellMar>
    </w:tblPr>
  </w:style>
  <w:style w:type="table" w:styleId="TableNormal1" w:customStyle="1">
    <w:name w:val="Table Normal1"/>
    <w:qFormat w:val="1"/>
    <w:tblPr>
      <w:tblCellMar>
        <w:top w:w="0.0" w:type="dxa"/>
        <w:left w:w="0.0" w:type="dxa"/>
        <w:bottom w:w="0.0" w:type="dxa"/>
        <w:right w:w="0.0" w:type="dxa"/>
      </w:tblCellMar>
    </w:tblPr>
  </w:style>
  <w:style w:type="table" w:styleId="74" w:customStyle="1">
    <w:name w:val="74"/>
    <w:basedOn w:val="TableNormal1"/>
    <w:qFormat w:val="1"/>
    <w:tblPr>
      <w:tblCellMar>
        <w:top w:w="100.0" w:type="dxa"/>
        <w:left w:w="100.0" w:type="dxa"/>
        <w:bottom w:w="100.0" w:type="dxa"/>
        <w:right w:w="100.0" w:type="dxa"/>
      </w:tblCellMar>
    </w:tblPr>
  </w:style>
  <w:style w:type="table" w:styleId="73" w:customStyle="1">
    <w:name w:val="73"/>
    <w:basedOn w:val="TableNormal1"/>
    <w:qFormat w:val="1"/>
    <w:tblPr>
      <w:tblCellMar>
        <w:top w:w="100.0" w:type="dxa"/>
        <w:left w:w="100.0" w:type="dxa"/>
        <w:bottom w:w="100.0" w:type="dxa"/>
        <w:right w:w="100.0" w:type="dxa"/>
      </w:tblCellMar>
    </w:tblPr>
  </w:style>
  <w:style w:type="table" w:styleId="72" w:customStyle="1">
    <w:name w:val="72"/>
    <w:basedOn w:val="TableNormal1"/>
    <w:qFormat w:val="1"/>
    <w:tblPr>
      <w:tblCellMar>
        <w:top w:w="100.0" w:type="dxa"/>
        <w:left w:w="100.0" w:type="dxa"/>
        <w:bottom w:w="100.0" w:type="dxa"/>
        <w:right w:w="100.0" w:type="dxa"/>
      </w:tblCellMar>
    </w:tblPr>
  </w:style>
  <w:style w:type="table" w:styleId="71" w:customStyle="1">
    <w:name w:val="71"/>
    <w:basedOn w:val="TableNormal1"/>
    <w:qFormat w:val="1"/>
    <w:tblPr>
      <w:tblCellMar>
        <w:top w:w="100.0" w:type="dxa"/>
        <w:left w:w="100.0" w:type="dxa"/>
        <w:bottom w:w="100.0" w:type="dxa"/>
        <w:right w:w="100.0" w:type="dxa"/>
      </w:tblCellMar>
    </w:tblPr>
  </w:style>
  <w:style w:type="table" w:styleId="70" w:customStyle="1">
    <w:name w:val="70"/>
    <w:basedOn w:val="TableNormal1"/>
    <w:qFormat w:val="1"/>
    <w:tblPr>
      <w:tblCellMar>
        <w:top w:w="100.0" w:type="dxa"/>
        <w:left w:w="100.0" w:type="dxa"/>
        <w:bottom w:w="100.0" w:type="dxa"/>
        <w:right w:w="100.0" w:type="dxa"/>
      </w:tblCellMar>
    </w:tblPr>
  </w:style>
  <w:style w:type="table" w:styleId="69" w:customStyle="1">
    <w:name w:val="69"/>
    <w:basedOn w:val="TableNormal1"/>
    <w:qFormat w:val="1"/>
    <w:tblPr>
      <w:tblCellMar>
        <w:top w:w="100.0" w:type="dxa"/>
        <w:left w:w="100.0" w:type="dxa"/>
        <w:bottom w:w="100.0" w:type="dxa"/>
        <w:right w:w="100.0" w:type="dxa"/>
      </w:tblCellMar>
    </w:tblPr>
  </w:style>
  <w:style w:type="table" w:styleId="68" w:customStyle="1">
    <w:name w:val="68"/>
    <w:basedOn w:val="TableNormal1"/>
    <w:qFormat w:val="1"/>
    <w:tblPr>
      <w:tblCellMar>
        <w:top w:w="100.0" w:type="dxa"/>
        <w:left w:w="100.0" w:type="dxa"/>
        <w:bottom w:w="100.0" w:type="dxa"/>
        <w:right w:w="100.0" w:type="dxa"/>
      </w:tblCellMar>
    </w:tblPr>
  </w:style>
  <w:style w:type="table" w:styleId="67" w:customStyle="1">
    <w:name w:val="67"/>
    <w:basedOn w:val="TableNormal1"/>
    <w:qFormat w:val="1"/>
    <w:tblPr>
      <w:tblCellMar>
        <w:top w:w="100.0" w:type="dxa"/>
        <w:left w:w="100.0" w:type="dxa"/>
        <w:bottom w:w="100.0" w:type="dxa"/>
        <w:right w:w="100.0" w:type="dxa"/>
      </w:tblCellMar>
    </w:tblPr>
  </w:style>
  <w:style w:type="table" w:styleId="66" w:customStyle="1">
    <w:name w:val="66"/>
    <w:basedOn w:val="TableNormal1"/>
    <w:qFormat w:val="1"/>
    <w:tblPr>
      <w:tblCellMar>
        <w:top w:w="100.0" w:type="dxa"/>
        <w:left w:w="100.0" w:type="dxa"/>
        <w:bottom w:w="100.0" w:type="dxa"/>
        <w:right w:w="100.0" w:type="dxa"/>
      </w:tblCellMar>
    </w:tblPr>
  </w:style>
  <w:style w:type="table" w:styleId="65" w:customStyle="1">
    <w:name w:val="65"/>
    <w:basedOn w:val="TableNormal1"/>
    <w:qFormat w:val="1"/>
    <w:tblPr>
      <w:tblCellMar>
        <w:top w:w="100.0" w:type="dxa"/>
        <w:left w:w="100.0" w:type="dxa"/>
        <w:bottom w:w="100.0" w:type="dxa"/>
        <w:right w:w="100.0" w:type="dxa"/>
      </w:tblCellMar>
    </w:tblPr>
  </w:style>
  <w:style w:type="table" w:styleId="64" w:customStyle="1">
    <w:name w:val="64"/>
    <w:basedOn w:val="TableNormal1"/>
    <w:qFormat w:val="1"/>
    <w:tblPr>
      <w:tblCellMar>
        <w:top w:w="100.0" w:type="dxa"/>
        <w:left w:w="100.0" w:type="dxa"/>
        <w:bottom w:w="100.0" w:type="dxa"/>
        <w:right w:w="100.0" w:type="dxa"/>
      </w:tblCellMar>
    </w:tblPr>
  </w:style>
  <w:style w:type="table" w:styleId="63" w:customStyle="1">
    <w:name w:val="63"/>
    <w:basedOn w:val="TableNormal1"/>
    <w:qFormat w:val="1"/>
    <w:tblPr>
      <w:tblCellMar>
        <w:top w:w="100.0" w:type="dxa"/>
        <w:left w:w="100.0" w:type="dxa"/>
        <w:bottom w:w="100.0" w:type="dxa"/>
        <w:right w:w="100.0" w:type="dxa"/>
      </w:tblCellMar>
    </w:tblPr>
  </w:style>
  <w:style w:type="table" w:styleId="62" w:customStyle="1">
    <w:name w:val="62"/>
    <w:basedOn w:val="TableNormal1"/>
    <w:qFormat w:val="1"/>
    <w:tblPr>
      <w:tblCellMar>
        <w:top w:w="100.0" w:type="dxa"/>
        <w:left w:w="100.0" w:type="dxa"/>
        <w:bottom w:w="100.0" w:type="dxa"/>
        <w:right w:w="100.0" w:type="dxa"/>
      </w:tblCellMar>
    </w:tblPr>
  </w:style>
  <w:style w:type="table" w:styleId="61" w:customStyle="1">
    <w:name w:val="61"/>
    <w:basedOn w:val="TableNormal1"/>
    <w:qFormat w:val="1"/>
    <w:tblPr>
      <w:tblCellMar>
        <w:top w:w="100.0" w:type="dxa"/>
        <w:left w:w="100.0" w:type="dxa"/>
        <w:bottom w:w="100.0" w:type="dxa"/>
        <w:right w:w="100.0" w:type="dxa"/>
      </w:tblCellMar>
    </w:tblPr>
  </w:style>
  <w:style w:type="table" w:styleId="60" w:customStyle="1">
    <w:name w:val="60"/>
    <w:basedOn w:val="TableNormal1"/>
    <w:qFormat w:val="1"/>
    <w:tblPr>
      <w:tblCellMar>
        <w:top w:w="100.0" w:type="dxa"/>
        <w:left w:w="100.0" w:type="dxa"/>
        <w:bottom w:w="100.0" w:type="dxa"/>
        <w:right w:w="100.0" w:type="dxa"/>
      </w:tblCellMar>
    </w:tblPr>
  </w:style>
  <w:style w:type="table" w:styleId="59" w:customStyle="1">
    <w:name w:val="59"/>
    <w:basedOn w:val="TableNormal1"/>
    <w:qFormat w:val="1"/>
    <w:tblPr>
      <w:tblCellMar>
        <w:top w:w="100.0" w:type="dxa"/>
        <w:left w:w="100.0" w:type="dxa"/>
        <w:bottom w:w="100.0" w:type="dxa"/>
        <w:right w:w="100.0" w:type="dxa"/>
      </w:tblCellMar>
    </w:tblPr>
  </w:style>
  <w:style w:type="table" w:styleId="58" w:customStyle="1">
    <w:name w:val="58"/>
    <w:basedOn w:val="TableNormal1"/>
    <w:qFormat w:val="1"/>
    <w:tblPr>
      <w:tblCellMar>
        <w:top w:w="100.0" w:type="dxa"/>
        <w:left w:w="100.0" w:type="dxa"/>
        <w:bottom w:w="100.0" w:type="dxa"/>
        <w:right w:w="100.0" w:type="dxa"/>
      </w:tblCellMar>
    </w:tblPr>
  </w:style>
  <w:style w:type="table" w:styleId="57" w:customStyle="1">
    <w:name w:val="57"/>
    <w:basedOn w:val="TableNormal1"/>
    <w:qFormat w:val="1"/>
    <w:tblPr>
      <w:tblCellMar>
        <w:top w:w="100.0" w:type="dxa"/>
        <w:left w:w="100.0" w:type="dxa"/>
        <w:bottom w:w="100.0" w:type="dxa"/>
        <w:right w:w="100.0" w:type="dxa"/>
      </w:tblCellMar>
    </w:tblPr>
  </w:style>
  <w:style w:type="table" w:styleId="56" w:customStyle="1">
    <w:name w:val="56"/>
    <w:basedOn w:val="TableNormal1"/>
    <w:qFormat w:val="1"/>
    <w:tblPr>
      <w:tblCellMar>
        <w:top w:w="100.0" w:type="dxa"/>
        <w:left w:w="100.0" w:type="dxa"/>
        <w:bottom w:w="100.0" w:type="dxa"/>
        <w:right w:w="100.0" w:type="dxa"/>
      </w:tblCellMar>
    </w:tblPr>
  </w:style>
  <w:style w:type="table" w:styleId="55" w:customStyle="1">
    <w:name w:val="55"/>
    <w:basedOn w:val="TableNormal1"/>
    <w:qFormat w:val="1"/>
    <w:tblPr>
      <w:tblCellMar>
        <w:top w:w="100.0" w:type="dxa"/>
        <w:left w:w="100.0" w:type="dxa"/>
        <w:bottom w:w="100.0" w:type="dxa"/>
        <w:right w:w="100.0" w:type="dxa"/>
      </w:tblCellMar>
    </w:tblPr>
  </w:style>
  <w:style w:type="table" w:styleId="54" w:customStyle="1">
    <w:name w:val="54"/>
    <w:basedOn w:val="TableNormal1"/>
    <w:qFormat w:val="1"/>
    <w:tblPr>
      <w:tblCellMar>
        <w:top w:w="100.0" w:type="dxa"/>
        <w:left w:w="100.0" w:type="dxa"/>
        <w:bottom w:w="100.0" w:type="dxa"/>
        <w:right w:w="100.0" w:type="dxa"/>
      </w:tblCellMar>
    </w:tblPr>
  </w:style>
  <w:style w:type="table" w:styleId="53" w:customStyle="1">
    <w:name w:val="53"/>
    <w:basedOn w:val="TableNormal1"/>
    <w:qFormat w:val="1"/>
    <w:tblPr>
      <w:tblCellMar>
        <w:top w:w="100.0" w:type="dxa"/>
        <w:left w:w="100.0" w:type="dxa"/>
        <w:bottom w:w="100.0" w:type="dxa"/>
        <w:right w:w="100.0" w:type="dxa"/>
      </w:tblCellMar>
    </w:tblPr>
  </w:style>
  <w:style w:type="table" w:styleId="52" w:customStyle="1">
    <w:name w:val="52"/>
    <w:basedOn w:val="TableNormal1"/>
    <w:qFormat w:val="1"/>
    <w:tblPr>
      <w:tblCellMar>
        <w:top w:w="100.0" w:type="dxa"/>
        <w:left w:w="100.0" w:type="dxa"/>
        <w:bottom w:w="100.0" w:type="dxa"/>
        <w:right w:w="100.0" w:type="dxa"/>
      </w:tblCellMar>
    </w:tblPr>
  </w:style>
  <w:style w:type="table" w:styleId="51" w:customStyle="1">
    <w:name w:val="51"/>
    <w:basedOn w:val="TableNormal1"/>
    <w:qFormat w:val="1"/>
    <w:tblPr>
      <w:tblCellMar>
        <w:top w:w="100.0" w:type="dxa"/>
        <w:left w:w="100.0" w:type="dxa"/>
        <w:bottom w:w="100.0" w:type="dxa"/>
        <w:right w:w="100.0" w:type="dxa"/>
      </w:tblCellMar>
    </w:tblPr>
  </w:style>
  <w:style w:type="table" w:styleId="50" w:customStyle="1">
    <w:name w:val="50"/>
    <w:basedOn w:val="TableNormal1"/>
    <w:qFormat w:val="1"/>
    <w:tblPr>
      <w:tblCellMar>
        <w:top w:w="100.0" w:type="dxa"/>
        <w:left w:w="100.0" w:type="dxa"/>
        <w:bottom w:w="100.0" w:type="dxa"/>
        <w:right w:w="100.0" w:type="dxa"/>
      </w:tblCellMar>
    </w:tblPr>
  </w:style>
  <w:style w:type="table" w:styleId="49" w:customStyle="1">
    <w:name w:val="49"/>
    <w:basedOn w:val="TableNormal1"/>
    <w:qFormat w:val="1"/>
    <w:tblPr>
      <w:tblCellMar>
        <w:top w:w="100.0" w:type="dxa"/>
        <w:left w:w="100.0" w:type="dxa"/>
        <w:bottom w:w="100.0" w:type="dxa"/>
        <w:right w:w="100.0" w:type="dxa"/>
      </w:tblCellMar>
    </w:tblPr>
  </w:style>
  <w:style w:type="table" w:styleId="48" w:customStyle="1">
    <w:name w:val="48"/>
    <w:basedOn w:val="TableNormal1"/>
    <w:qFormat w:val="1"/>
    <w:tblPr>
      <w:tblCellMar>
        <w:top w:w="100.0" w:type="dxa"/>
        <w:left w:w="100.0" w:type="dxa"/>
        <w:bottom w:w="100.0" w:type="dxa"/>
        <w:right w:w="100.0" w:type="dxa"/>
      </w:tblCellMar>
    </w:tblPr>
  </w:style>
  <w:style w:type="table" w:styleId="47" w:customStyle="1">
    <w:name w:val="47"/>
    <w:basedOn w:val="TableNormal1"/>
    <w:qFormat w:val="1"/>
    <w:tblPr>
      <w:tblCellMar>
        <w:top w:w="100.0" w:type="dxa"/>
        <w:left w:w="100.0" w:type="dxa"/>
        <w:bottom w:w="100.0" w:type="dxa"/>
        <w:right w:w="100.0" w:type="dxa"/>
      </w:tblCellMar>
    </w:tblPr>
  </w:style>
  <w:style w:type="table" w:styleId="46" w:customStyle="1">
    <w:name w:val="46"/>
    <w:basedOn w:val="TableNormal1"/>
    <w:qFormat w:val="1"/>
    <w:tblPr>
      <w:tblCellMar>
        <w:top w:w="100.0" w:type="dxa"/>
        <w:left w:w="100.0" w:type="dxa"/>
        <w:bottom w:w="100.0" w:type="dxa"/>
        <w:right w:w="100.0" w:type="dxa"/>
      </w:tblCellMar>
    </w:tblPr>
  </w:style>
  <w:style w:type="table" w:styleId="45" w:customStyle="1">
    <w:name w:val="45"/>
    <w:basedOn w:val="TableNormal1"/>
    <w:qFormat w:val="1"/>
    <w:tblPr>
      <w:tblCellMar>
        <w:top w:w="100.0" w:type="dxa"/>
        <w:left w:w="100.0" w:type="dxa"/>
        <w:bottom w:w="100.0" w:type="dxa"/>
        <w:right w:w="100.0" w:type="dxa"/>
      </w:tblCellMar>
    </w:tblPr>
  </w:style>
  <w:style w:type="table" w:styleId="44" w:customStyle="1">
    <w:name w:val="44"/>
    <w:basedOn w:val="TableNormal1"/>
    <w:qFormat w:val="1"/>
    <w:tblPr>
      <w:tblCellMar>
        <w:top w:w="100.0" w:type="dxa"/>
        <w:left w:w="100.0" w:type="dxa"/>
        <w:bottom w:w="100.0" w:type="dxa"/>
        <w:right w:w="100.0" w:type="dxa"/>
      </w:tblCellMar>
    </w:tblPr>
  </w:style>
  <w:style w:type="table" w:styleId="43" w:customStyle="1">
    <w:name w:val="43"/>
    <w:basedOn w:val="TableNormal1"/>
    <w:qFormat w:val="1"/>
    <w:tblPr>
      <w:tblCellMar>
        <w:top w:w="100.0" w:type="dxa"/>
        <w:left w:w="100.0" w:type="dxa"/>
        <w:bottom w:w="100.0" w:type="dxa"/>
        <w:right w:w="100.0" w:type="dxa"/>
      </w:tblCellMar>
    </w:tblPr>
  </w:style>
  <w:style w:type="table" w:styleId="42" w:customStyle="1">
    <w:name w:val="42"/>
    <w:basedOn w:val="TableNormal1"/>
    <w:qFormat w:val="1"/>
    <w:tblPr>
      <w:tblCellMar>
        <w:top w:w="100.0" w:type="dxa"/>
        <w:left w:w="100.0" w:type="dxa"/>
        <w:bottom w:w="100.0" w:type="dxa"/>
        <w:right w:w="100.0" w:type="dxa"/>
      </w:tblCellMar>
    </w:tblPr>
  </w:style>
  <w:style w:type="character" w:styleId="CommentTextChar" w:customStyle="1">
    <w:name w:val="Comment Text Char"/>
    <w:basedOn w:val="DefaultParagraphFont"/>
    <w:link w:val="CommentText"/>
    <w:uiPriority w:val="99"/>
    <w:qFormat w:val="1"/>
    <w:rPr>
      <w:sz w:val="20"/>
      <w:szCs w:val="20"/>
    </w:rPr>
  </w:style>
  <w:style w:type="character" w:styleId="HeaderChar" w:customStyle="1">
    <w:name w:val="Header Char"/>
    <w:basedOn w:val="DefaultParagraphFont"/>
    <w:link w:val="Header"/>
    <w:uiPriority w:val="99"/>
    <w:qFormat w:val="1"/>
  </w:style>
  <w:style w:type="character" w:styleId="FooterChar" w:customStyle="1">
    <w:name w:val="Footer Char"/>
    <w:basedOn w:val="DefaultParagraphFont"/>
    <w:link w:val="Footer"/>
    <w:uiPriority w:val="99"/>
    <w:qFormat w:val="1"/>
  </w:style>
  <w:style w:type="character" w:styleId="BalloonTextChar" w:customStyle="1">
    <w:name w:val="Balloon Text Char"/>
    <w:basedOn w:val="DefaultParagraphFont"/>
    <w:link w:val="BalloonText"/>
    <w:uiPriority w:val="99"/>
    <w:semiHidden w:val="1"/>
    <w:qFormat w:val="1"/>
    <w:rPr>
      <w:rFonts w:ascii="Segoe UI" w:cs="Segoe UI" w:hAnsi="Segoe UI"/>
      <w:sz w:val="18"/>
      <w:szCs w:val="18"/>
    </w:rPr>
  </w:style>
  <w:style w:type="character" w:styleId="CommentSubjectChar" w:customStyle="1">
    <w:name w:val="Comment Subject Char"/>
    <w:basedOn w:val="CommentTextChar"/>
    <w:link w:val="CommentSubject"/>
    <w:uiPriority w:val="99"/>
    <w:semiHidden w:val="1"/>
    <w:qFormat w:val="1"/>
    <w:rPr>
      <w:b w:val="1"/>
      <w:bCs w:val="1"/>
      <w:sz w:val="20"/>
      <w:szCs w:val="20"/>
    </w:rPr>
  </w:style>
  <w:style w:type="paragraph" w:styleId="ListParagraph">
    <w:name w:val="List Paragraph"/>
    <w:basedOn w:val="Normal"/>
    <w:uiPriority w:val="34"/>
    <w:qFormat w:val="1"/>
    <w:pPr>
      <w:ind w:left="720"/>
      <w:contextualSpacing w:val="1"/>
    </w:pPr>
  </w:style>
  <w:style w:type="paragraph" w:styleId="NoSpacing">
    <w:name w:val="No Spacing"/>
    <w:uiPriority w:val="1"/>
    <w:qFormat w:val="1"/>
    <w:pPr>
      <w:spacing w:line="276" w:lineRule="auto"/>
    </w:pPr>
    <w:rPr>
      <w:sz w:val="22"/>
      <w:szCs w:val="22"/>
      <w:lang w:eastAsia="es-CO" w:val="es"/>
    </w:rPr>
  </w:style>
  <w:style w:type="table" w:styleId="41" w:customStyle="1">
    <w:name w:val="41"/>
    <w:basedOn w:val="TableNormal1"/>
    <w:qFormat w:val="1"/>
    <w:tblPr>
      <w:tblCellMar>
        <w:left w:w="115.0" w:type="dxa"/>
        <w:right w:w="115.0" w:type="dxa"/>
      </w:tblCellMar>
    </w:tblPr>
  </w:style>
  <w:style w:type="table" w:styleId="40" w:customStyle="1">
    <w:name w:val="40"/>
    <w:basedOn w:val="TableNormal1"/>
    <w:qFormat w:val="1"/>
    <w:tblPr>
      <w:tblCellMar>
        <w:left w:w="115.0" w:type="dxa"/>
        <w:right w:w="115.0" w:type="dxa"/>
      </w:tblCellMar>
    </w:tblPr>
  </w:style>
  <w:style w:type="table" w:styleId="39" w:customStyle="1">
    <w:name w:val="39"/>
    <w:basedOn w:val="TableNormal1"/>
    <w:qFormat w:val="1"/>
    <w:tblPr>
      <w:tblCellMar>
        <w:left w:w="115.0" w:type="dxa"/>
        <w:right w:w="115.0" w:type="dxa"/>
      </w:tblCellMar>
    </w:tblPr>
  </w:style>
  <w:style w:type="table" w:styleId="38" w:customStyle="1">
    <w:name w:val="38"/>
    <w:basedOn w:val="TableNormal1"/>
    <w:qFormat w:val="1"/>
    <w:tblPr>
      <w:tblCellMar>
        <w:left w:w="115.0" w:type="dxa"/>
        <w:right w:w="115.0" w:type="dxa"/>
      </w:tblCellMar>
    </w:tblPr>
  </w:style>
  <w:style w:type="table" w:styleId="37" w:customStyle="1">
    <w:name w:val="37"/>
    <w:basedOn w:val="TableNormal1"/>
    <w:qFormat w:val="1"/>
    <w:tblPr>
      <w:tblCellMar>
        <w:left w:w="108.0" w:type="dxa"/>
        <w:right w:w="108.0" w:type="dxa"/>
      </w:tblCellMar>
    </w:tblPr>
  </w:style>
  <w:style w:type="table" w:styleId="36" w:customStyle="1">
    <w:name w:val="36"/>
    <w:basedOn w:val="TableNormal1"/>
    <w:qFormat w:val="1"/>
    <w:tblPr>
      <w:tblCellMar>
        <w:left w:w="108.0" w:type="dxa"/>
        <w:right w:w="108.0" w:type="dxa"/>
      </w:tblCellMar>
    </w:tblPr>
  </w:style>
  <w:style w:type="table" w:styleId="35" w:customStyle="1">
    <w:name w:val="35"/>
    <w:basedOn w:val="TableNormal1"/>
    <w:qFormat w:val="1"/>
    <w:tblPr>
      <w:tblCellMar>
        <w:top w:w="100.0" w:type="dxa"/>
        <w:left w:w="100.0" w:type="dxa"/>
        <w:bottom w:w="100.0" w:type="dxa"/>
        <w:right w:w="100.0" w:type="dxa"/>
      </w:tblCellMar>
    </w:tblPr>
  </w:style>
  <w:style w:type="table" w:styleId="34" w:customStyle="1">
    <w:name w:val="34"/>
    <w:basedOn w:val="TableNormal1"/>
    <w:qFormat w:val="1"/>
    <w:tblPr>
      <w:tblCellMar>
        <w:top w:w="100.0" w:type="dxa"/>
        <w:left w:w="100.0" w:type="dxa"/>
        <w:bottom w:w="100.0" w:type="dxa"/>
        <w:right w:w="100.0" w:type="dxa"/>
      </w:tblCellMar>
    </w:tblPr>
  </w:style>
  <w:style w:type="table" w:styleId="33" w:customStyle="1">
    <w:name w:val="33"/>
    <w:basedOn w:val="TableNormal1"/>
    <w:qFormat w:val="1"/>
    <w:tblPr>
      <w:tblCellMar>
        <w:top w:w="100.0" w:type="dxa"/>
        <w:left w:w="100.0" w:type="dxa"/>
        <w:bottom w:w="100.0" w:type="dxa"/>
        <w:right w:w="100.0" w:type="dxa"/>
      </w:tblCellMar>
    </w:tblPr>
  </w:style>
  <w:style w:type="paragraph" w:styleId="mb-0" w:customStyle="1">
    <w:name w:val="mb-0"/>
    <w:basedOn w:val="Normal"/>
    <w:qFormat w:val="1"/>
    <w:pPr>
      <w:spacing w:after="100" w:afterAutospacing="1" w:before="100" w:beforeAutospacing="1" w:line="240" w:lineRule="auto"/>
    </w:pPr>
    <w:rPr>
      <w:rFonts w:ascii="Times New Roman" w:cs="Times New Roman" w:eastAsia="Times New Roman" w:hAnsi="Times New Roman"/>
      <w:sz w:val="24"/>
      <w:szCs w:val="24"/>
      <w:lang w:val="es-CO"/>
    </w:rPr>
  </w:style>
  <w:style w:type="table" w:styleId="32" w:customStyle="1">
    <w:name w:val="32"/>
    <w:basedOn w:val="TableNormal2"/>
    <w:qFormat w:val="1"/>
    <w:tblPr>
      <w:tblCellMar>
        <w:top w:w="100.0" w:type="dxa"/>
        <w:left w:w="100.0" w:type="dxa"/>
        <w:bottom w:w="100.0" w:type="dxa"/>
        <w:right w:w="100.0" w:type="dxa"/>
      </w:tblCellMar>
    </w:tblPr>
  </w:style>
  <w:style w:type="table" w:styleId="31" w:customStyle="1">
    <w:name w:val="31"/>
    <w:basedOn w:val="TableNormal2"/>
    <w:qFormat w:val="1"/>
    <w:tblPr>
      <w:tblCellMar>
        <w:top w:w="100.0" w:type="dxa"/>
        <w:left w:w="100.0" w:type="dxa"/>
        <w:bottom w:w="100.0" w:type="dxa"/>
        <w:right w:w="100.0" w:type="dxa"/>
      </w:tblCellMar>
    </w:tblPr>
  </w:style>
  <w:style w:type="table" w:styleId="30" w:customStyle="1">
    <w:name w:val="30"/>
    <w:basedOn w:val="TableNormal2"/>
    <w:qFormat w:val="1"/>
    <w:tblPr>
      <w:tblCellMar>
        <w:top w:w="100.0" w:type="dxa"/>
        <w:left w:w="100.0" w:type="dxa"/>
        <w:bottom w:w="100.0" w:type="dxa"/>
        <w:right w:w="100.0" w:type="dxa"/>
      </w:tblCellMar>
    </w:tblPr>
  </w:style>
  <w:style w:type="table" w:styleId="29" w:customStyle="1">
    <w:name w:val="29"/>
    <w:basedOn w:val="TableNormal2"/>
    <w:qFormat w:val="1"/>
    <w:tblPr>
      <w:tblCellMar>
        <w:top w:w="100.0" w:type="dxa"/>
        <w:left w:w="100.0" w:type="dxa"/>
        <w:bottom w:w="100.0" w:type="dxa"/>
        <w:right w:w="100.0" w:type="dxa"/>
      </w:tblCellMar>
    </w:tblPr>
  </w:style>
  <w:style w:type="table" w:styleId="28" w:customStyle="1">
    <w:name w:val="28"/>
    <w:basedOn w:val="TableNormal2"/>
    <w:qFormat w:val="1"/>
    <w:tblPr>
      <w:tblCellMar>
        <w:top w:w="100.0" w:type="dxa"/>
        <w:left w:w="100.0" w:type="dxa"/>
        <w:bottom w:w="100.0" w:type="dxa"/>
        <w:right w:w="100.0" w:type="dxa"/>
      </w:tblCellMar>
    </w:tblPr>
  </w:style>
  <w:style w:type="table" w:styleId="27" w:customStyle="1">
    <w:name w:val="27"/>
    <w:basedOn w:val="TableNormal2"/>
    <w:qFormat w:val="1"/>
    <w:tblPr>
      <w:tblCellMar>
        <w:top w:w="100.0" w:type="dxa"/>
        <w:left w:w="100.0" w:type="dxa"/>
        <w:bottom w:w="100.0" w:type="dxa"/>
        <w:right w:w="100.0" w:type="dxa"/>
      </w:tblCellMar>
    </w:tblPr>
  </w:style>
  <w:style w:type="table" w:styleId="26" w:customStyle="1">
    <w:name w:val="26"/>
    <w:basedOn w:val="TableNormal2"/>
    <w:qFormat w:val="1"/>
    <w:tblPr>
      <w:tblCellMar>
        <w:top w:w="100.0" w:type="dxa"/>
        <w:left w:w="100.0" w:type="dxa"/>
        <w:bottom w:w="100.0" w:type="dxa"/>
        <w:right w:w="100.0" w:type="dxa"/>
      </w:tblCellMar>
    </w:tblPr>
  </w:style>
  <w:style w:type="table" w:styleId="25" w:customStyle="1">
    <w:name w:val="25"/>
    <w:basedOn w:val="TableNormal2"/>
    <w:qFormat w:val="1"/>
    <w:tblPr>
      <w:tblCellMar>
        <w:top w:w="100.0" w:type="dxa"/>
        <w:left w:w="100.0" w:type="dxa"/>
        <w:bottom w:w="100.0" w:type="dxa"/>
        <w:right w:w="100.0" w:type="dxa"/>
      </w:tblCellMar>
    </w:tblPr>
  </w:style>
  <w:style w:type="table" w:styleId="24" w:customStyle="1">
    <w:name w:val="24"/>
    <w:basedOn w:val="TableNormal2"/>
    <w:qFormat w:val="1"/>
    <w:tblPr>
      <w:tblCellMar>
        <w:top w:w="100.0" w:type="dxa"/>
        <w:left w:w="100.0" w:type="dxa"/>
        <w:bottom w:w="100.0" w:type="dxa"/>
        <w:right w:w="100.0" w:type="dxa"/>
      </w:tblCellMar>
    </w:tblPr>
  </w:style>
  <w:style w:type="table" w:styleId="23" w:customStyle="1">
    <w:name w:val="23"/>
    <w:basedOn w:val="TableNormal3"/>
    <w:qFormat w:val="1"/>
    <w:tblPr>
      <w:tblCellMar>
        <w:top w:w="100.0" w:type="dxa"/>
        <w:left w:w="100.0" w:type="dxa"/>
        <w:bottom w:w="100.0" w:type="dxa"/>
        <w:right w:w="100.0" w:type="dxa"/>
      </w:tblCellMar>
    </w:tblPr>
  </w:style>
  <w:style w:type="table" w:styleId="22" w:customStyle="1">
    <w:name w:val="22"/>
    <w:basedOn w:val="TableNormal3"/>
    <w:qFormat w:val="1"/>
    <w:tblPr>
      <w:tblCellMar>
        <w:top w:w="100.0" w:type="dxa"/>
        <w:left w:w="100.0" w:type="dxa"/>
        <w:bottom w:w="100.0" w:type="dxa"/>
        <w:right w:w="100.0" w:type="dxa"/>
      </w:tblCellMar>
    </w:tblPr>
  </w:style>
  <w:style w:type="table" w:styleId="21" w:customStyle="1">
    <w:name w:val="21"/>
    <w:basedOn w:val="TableNormal3"/>
    <w:qFormat w:val="1"/>
    <w:tblPr>
      <w:tblCellMar>
        <w:top w:w="100.0" w:type="dxa"/>
        <w:left w:w="100.0" w:type="dxa"/>
        <w:bottom w:w="100.0" w:type="dxa"/>
        <w:right w:w="100.0" w:type="dxa"/>
      </w:tblCellMar>
    </w:tblPr>
  </w:style>
  <w:style w:type="table" w:styleId="20" w:customStyle="1">
    <w:name w:val="20"/>
    <w:basedOn w:val="TableNormal3"/>
    <w:qFormat w:val="1"/>
    <w:tblPr>
      <w:tblCellMar>
        <w:top w:w="100.0" w:type="dxa"/>
        <w:left w:w="100.0" w:type="dxa"/>
        <w:bottom w:w="100.0" w:type="dxa"/>
        <w:right w:w="100.0" w:type="dxa"/>
      </w:tblCellMar>
    </w:tblPr>
  </w:style>
  <w:style w:type="table" w:styleId="19" w:customStyle="1">
    <w:name w:val="19"/>
    <w:basedOn w:val="TableNormal3"/>
    <w:qFormat w:val="1"/>
    <w:tblPr>
      <w:tblCellMar>
        <w:top w:w="100.0" w:type="dxa"/>
        <w:left w:w="100.0" w:type="dxa"/>
        <w:bottom w:w="100.0" w:type="dxa"/>
        <w:right w:w="100.0" w:type="dxa"/>
      </w:tblCellMar>
    </w:tblPr>
  </w:style>
  <w:style w:type="table" w:styleId="18" w:customStyle="1">
    <w:name w:val="18"/>
    <w:basedOn w:val="TableNormal3"/>
    <w:qFormat w:val="1"/>
    <w:tblPr>
      <w:tblCellMar>
        <w:top w:w="15.0" w:type="dxa"/>
        <w:left w:w="15.0" w:type="dxa"/>
        <w:bottom w:w="15.0" w:type="dxa"/>
        <w:right w:w="15.0" w:type="dxa"/>
      </w:tblCellMar>
    </w:tblPr>
  </w:style>
  <w:style w:type="table" w:styleId="17" w:customStyle="1">
    <w:name w:val="17"/>
    <w:basedOn w:val="TableNormal3"/>
    <w:qFormat w:val="1"/>
    <w:tblPr>
      <w:tblCellMar>
        <w:left w:w="108.0" w:type="dxa"/>
        <w:right w:w="108.0" w:type="dxa"/>
      </w:tblCellMar>
    </w:tblPr>
  </w:style>
  <w:style w:type="table" w:styleId="16" w:customStyle="1">
    <w:name w:val="16"/>
    <w:basedOn w:val="TableNormal3"/>
    <w:qFormat w:val="1"/>
    <w:tblPr>
      <w:tblCellMar>
        <w:left w:w="108.0" w:type="dxa"/>
        <w:right w:w="108.0" w:type="dxa"/>
      </w:tblCellMar>
    </w:tblPr>
  </w:style>
  <w:style w:type="table" w:styleId="15" w:customStyle="1">
    <w:name w:val="15"/>
    <w:basedOn w:val="TableNormal3"/>
    <w:qFormat w:val="1"/>
    <w:tblPr>
      <w:tblCellMar>
        <w:top w:w="100.0" w:type="dxa"/>
        <w:left w:w="100.0" w:type="dxa"/>
        <w:bottom w:w="100.0" w:type="dxa"/>
        <w:right w:w="100.0" w:type="dxa"/>
      </w:tblCellMar>
    </w:tblPr>
  </w:style>
  <w:style w:type="table" w:styleId="14" w:customStyle="1">
    <w:name w:val="14"/>
    <w:basedOn w:val="TableNormal3"/>
    <w:qFormat w:val="1"/>
    <w:tblPr>
      <w:tblCellMar>
        <w:left w:w="108.0" w:type="dxa"/>
        <w:right w:w="108.0" w:type="dxa"/>
      </w:tblCellMar>
    </w:tblPr>
  </w:style>
  <w:style w:type="table" w:styleId="13" w:customStyle="1">
    <w:name w:val="13"/>
    <w:basedOn w:val="TableNormal3"/>
    <w:qFormat w:val="1"/>
    <w:tblPr>
      <w:tblCellMar>
        <w:top w:w="100.0" w:type="dxa"/>
        <w:left w:w="100.0" w:type="dxa"/>
        <w:bottom w:w="100.0" w:type="dxa"/>
        <w:right w:w="100.0" w:type="dxa"/>
      </w:tblCellMar>
    </w:tblPr>
  </w:style>
  <w:style w:type="table" w:styleId="12" w:customStyle="1">
    <w:name w:val="12"/>
    <w:basedOn w:val="TableNormal3"/>
    <w:qFormat w:val="1"/>
    <w:tblPr>
      <w:tblCellMar>
        <w:top w:w="100.0" w:type="dxa"/>
        <w:left w:w="100.0" w:type="dxa"/>
        <w:bottom w:w="100.0" w:type="dxa"/>
        <w:right w:w="100.0" w:type="dxa"/>
      </w:tblCellMar>
    </w:tblPr>
  </w:style>
  <w:style w:type="table" w:styleId="11" w:customStyle="1">
    <w:name w:val="11"/>
    <w:basedOn w:val="TableNormal3"/>
    <w:qFormat w:val="1"/>
    <w:tblPr>
      <w:tblCellMar>
        <w:left w:w="108.0" w:type="dxa"/>
        <w:right w:w="108.0" w:type="dxa"/>
      </w:tblCellMar>
    </w:tblPr>
  </w:style>
  <w:style w:type="table" w:styleId="10" w:customStyle="1">
    <w:name w:val="10"/>
    <w:basedOn w:val="TableNormal3"/>
    <w:qFormat w:val="1"/>
    <w:tblPr>
      <w:tblCellMar>
        <w:top w:w="100.0" w:type="dxa"/>
        <w:left w:w="100.0" w:type="dxa"/>
        <w:bottom w:w="100.0" w:type="dxa"/>
        <w:right w:w="100.0" w:type="dxa"/>
      </w:tblCellMar>
    </w:tblPr>
  </w:style>
  <w:style w:type="table" w:styleId="9" w:customStyle="1">
    <w:name w:val="9"/>
    <w:basedOn w:val="TableNormal3"/>
    <w:qFormat w:val="1"/>
    <w:tblPr>
      <w:tblCellMar>
        <w:left w:w="115.0" w:type="dxa"/>
        <w:right w:w="115.0" w:type="dxa"/>
      </w:tblCellMar>
    </w:tblPr>
  </w:style>
  <w:style w:type="table" w:styleId="8" w:customStyle="1">
    <w:name w:val="8"/>
    <w:basedOn w:val="TableNormal3"/>
    <w:qFormat w:val="1"/>
    <w:tblPr>
      <w:tblCellMar>
        <w:left w:w="108.0" w:type="dxa"/>
        <w:right w:w="108.0" w:type="dxa"/>
      </w:tblCellMar>
    </w:tblPr>
  </w:style>
  <w:style w:type="table" w:styleId="7" w:customStyle="1">
    <w:name w:val="7"/>
    <w:basedOn w:val="TableNormal3"/>
    <w:qFormat w:val="1"/>
    <w:tblPr>
      <w:tblCellMar>
        <w:left w:w="108.0" w:type="dxa"/>
        <w:right w:w="108.0" w:type="dxa"/>
      </w:tblCellMar>
    </w:tblPr>
  </w:style>
  <w:style w:type="table" w:styleId="6" w:customStyle="1">
    <w:name w:val="6"/>
    <w:basedOn w:val="TableNormal3"/>
    <w:qFormat w:val="1"/>
    <w:tblPr>
      <w:tblCellMar>
        <w:top w:w="100.0" w:type="dxa"/>
        <w:left w:w="100.0" w:type="dxa"/>
        <w:bottom w:w="100.0" w:type="dxa"/>
        <w:right w:w="100.0" w:type="dxa"/>
      </w:tblCellMar>
    </w:tblPr>
  </w:style>
  <w:style w:type="table" w:styleId="5" w:customStyle="1">
    <w:name w:val="5"/>
    <w:basedOn w:val="TableNormal3"/>
    <w:qFormat w:val="1"/>
    <w:tblPr>
      <w:tblCellMar>
        <w:top w:w="100.0" w:type="dxa"/>
        <w:left w:w="100.0" w:type="dxa"/>
        <w:bottom w:w="100.0" w:type="dxa"/>
        <w:right w:w="100.0" w:type="dxa"/>
      </w:tblCellMar>
    </w:tblPr>
  </w:style>
  <w:style w:type="table" w:styleId="4" w:customStyle="1">
    <w:name w:val="4"/>
    <w:basedOn w:val="TableNormal3"/>
    <w:qFormat w:val="1"/>
    <w:tblPr>
      <w:tblCellMar>
        <w:top w:w="100.0" w:type="dxa"/>
        <w:left w:w="100.0" w:type="dxa"/>
        <w:bottom w:w="100.0" w:type="dxa"/>
        <w:right w:w="100.0" w:type="dxa"/>
      </w:tblCellMar>
    </w:tblPr>
  </w:style>
  <w:style w:type="table" w:styleId="3" w:customStyle="1">
    <w:name w:val="3"/>
    <w:basedOn w:val="TableNormal3"/>
    <w:qFormat w:val="1"/>
    <w:tblPr>
      <w:tblCellMar>
        <w:top w:w="100.0" w:type="dxa"/>
        <w:left w:w="100.0" w:type="dxa"/>
        <w:bottom w:w="100.0" w:type="dxa"/>
        <w:right w:w="100.0" w:type="dxa"/>
      </w:tblCellMar>
    </w:tblPr>
  </w:style>
  <w:style w:type="table" w:styleId="2" w:customStyle="1">
    <w:name w:val="2"/>
    <w:basedOn w:val="TableNormal3"/>
    <w:qFormat w:val="1"/>
    <w:tblPr>
      <w:tblCellMar>
        <w:top w:w="100.0" w:type="dxa"/>
        <w:left w:w="100.0" w:type="dxa"/>
        <w:bottom w:w="100.0" w:type="dxa"/>
        <w:right w:w="100.0" w:type="dxa"/>
      </w:tblCellMar>
    </w:tblPr>
  </w:style>
  <w:style w:type="table" w:styleId="1" w:customStyle="1">
    <w:name w:val="1"/>
    <w:basedOn w:val="TableNormal3"/>
    <w:qFormat w:val="1"/>
    <w:tblPr>
      <w:tblCellMar>
        <w:top w:w="100.0" w:type="dxa"/>
        <w:left w:w="100.0" w:type="dxa"/>
        <w:bottom w:w="100.0" w:type="dxa"/>
        <w:right w:w="100.0" w:type="dxa"/>
      </w:tblCellMar>
    </w:tblPr>
  </w:style>
  <w:style w:type="character" w:styleId="Mencinsinresolver1" w:customStyle="1">
    <w:name w:val="Mención sin resolver1"/>
    <w:basedOn w:val="DefaultParagraphFont"/>
    <w:uiPriority w:val="99"/>
    <w:semiHidden w:val="1"/>
    <w:unhideWhenUsed w:val="1"/>
    <w:qFormat w:val="1"/>
    <w:rPr>
      <w:color w:val="605e5c"/>
      <w:shd w:color="auto" w:fill="e1dfdd" w:val="clear"/>
    </w:rPr>
  </w:style>
  <w:style w:type="character" w:styleId="amp-su-button-span" w:customStyle="1">
    <w:name w:val="amp-su-button-span"/>
    <w:basedOn w:val="DefaultParagraphFont"/>
    <w:qFormat w:val="1"/>
  </w:style>
  <w:style w:type="character" w:styleId="ms-rtestyle-subtitulotres" w:customStyle="1">
    <w:name w:val="ms-rtestyle-subtitulotres"/>
    <w:basedOn w:val="DefaultParagraphFont"/>
    <w:qFormat w:val="1"/>
  </w:style>
  <w:style w:type="character" w:styleId="Heading3Char" w:customStyle="1">
    <w:name w:val="Heading 3 Char"/>
    <w:basedOn w:val="DefaultParagraphFont"/>
    <w:link w:val="Heading3"/>
    <w:uiPriority w:val="9"/>
    <w:qFormat w:val="1"/>
    <w:rPr>
      <w:color w:val="434343"/>
      <w:sz w:val="28"/>
      <w:szCs w:val="28"/>
    </w:rPr>
  </w:style>
  <w:style w:type="table" w:styleId="Style122" w:customStyle="1">
    <w:name w:val="_Style 122"/>
    <w:basedOn w:val="TableNormal11"/>
    <w:qFormat w:val="1"/>
    <w:tblPr>
      <w:tblCellMar>
        <w:top w:w="100.0" w:type="dxa"/>
        <w:left w:w="100.0" w:type="dxa"/>
        <w:bottom w:w="100.0" w:type="dxa"/>
        <w:right w:w="100.0" w:type="dxa"/>
      </w:tblCellMar>
    </w:tblPr>
  </w:style>
  <w:style w:type="table" w:styleId="Style123" w:customStyle="1">
    <w:name w:val="_Style 123"/>
    <w:basedOn w:val="TableNormal11"/>
    <w:qFormat w:val="1"/>
    <w:tblPr>
      <w:tblCellMar>
        <w:top w:w="100.0" w:type="dxa"/>
        <w:left w:w="100.0" w:type="dxa"/>
        <w:bottom w:w="100.0" w:type="dxa"/>
        <w:right w:w="100.0" w:type="dxa"/>
      </w:tblCellMar>
    </w:tblPr>
  </w:style>
  <w:style w:type="table" w:styleId="Style124" w:customStyle="1">
    <w:name w:val="_Style 124"/>
    <w:basedOn w:val="TableNormal11"/>
    <w:qFormat w:val="1"/>
    <w:tblPr>
      <w:tblCellMar>
        <w:top w:w="100.0" w:type="dxa"/>
        <w:left w:w="100.0" w:type="dxa"/>
        <w:bottom w:w="100.0" w:type="dxa"/>
        <w:right w:w="100.0" w:type="dxa"/>
      </w:tblCellMar>
    </w:tblPr>
  </w:style>
  <w:style w:type="table" w:styleId="Style125" w:customStyle="1">
    <w:name w:val="_Style 125"/>
    <w:basedOn w:val="TableNormal11"/>
    <w:qFormat w:val="1"/>
    <w:tblPr>
      <w:tblCellMar>
        <w:top w:w="100.0" w:type="dxa"/>
        <w:left w:w="100.0" w:type="dxa"/>
        <w:bottom w:w="100.0" w:type="dxa"/>
        <w:right w:w="100.0" w:type="dxa"/>
      </w:tblCellMar>
    </w:tblPr>
  </w:style>
  <w:style w:type="table" w:styleId="Style126" w:customStyle="1">
    <w:name w:val="_Style 126"/>
    <w:basedOn w:val="TableNormal11"/>
    <w:qFormat w:val="1"/>
    <w:tblPr>
      <w:tblCellMar>
        <w:top w:w="100.0" w:type="dxa"/>
        <w:left w:w="100.0" w:type="dxa"/>
        <w:bottom w:w="100.0" w:type="dxa"/>
        <w:right w:w="100.0" w:type="dxa"/>
      </w:tblCellMar>
    </w:tblPr>
  </w:style>
  <w:style w:type="table" w:styleId="Style127" w:customStyle="1">
    <w:name w:val="_Style 127"/>
    <w:basedOn w:val="TableNormal11"/>
    <w:qFormat w:val="1"/>
    <w:tblPr>
      <w:tblCellMar>
        <w:top w:w="100.0" w:type="dxa"/>
        <w:left w:w="100.0" w:type="dxa"/>
        <w:bottom w:w="100.0" w:type="dxa"/>
        <w:right w:w="100.0" w:type="dxa"/>
      </w:tblCellMar>
    </w:tblPr>
  </w:style>
  <w:style w:type="table" w:styleId="Style128" w:customStyle="1">
    <w:name w:val="_Style 128"/>
    <w:basedOn w:val="TableNormal11"/>
    <w:qFormat w:val="1"/>
    <w:tblPr>
      <w:tblCellMar>
        <w:top w:w="100.0" w:type="dxa"/>
        <w:left w:w="100.0" w:type="dxa"/>
        <w:bottom w:w="100.0" w:type="dxa"/>
        <w:right w:w="100.0" w:type="dxa"/>
      </w:tblCellMar>
    </w:tblPr>
  </w:style>
  <w:style w:type="table" w:styleId="Style129" w:customStyle="1">
    <w:name w:val="_Style 129"/>
    <w:basedOn w:val="TableNormal11"/>
    <w:qFormat w:val="1"/>
    <w:tblPr>
      <w:tblCellMar>
        <w:top w:w="100.0" w:type="dxa"/>
        <w:left w:w="100.0" w:type="dxa"/>
        <w:bottom w:w="100.0" w:type="dxa"/>
        <w:right w:w="100.0" w:type="dxa"/>
      </w:tblCellMar>
    </w:tblPr>
  </w:style>
  <w:style w:type="table" w:styleId="Style130" w:customStyle="1">
    <w:name w:val="_Style 130"/>
    <w:basedOn w:val="TableNormal11"/>
    <w:qFormat w:val="1"/>
    <w:tblPr>
      <w:tblCellMar>
        <w:top w:w="100.0" w:type="dxa"/>
        <w:left w:w="100.0" w:type="dxa"/>
        <w:bottom w:w="100.0" w:type="dxa"/>
        <w:right w:w="100.0" w:type="dxa"/>
      </w:tblCellMar>
    </w:tblPr>
  </w:style>
  <w:style w:type="table" w:styleId="Style131" w:customStyle="1">
    <w:name w:val="_Style 131"/>
    <w:basedOn w:val="TableNormal11"/>
    <w:qFormat w:val="1"/>
    <w:tblPr>
      <w:tblCellMar>
        <w:top w:w="100.0" w:type="dxa"/>
        <w:left w:w="100.0" w:type="dxa"/>
        <w:bottom w:w="100.0" w:type="dxa"/>
        <w:right w:w="100.0" w:type="dxa"/>
      </w:tblCellMar>
    </w:tblPr>
  </w:style>
  <w:style w:type="table" w:styleId="Style132" w:customStyle="1">
    <w:name w:val="_Style 132"/>
    <w:basedOn w:val="TableNormal11"/>
    <w:qFormat w:val="1"/>
    <w:tblPr>
      <w:tblCellMar>
        <w:top w:w="100.0" w:type="dxa"/>
        <w:left w:w="100.0" w:type="dxa"/>
        <w:bottom w:w="100.0" w:type="dxa"/>
        <w:right w:w="100.0" w:type="dxa"/>
      </w:tblCellMar>
    </w:tblPr>
  </w:style>
  <w:style w:type="table" w:styleId="Style133" w:customStyle="1">
    <w:name w:val="_Style 133"/>
    <w:basedOn w:val="TableNormal11"/>
    <w:qFormat w:val="1"/>
    <w:tblPr>
      <w:tblCellMar>
        <w:top w:w="100.0" w:type="dxa"/>
        <w:left w:w="100.0" w:type="dxa"/>
        <w:bottom w:w="100.0" w:type="dxa"/>
        <w:right w:w="100.0" w:type="dxa"/>
      </w:tblCellMar>
    </w:tblPr>
  </w:style>
  <w:style w:type="table" w:styleId="Style134" w:customStyle="1">
    <w:name w:val="_Style 134"/>
    <w:basedOn w:val="TableNormal11"/>
    <w:qFormat w:val="1"/>
    <w:tblPr>
      <w:tblCellMar>
        <w:top w:w="100.0" w:type="dxa"/>
        <w:left w:w="100.0" w:type="dxa"/>
        <w:bottom w:w="100.0" w:type="dxa"/>
        <w:right w:w="100.0" w:type="dxa"/>
      </w:tblCellMar>
    </w:tblPr>
  </w:style>
  <w:style w:type="table" w:styleId="Style135" w:customStyle="1">
    <w:name w:val="_Style 135"/>
    <w:basedOn w:val="TableNormal11"/>
    <w:qFormat w:val="1"/>
    <w:tblPr>
      <w:tblCellMar>
        <w:top w:w="100.0" w:type="dxa"/>
        <w:left w:w="100.0" w:type="dxa"/>
        <w:bottom w:w="100.0" w:type="dxa"/>
        <w:right w:w="100.0" w:type="dxa"/>
      </w:tblCellMar>
    </w:tblPr>
  </w:style>
  <w:style w:type="table" w:styleId="Style136" w:customStyle="1">
    <w:name w:val="_Style 136"/>
    <w:basedOn w:val="TableNormal11"/>
    <w:qFormat w:val="1"/>
    <w:tblPr>
      <w:tblCellMar>
        <w:top w:w="100.0" w:type="dxa"/>
        <w:left w:w="100.0" w:type="dxa"/>
        <w:bottom w:w="100.0" w:type="dxa"/>
        <w:right w:w="100.0" w:type="dxa"/>
      </w:tblCellMar>
    </w:tblPr>
  </w:style>
  <w:style w:type="table" w:styleId="Style137" w:customStyle="1">
    <w:name w:val="_Style 137"/>
    <w:basedOn w:val="TableNormal11"/>
    <w:qFormat w:val="1"/>
    <w:tblPr>
      <w:tblCellMar>
        <w:top w:w="100.0" w:type="dxa"/>
        <w:left w:w="100.0" w:type="dxa"/>
        <w:bottom w:w="100.0" w:type="dxa"/>
        <w:right w:w="100.0" w:type="dxa"/>
      </w:tblCellMar>
    </w:tblPr>
  </w:style>
  <w:style w:type="table" w:styleId="Style138" w:customStyle="1">
    <w:name w:val="_Style 138"/>
    <w:basedOn w:val="TableNormal11"/>
    <w:qFormat w:val="1"/>
    <w:tblPr>
      <w:tblCellMar>
        <w:top w:w="100.0" w:type="dxa"/>
        <w:left w:w="100.0" w:type="dxa"/>
        <w:bottom w:w="100.0" w:type="dxa"/>
        <w:right w:w="100.0" w:type="dxa"/>
      </w:tblCellMar>
    </w:tblPr>
  </w:style>
  <w:style w:type="table" w:styleId="Style139" w:customStyle="1">
    <w:name w:val="_Style 139"/>
    <w:basedOn w:val="TableNormal11"/>
    <w:qFormat w:val="1"/>
    <w:tblPr>
      <w:tblCellMar>
        <w:top w:w="100.0" w:type="dxa"/>
        <w:left w:w="100.0" w:type="dxa"/>
        <w:bottom w:w="100.0" w:type="dxa"/>
        <w:right w:w="100.0" w:type="dxa"/>
      </w:tblCellMar>
    </w:tblPr>
  </w:style>
  <w:style w:type="table" w:styleId="Style140" w:customStyle="1">
    <w:name w:val="_Style 140"/>
    <w:basedOn w:val="TableNormal11"/>
    <w:qFormat w:val="1"/>
    <w:tblPr>
      <w:tblCellMar>
        <w:top w:w="100.0" w:type="dxa"/>
        <w:left w:w="100.0" w:type="dxa"/>
        <w:bottom w:w="100.0" w:type="dxa"/>
        <w:right w:w="100.0" w:type="dxa"/>
      </w:tblCellMar>
    </w:tblPr>
  </w:style>
  <w:style w:type="table" w:styleId="Style141" w:customStyle="1">
    <w:name w:val="_Style 141"/>
    <w:basedOn w:val="TableNormal11"/>
    <w:qFormat w:val="1"/>
    <w:tblPr>
      <w:tblCellMar>
        <w:top w:w="100.0" w:type="dxa"/>
        <w:left w:w="100.0" w:type="dxa"/>
        <w:bottom w:w="100.0" w:type="dxa"/>
        <w:right w:w="100.0" w:type="dxa"/>
      </w:tblCellMar>
    </w:tblPr>
  </w:style>
  <w:style w:type="table" w:styleId="Style142" w:customStyle="1">
    <w:name w:val="_Style 142"/>
    <w:basedOn w:val="TableNormal11"/>
    <w:qFormat w:val="1"/>
    <w:tblPr>
      <w:tblCellMar>
        <w:top w:w="100.0" w:type="dxa"/>
        <w:left w:w="100.0" w:type="dxa"/>
        <w:bottom w:w="100.0" w:type="dxa"/>
        <w:right w:w="100.0" w:type="dxa"/>
      </w:tblCellMar>
    </w:tblPr>
  </w:style>
  <w:style w:type="table" w:styleId="Style143" w:customStyle="1">
    <w:name w:val="_Style 143"/>
    <w:basedOn w:val="TableNormal11"/>
    <w:qFormat w:val="1"/>
    <w:tblPr>
      <w:tblCellMar>
        <w:top w:w="100.0" w:type="dxa"/>
        <w:left w:w="100.0" w:type="dxa"/>
        <w:bottom w:w="100.0" w:type="dxa"/>
        <w:right w:w="100.0" w:type="dxa"/>
      </w:tblCellMar>
    </w:tblPr>
  </w:style>
  <w:style w:type="table" w:styleId="Style144" w:customStyle="1">
    <w:name w:val="_Style 144"/>
    <w:basedOn w:val="TableNormal11"/>
    <w:qFormat w:val="1"/>
    <w:tblPr>
      <w:tblCellMar>
        <w:top w:w="100.0" w:type="dxa"/>
        <w:left w:w="100.0" w:type="dxa"/>
        <w:bottom w:w="100.0" w:type="dxa"/>
        <w:right w:w="100.0" w:type="dxa"/>
      </w:tblCellMar>
    </w:tblPr>
  </w:style>
  <w:style w:type="table" w:styleId="Style145" w:customStyle="1">
    <w:name w:val="_Style 145"/>
    <w:basedOn w:val="TableNormal11"/>
    <w:qFormat w:val="1"/>
    <w:tblPr>
      <w:tblCellMar>
        <w:top w:w="100.0" w:type="dxa"/>
        <w:left w:w="100.0" w:type="dxa"/>
        <w:bottom w:w="100.0" w:type="dxa"/>
        <w:right w:w="100.0" w:type="dxa"/>
      </w:tblCellMar>
    </w:tblPr>
  </w:style>
  <w:style w:type="table" w:styleId="Style146" w:customStyle="1">
    <w:name w:val="_Style 146"/>
    <w:basedOn w:val="TableNormal11"/>
    <w:qFormat w:val="1"/>
    <w:tblPr>
      <w:tblCellMar>
        <w:top w:w="100.0" w:type="dxa"/>
        <w:left w:w="100.0" w:type="dxa"/>
        <w:bottom w:w="100.0" w:type="dxa"/>
        <w:right w:w="100.0" w:type="dxa"/>
      </w:tblCellMar>
    </w:tblPr>
  </w:style>
  <w:style w:type="table" w:styleId="Style147" w:customStyle="1">
    <w:name w:val="_Style 147"/>
    <w:basedOn w:val="TableNormal11"/>
    <w:qFormat w:val="1"/>
    <w:tblPr>
      <w:tblCellMar>
        <w:left w:w="115.0" w:type="dxa"/>
        <w:right w:w="115.0" w:type="dxa"/>
      </w:tblCellMar>
    </w:tblPr>
  </w:style>
  <w:style w:type="table" w:styleId="Style148" w:customStyle="1">
    <w:name w:val="_Style 148"/>
    <w:basedOn w:val="TableNormal11"/>
    <w:qFormat w:val="1"/>
    <w:tblPr>
      <w:tblCellMar>
        <w:left w:w="115.0" w:type="dxa"/>
        <w:right w:w="115.0" w:type="dxa"/>
      </w:tblCellMar>
    </w:tblPr>
  </w:style>
  <w:style w:type="table" w:styleId="Style149" w:customStyle="1">
    <w:name w:val="_Style 149"/>
    <w:basedOn w:val="TableNormal11"/>
    <w:qFormat w:val="1"/>
    <w:tblPr>
      <w:tblCellMar>
        <w:top w:w="100.0" w:type="dxa"/>
        <w:left w:w="100.0" w:type="dxa"/>
        <w:bottom w:w="100.0" w:type="dxa"/>
        <w:right w:w="100.0" w:type="dxa"/>
      </w:tblCellMar>
    </w:tblPr>
  </w:style>
  <w:style w:type="table" w:styleId="Style150" w:customStyle="1">
    <w:name w:val="_Style 150"/>
    <w:basedOn w:val="TableNormal11"/>
    <w:qFormat w:val="1"/>
    <w:tblPr>
      <w:tblCellMar>
        <w:top w:w="100.0" w:type="dxa"/>
        <w:left w:w="100.0" w:type="dxa"/>
        <w:bottom w:w="100.0" w:type="dxa"/>
        <w:right w:w="100.0" w:type="dxa"/>
      </w:tblCellMar>
    </w:tblPr>
  </w:style>
  <w:style w:type="table" w:styleId="Style151" w:customStyle="1">
    <w:name w:val="_Style 151"/>
    <w:basedOn w:val="TableNormal11"/>
    <w:qFormat w:val="1"/>
    <w:tblPr>
      <w:tblCellMar>
        <w:top w:w="100.0" w:type="dxa"/>
        <w:left w:w="100.0" w:type="dxa"/>
        <w:bottom w:w="100.0" w:type="dxa"/>
        <w:right w:w="100.0" w:type="dxa"/>
      </w:tblCellMar>
    </w:tblPr>
  </w:style>
  <w:style w:type="table" w:styleId="Style152" w:customStyle="1">
    <w:name w:val="_Style 152"/>
    <w:basedOn w:val="TableNormal11"/>
    <w:qFormat w:val="1"/>
    <w:tblPr>
      <w:tblCellMar>
        <w:top w:w="100.0" w:type="dxa"/>
        <w:left w:w="100.0" w:type="dxa"/>
        <w:bottom w:w="100.0" w:type="dxa"/>
        <w:right w:w="100.0" w:type="dxa"/>
      </w:tblCellMar>
    </w:tblPr>
  </w:style>
  <w:style w:type="table" w:styleId="Style153" w:customStyle="1">
    <w:name w:val="_Style 153"/>
    <w:basedOn w:val="TableNormal11"/>
    <w:qFormat w:val="1"/>
    <w:tblPr>
      <w:tblCellMar>
        <w:top w:w="100.0" w:type="dxa"/>
        <w:left w:w="100.0" w:type="dxa"/>
        <w:bottom w:w="100.0" w:type="dxa"/>
        <w:right w:w="100.0" w:type="dxa"/>
      </w:tblCellMar>
    </w:tblPr>
  </w:style>
  <w:style w:type="table" w:styleId="Style154" w:customStyle="1">
    <w:name w:val="_Style 154"/>
    <w:basedOn w:val="TableNormal11"/>
    <w:qFormat w:val="1"/>
    <w:tblPr>
      <w:tblCellMar>
        <w:top w:w="100.0" w:type="dxa"/>
        <w:left w:w="100.0" w:type="dxa"/>
        <w:bottom w:w="100.0" w:type="dxa"/>
        <w:right w:w="100.0" w:type="dxa"/>
      </w:tblCellMar>
    </w:tblPr>
  </w:style>
  <w:style w:type="character" w:styleId="Mencinsinresolver2" w:customStyle="1">
    <w:name w:val="Mención sin resolver2"/>
    <w:basedOn w:val="DefaultParagraphFont"/>
    <w:uiPriority w:val="99"/>
    <w:semiHidden w:val="1"/>
    <w:unhideWhenUsed w:val="1"/>
    <w:qFormat w:val="1"/>
    <w:rPr>
      <w:color w:val="605e5c"/>
      <w:shd w:color="auto" w:fill="e1dfdd" w:val="clear"/>
    </w:rPr>
  </w:style>
  <w:style w:type="character" w:styleId="cf01" w:customStyle="1">
    <w:name w:val="cf01"/>
    <w:basedOn w:val="DefaultParagraphFont"/>
    <w:qFormat w:val="1"/>
    <w:rPr>
      <w:rFonts w:ascii="Segoe UI" w:cs="Segoe UI" w:hAnsi="Segoe UI" w:hint="default"/>
      <w:color w:val="272626"/>
      <w:sz w:val="18"/>
      <w:szCs w:val="18"/>
    </w:rPr>
  </w:style>
  <w:style w:type="paragraph" w:styleId="pf0" w:customStyle="1">
    <w:name w:val="pf0"/>
    <w:basedOn w:val="Normal"/>
    <w:qFormat w:val="1"/>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cf11" w:customStyle="1">
    <w:name w:val="cf11"/>
    <w:basedOn w:val="DefaultParagraphFont"/>
    <w:qFormat w:val="1"/>
    <w:rPr>
      <w:rFonts w:ascii="Segoe UI" w:cs="Segoe UI" w:hAnsi="Segoe UI" w:hint="default"/>
      <w:color w:val="231f20"/>
      <w:sz w:val="18"/>
      <w:szCs w:val="18"/>
    </w:rPr>
  </w:style>
  <w:style w:type="table" w:styleId="Style79" w:customStyle="1">
    <w:name w:val="_Style 79"/>
    <w:basedOn w:val="TableNormal2"/>
    <w:qFormat w:val="1"/>
    <w:tblPr>
      <w:tblCellMar>
        <w:top w:w="100.0" w:type="dxa"/>
        <w:left w:w="100.0" w:type="dxa"/>
        <w:bottom w:w="100.0" w:type="dxa"/>
        <w:right w:w="100.0" w:type="dxa"/>
      </w:tblCellMar>
    </w:tblPr>
  </w:style>
  <w:style w:type="table" w:styleId="Style86" w:customStyle="1">
    <w:name w:val="_Style 86"/>
    <w:basedOn w:val="TableNormal2"/>
    <w:qFormat w:val="1"/>
    <w:tblPr>
      <w:tblCellMar>
        <w:top w:w="100.0" w:type="dxa"/>
        <w:left w:w="100.0" w:type="dxa"/>
        <w:bottom w:w="100.0" w:type="dxa"/>
        <w:right w:w="100.0" w:type="dxa"/>
      </w:tblCellMar>
    </w:tblPr>
  </w:style>
  <w:style w:type="table" w:styleId="Style83" w:customStyle="1">
    <w:name w:val="_Style 83"/>
    <w:basedOn w:val="TableNormal2"/>
    <w:qFormat w:val="1"/>
    <w:tblPr>
      <w:tblCellMar>
        <w:top w:w="100.0" w:type="dxa"/>
        <w:left w:w="100.0" w:type="dxa"/>
        <w:bottom w:w="100.0" w:type="dxa"/>
        <w:right w:w="100.0" w:type="dxa"/>
      </w:tblCellMar>
    </w:tblPr>
  </w:style>
  <w:style w:type="character" w:styleId="UnresolvedMention1" w:customStyle="1">
    <w:name w:val="Unresolved Mention1"/>
    <w:basedOn w:val="DefaultParagraphFont"/>
    <w:uiPriority w:val="99"/>
    <w:semiHidden w:val="1"/>
    <w:unhideWhenUsed w:val="1"/>
    <w:qFormat w:val="1"/>
    <w:rPr>
      <w:color w:val="605e5c"/>
      <w:shd w:color="auto" w:fill="e1dfdd" w:val="clear"/>
    </w:rPr>
  </w:style>
  <w:style w:type="table" w:styleId="Style12" w:customStyle="1">
    <w:name w:val="_Style 12"/>
    <w:basedOn w:val="TableNormal1"/>
    <w:qFormat w:val="1"/>
    <w:tblPr>
      <w:tblCellMar>
        <w:top w:w="100.0" w:type="dxa"/>
        <w:left w:w="100.0" w:type="dxa"/>
        <w:bottom w:w="100.0" w:type="dxa"/>
        <w:right w:w="100.0" w:type="dxa"/>
      </w:tblCellMar>
    </w:tblPr>
  </w:style>
  <w:style w:type="table" w:styleId="Style13" w:customStyle="1">
    <w:name w:val="_Style 13"/>
    <w:basedOn w:val="TableNormal1"/>
    <w:qFormat w:val="1"/>
    <w:tblPr>
      <w:tblCellMar>
        <w:top w:w="100.0" w:type="dxa"/>
        <w:left w:w="100.0" w:type="dxa"/>
        <w:bottom w:w="100.0" w:type="dxa"/>
        <w:right w:w="100.0" w:type="dxa"/>
      </w:tblCellMar>
    </w:tblPr>
  </w:style>
  <w:style w:type="table" w:styleId="Style30" w:customStyle="1">
    <w:name w:val="_Style 30"/>
    <w:basedOn w:val="TableNormal1"/>
    <w:qFormat w:val="1"/>
    <w:tblPr>
      <w:tblCellMar>
        <w:top w:w="100.0" w:type="dxa"/>
        <w:left w:w="100.0" w:type="dxa"/>
        <w:bottom w:w="100.0" w:type="dxa"/>
        <w:right w:w="100.0" w:type="dxa"/>
      </w:tblCellMar>
    </w:tblPr>
  </w:style>
  <w:style w:type="table" w:styleId="Style31" w:customStyle="1">
    <w:name w:val="_Style 31"/>
    <w:basedOn w:val="TableNormal1"/>
    <w:qFormat w:val="1"/>
    <w:tblPr>
      <w:tblCellMar>
        <w:top w:w="100.0" w:type="dxa"/>
        <w:left w:w="100.0" w:type="dxa"/>
        <w:bottom w:w="100.0" w:type="dxa"/>
        <w:right w:w="100.0" w:type="dxa"/>
      </w:tblCellMar>
    </w:tblPr>
  </w:style>
  <w:style w:type="table" w:styleId="Style113" w:customStyle="1">
    <w:name w:val="_Style 113"/>
    <w:basedOn w:val="TableNormal11"/>
    <w:qFormat w:val="1"/>
    <w:tblPr>
      <w:tblCellMar>
        <w:left w:w="108.0" w:type="dxa"/>
        <w:right w:w="108.0" w:type="dxa"/>
      </w:tblCellMar>
    </w:tblPr>
  </w:style>
  <w:style w:type="table" w:styleId="Style35" w:customStyle="1">
    <w:name w:val="_Style 35"/>
    <w:basedOn w:val="TableNormal1"/>
    <w:qFormat w:val="1"/>
    <w:tblPr>
      <w:tblCellMar>
        <w:top w:w="100.0" w:type="dxa"/>
        <w:left w:w="100.0" w:type="dxa"/>
        <w:bottom w:w="100.0" w:type="dxa"/>
        <w:right w:w="100.0" w:type="dxa"/>
      </w:tblCellMar>
    </w:tblPr>
  </w:style>
  <w:style w:type="table" w:styleId="Style170" w:customStyle="1">
    <w:name w:val="_Style 170"/>
    <w:basedOn w:val="TableNormal12"/>
    <w:qFormat w:val="1"/>
    <w:tblPr>
      <w:tblCellMar>
        <w:top w:w="100.0" w:type="dxa"/>
        <w:left w:w="108.0" w:type="dxa"/>
        <w:bottom w:w="100.0" w:type="dxa"/>
        <w:right w:w="108.0" w:type="dxa"/>
      </w:tblCellMar>
    </w:tblPr>
  </w:style>
  <w:style w:type="table" w:styleId="Style171" w:customStyle="1">
    <w:name w:val="_Style 171"/>
    <w:basedOn w:val="TableNormal12"/>
    <w:tblPr>
      <w:tblCellMar>
        <w:top w:w="100.0" w:type="dxa"/>
        <w:left w:w="108.0" w:type="dxa"/>
        <w:bottom w:w="100.0" w:type="dxa"/>
        <w:right w:w="108.0" w:type="dxa"/>
      </w:tblCellMar>
    </w:tblPr>
  </w:style>
  <w:style w:type="table" w:styleId="Style172" w:customStyle="1">
    <w:name w:val="_Style 172"/>
    <w:basedOn w:val="TableNormal12"/>
    <w:tblPr>
      <w:tblCellMar>
        <w:top w:w="100.0" w:type="dxa"/>
        <w:left w:w="108.0" w:type="dxa"/>
        <w:bottom w:w="100.0" w:type="dxa"/>
        <w:right w:w="108.0" w:type="dxa"/>
      </w:tblCellMar>
    </w:tblPr>
  </w:style>
  <w:style w:type="table" w:styleId="Style173" w:customStyle="1">
    <w:name w:val="_Style 173"/>
    <w:basedOn w:val="TableNormal12"/>
    <w:tblPr>
      <w:tblCellMar>
        <w:top w:w="100.0" w:type="dxa"/>
        <w:left w:w="108.0" w:type="dxa"/>
        <w:bottom w:w="100.0" w:type="dxa"/>
        <w:right w:w="108.0" w:type="dxa"/>
      </w:tblCellMar>
    </w:tblPr>
  </w:style>
  <w:style w:type="table" w:styleId="Style174" w:customStyle="1">
    <w:name w:val="_Style 174"/>
    <w:basedOn w:val="TableNormal12"/>
    <w:qFormat w:val="1"/>
    <w:tblPr>
      <w:tblCellMar>
        <w:top w:w="100.0" w:type="dxa"/>
        <w:left w:w="108.0" w:type="dxa"/>
        <w:bottom w:w="100.0" w:type="dxa"/>
        <w:right w:w="108.0" w:type="dxa"/>
      </w:tblCellMar>
    </w:tblPr>
  </w:style>
  <w:style w:type="table" w:styleId="Style175" w:customStyle="1">
    <w:name w:val="_Style 175"/>
    <w:basedOn w:val="TableNormal12"/>
    <w:qFormat w:val="1"/>
    <w:tblPr>
      <w:tblCellMar>
        <w:top w:w="15.0" w:type="dxa"/>
        <w:left w:w="15.0" w:type="dxa"/>
        <w:bottom w:w="15.0" w:type="dxa"/>
        <w:right w:w="15.0" w:type="dxa"/>
      </w:tblCellMar>
    </w:tblPr>
  </w:style>
  <w:style w:type="table" w:styleId="Style176" w:customStyle="1">
    <w:name w:val="_Style 176"/>
    <w:basedOn w:val="TableNormal12"/>
    <w:qFormat w:val="1"/>
    <w:tblPr>
      <w:tblCellMar>
        <w:top w:w="100.0" w:type="dxa"/>
        <w:left w:w="108.0" w:type="dxa"/>
        <w:bottom w:w="100.0" w:type="dxa"/>
        <w:right w:w="108.0" w:type="dxa"/>
      </w:tblCellMar>
    </w:tblPr>
  </w:style>
  <w:style w:type="table" w:styleId="Style177" w:customStyle="1">
    <w:name w:val="_Style 177"/>
    <w:basedOn w:val="TableNormal12"/>
    <w:tblPr>
      <w:tblCellMar>
        <w:top w:w="100.0" w:type="dxa"/>
        <w:left w:w="100.0" w:type="dxa"/>
        <w:bottom w:w="100.0" w:type="dxa"/>
        <w:right w:w="100.0" w:type="dxa"/>
      </w:tblCellMar>
    </w:tblPr>
  </w:style>
  <w:style w:type="table" w:styleId="Style178" w:customStyle="1">
    <w:name w:val="_Style 178"/>
    <w:basedOn w:val="TableNormal12"/>
    <w:tblPr>
      <w:tblCellMar>
        <w:top w:w="100.0" w:type="dxa"/>
        <w:left w:w="108.0" w:type="dxa"/>
        <w:bottom w:w="100.0" w:type="dxa"/>
        <w:right w:w="108.0" w:type="dxa"/>
      </w:tblCellMar>
    </w:tblPr>
  </w:style>
  <w:style w:type="table" w:styleId="Style179" w:customStyle="1">
    <w:name w:val="_Style 179"/>
    <w:basedOn w:val="TableNormal12"/>
    <w:tblPr>
      <w:tblCellMar>
        <w:top w:w="100.0" w:type="dxa"/>
        <w:left w:w="100.0" w:type="dxa"/>
        <w:bottom w:w="100.0" w:type="dxa"/>
        <w:right w:w="100.0" w:type="dxa"/>
      </w:tblCellMar>
    </w:tblPr>
  </w:style>
  <w:style w:type="table" w:styleId="Style180" w:customStyle="1">
    <w:name w:val="_Style 180"/>
    <w:basedOn w:val="TableNormal12"/>
    <w:tblPr>
      <w:tblCellMar>
        <w:top w:w="100.0" w:type="dxa"/>
        <w:left w:w="108.0" w:type="dxa"/>
        <w:bottom w:w="100.0" w:type="dxa"/>
        <w:right w:w="108.0" w:type="dxa"/>
      </w:tblCellMar>
    </w:tblPr>
  </w:style>
  <w:style w:type="table" w:styleId="Style181" w:customStyle="1">
    <w:name w:val="_Style 181"/>
    <w:basedOn w:val="TableNormal12"/>
    <w:tblPr>
      <w:tblCellMar>
        <w:top w:w="100.0" w:type="dxa"/>
        <w:left w:w="100.0" w:type="dxa"/>
        <w:bottom w:w="100.0" w:type="dxa"/>
        <w:right w:w="100.0" w:type="dxa"/>
      </w:tblCellMar>
    </w:tblPr>
  </w:style>
  <w:style w:type="table" w:styleId="Style182" w:customStyle="1">
    <w:name w:val="_Style 182"/>
    <w:basedOn w:val="TableNormal12"/>
    <w:tblPr>
      <w:tblCellMar>
        <w:top w:w="100.0" w:type="dxa"/>
        <w:left w:w="108.0" w:type="dxa"/>
        <w:bottom w:w="100.0" w:type="dxa"/>
        <w:right w:w="108.0" w:type="dxa"/>
      </w:tblCellMar>
    </w:tblPr>
  </w:style>
  <w:style w:type="table" w:styleId="Style183" w:customStyle="1">
    <w:name w:val="_Style 183"/>
    <w:basedOn w:val="TableNormal12"/>
    <w:qFormat w:val="1"/>
    <w:tblPr>
      <w:tblCellMar>
        <w:top w:w="100.0" w:type="dxa"/>
        <w:left w:w="100.0" w:type="dxa"/>
        <w:bottom w:w="100.0" w:type="dxa"/>
        <w:right w:w="100.0" w:type="dxa"/>
      </w:tblCellMar>
    </w:tblPr>
  </w:style>
  <w:style w:type="table" w:styleId="Style184" w:customStyle="1">
    <w:name w:val="_Style 184"/>
    <w:basedOn w:val="TableNormal12"/>
    <w:tblPr>
      <w:tblCellMar>
        <w:top w:w="100.0" w:type="dxa"/>
        <w:left w:w="108.0" w:type="dxa"/>
        <w:bottom w:w="100.0" w:type="dxa"/>
        <w:right w:w="108.0" w:type="dxa"/>
      </w:tblCellMar>
    </w:tblPr>
  </w:style>
  <w:style w:type="table" w:styleId="Style185" w:customStyle="1">
    <w:name w:val="_Style 185"/>
    <w:basedOn w:val="TableNormal12"/>
    <w:tblPr>
      <w:tblCellMar>
        <w:top w:w="100.0" w:type="dxa"/>
        <w:left w:w="100.0" w:type="dxa"/>
        <w:bottom w:w="100.0" w:type="dxa"/>
        <w:right w:w="100.0" w:type="dxa"/>
      </w:tblCellMar>
    </w:tblPr>
  </w:style>
  <w:style w:type="table" w:styleId="Style186" w:customStyle="1">
    <w:name w:val="_Style 186"/>
    <w:basedOn w:val="TableNormal12"/>
    <w:qFormat w:val="1"/>
    <w:tblPr>
      <w:tblCellMar>
        <w:top w:w="100.0" w:type="dxa"/>
        <w:left w:w="108.0" w:type="dxa"/>
        <w:bottom w:w="100.0" w:type="dxa"/>
        <w:right w:w="108.0" w:type="dxa"/>
      </w:tblCellMar>
    </w:tblPr>
  </w:style>
  <w:style w:type="table" w:styleId="Style187" w:customStyle="1">
    <w:name w:val="_Style 187"/>
    <w:basedOn w:val="TableNormal12"/>
    <w:tblPr>
      <w:tblCellMar>
        <w:top w:w="100.0" w:type="dxa"/>
        <w:left w:w="108.0" w:type="dxa"/>
        <w:bottom w:w="100.0" w:type="dxa"/>
        <w:right w:w="108.0" w:type="dxa"/>
      </w:tblCellMar>
    </w:tblPr>
  </w:style>
  <w:style w:type="table" w:styleId="Style188" w:customStyle="1">
    <w:name w:val="_Style 188"/>
    <w:basedOn w:val="TableNormal12"/>
    <w:tblPr>
      <w:tblCellMar>
        <w:top w:w="100.0" w:type="dxa"/>
        <w:left w:w="100.0" w:type="dxa"/>
        <w:bottom w:w="100.0" w:type="dxa"/>
        <w:right w:w="100.0" w:type="dxa"/>
      </w:tblCellMar>
    </w:tblPr>
  </w:style>
  <w:style w:type="table" w:styleId="Style189" w:customStyle="1">
    <w:name w:val="_Style 189"/>
    <w:basedOn w:val="TableNormal12"/>
    <w:qFormat w:val="1"/>
    <w:tblPr>
      <w:tblCellMar>
        <w:top w:w="100.0" w:type="dxa"/>
        <w:left w:w="108.0" w:type="dxa"/>
        <w:bottom w:w="100.0" w:type="dxa"/>
        <w:right w:w="108.0" w:type="dxa"/>
      </w:tblCellMar>
    </w:tblPr>
  </w:style>
  <w:style w:type="table" w:styleId="Style190" w:customStyle="1">
    <w:name w:val="_Style 190"/>
    <w:basedOn w:val="TableNormal12"/>
    <w:tblPr>
      <w:tblCellMar>
        <w:top w:w="100.0" w:type="dxa"/>
        <w:left w:w="108.0" w:type="dxa"/>
        <w:bottom w:w="100.0" w:type="dxa"/>
        <w:right w:w="108.0" w:type="dxa"/>
      </w:tblCellMar>
    </w:tblPr>
  </w:style>
  <w:style w:type="table" w:styleId="Style191" w:customStyle="1">
    <w:name w:val="_Style 191"/>
    <w:basedOn w:val="TableNormal12"/>
    <w:qFormat w:val="1"/>
    <w:tblPr>
      <w:tblCellMar>
        <w:top w:w="100.0" w:type="dxa"/>
        <w:left w:w="100.0" w:type="dxa"/>
        <w:bottom w:w="100.0" w:type="dxa"/>
        <w:right w:w="100.0" w:type="dxa"/>
      </w:tblCellMar>
    </w:tblPr>
  </w:style>
  <w:style w:type="table" w:styleId="Style192" w:customStyle="1">
    <w:name w:val="_Style 192"/>
    <w:basedOn w:val="TableNormal12"/>
    <w:tblPr>
      <w:tblCellMar>
        <w:top w:w="100.0" w:type="dxa"/>
        <w:left w:w="100.0" w:type="dxa"/>
        <w:bottom w:w="100.0" w:type="dxa"/>
        <w:right w:w="100.0" w:type="dxa"/>
      </w:tblCellMar>
    </w:tblPr>
  </w:style>
  <w:style w:type="table" w:styleId="Style193" w:customStyle="1">
    <w:name w:val="_Style 193"/>
    <w:basedOn w:val="TableNormal12"/>
    <w:qFormat w:val="1"/>
    <w:tblPr>
      <w:tblCellMar>
        <w:top w:w="100.0" w:type="dxa"/>
        <w:left w:w="108.0" w:type="dxa"/>
        <w:bottom w:w="100.0" w:type="dxa"/>
        <w:right w:w="108.0" w:type="dxa"/>
      </w:tblCellMar>
    </w:tblPr>
  </w:style>
  <w:style w:type="table" w:styleId="Style194" w:customStyle="1">
    <w:name w:val="_Style 194"/>
    <w:basedOn w:val="TableNormal12"/>
    <w:qFormat w:val="1"/>
    <w:tblPr>
      <w:tblCellMar>
        <w:top w:w="100.0" w:type="dxa"/>
        <w:left w:w="100.0" w:type="dxa"/>
        <w:bottom w:w="100.0" w:type="dxa"/>
        <w:right w:w="100.0" w:type="dxa"/>
      </w:tblCellMar>
    </w:tblPr>
  </w:style>
  <w:style w:type="table" w:styleId="Style195" w:customStyle="1">
    <w:name w:val="_Style 195"/>
    <w:basedOn w:val="TableNormal12"/>
    <w:tblPr>
      <w:tblCellMar>
        <w:top w:w="100.0" w:type="dxa"/>
        <w:left w:w="108.0" w:type="dxa"/>
        <w:bottom w:w="100.0" w:type="dxa"/>
        <w:right w:w="108.0" w:type="dxa"/>
      </w:tblCellMar>
    </w:tblPr>
  </w:style>
  <w:style w:type="table" w:styleId="Style196" w:customStyle="1">
    <w:name w:val="_Style 196"/>
    <w:basedOn w:val="TableNormal12"/>
    <w:tblPr>
      <w:tblCellMar>
        <w:top w:w="100.0" w:type="dxa"/>
        <w:left w:w="100.0" w:type="dxa"/>
        <w:bottom w:w="100.0" w:type="dxa"/>
        <w:right w:w="100.0" w:type="dxa"/>
      </w:tblCellMar>
    </w:tblPr>
  </w:style>
  <w:style w:type="table" w:styleId="Style197" w:customStyle="1">
    <w:name w:val="_Style 197"/>
    <w:basedOn w:val="TableNormal12"/>
    <w:tblPr>
      <w:tblCellMar>
        <w:top w:w="100.0" w:type="dxa"/>
        <w:left w:w="108.0" w:type="dxa"/>
        <w:bottom w:w="100.0" w:type="dxa"/>
        <w:right w:w="108.0" w:type="dxa"/>
      </w:tblCellMar>
    </w:tblPr>
  </w:style>
  <w:style w:type="table" w:styleId="Style198" w:customStyle="1">
    <w:name w:val="_Style 198"/>
    <w:basedOn w:val="TableNormal12"/>
    <w:tblPr>
      <w:tblCellMar>
        <w:top w:w="100.0" w:type="dxa"/>
        <w:left w:w="100.0" w:type="dxa"/>
        <w:bottom w:w="100.0" w:type="dxa"/>
        <w:right w:w="100.0" w:type="dxa"/>
      </w:tblCellMar>
    </w:tblPr>
  </w:style>
  <w:style w:type="table" w:styleId="Style199" w:customStyle="1">
    <w:name w:val="_Style 199"/>
    <w:basedOn w:val="TableNormal12"/>
    <w:qFormat w:val="1"/>
    <w:tblPr>
      <w:tblCellMar>
        <w:top w:w="100.0" w:type="dxa"/>
        <w:left w:w="108.0" w:type="dxa"/>
        <w:bottom w:w="100.0" w:type="dxa"/>
        <w:right w:w="108.0" w:type="dxa"/>
      </w:tblCellMar>
    </w:tblPr>
  </w:style>
  <w:style w:type="table" w:styleId="Style200" w:customStyle="1">
    <w:name w:val="_Style 200"/>
    <w:basedOn w:val="TableNormal12"/>
    <w:qFormat w:val="1"/>
    <w:tblPr>
      <w:tblCellMar>
        <w:top w:w="100.0" w:type="dxa"/>
        <w:left w:w="100.0" w:type="dxa"/>
        <w:bottom w:w="100.0" w:type="dxa"/>
        <w:right w:w="100.0" w:type="dxa"/>
      </w:tblCellMar>
    </w:tblPr>
  </w:style>
  <w:style w:type="table" w:styleId="Style201" w:customStyle="1">
    <w:name w:val="_Style 201"/>
    <w:basedOn w:val="TableNormal12"/>
    <w:qFormat w:val="1"/>
    <w:tblPr>
      <w:tblCellMar>
        <w:top w:w="100.0" w:type="dxa"/>
        <w:left w:w="108.0" w:type="dxa"/>
        <w:bottom w:w="100.0" w:type="dxa"/>
        <w:right w:w="108.0" w:type="dxa"/>
      </w:tblCellMar>
    </w:tblPr>
  </w:style>
  <w:style w:type="table" w:styleId="Style202" w:customStyle="1">
    <w:name w:val="_Style 202"/>
    <w:basedOn w:val="TableNormal12"/>
    <w:tblPr>
      <w:tblCellMar>
        <w:top w:w="100.0" w:type="dxa"/>
        <w:left w:w="100.0" w:type="dxa"/>
        <w:bottom w:w="100.0" w:type="dxa"/>
        <w:right w:w="100.0" w:type="dxa"/>
      </w:tblCellMar>
    </w:tblPr>
  </w:style>
  <w:style w:type="table" w:styleId="Style203" w:customStyle="1">
    <w:name w:val="_Style 203"/>
    <w:basedOn w:val="TableNormal12"/>
    <w:qFormat w:val="1"/>
    <w:tblPr>
      <w:tblCellMar>
        <w:top w:w="100.0" w:type="dxa"/>
        <w:left w:w="108.0" w:type="dxa"/>
        <w:bottom w:w="100.0" w:type="dxa"/>
        <w:right w:w="108.0" w:type="dxa"/>
      </w:tblCellMar>
    </w:tblPr>
  </w:style>
  <w:style w:type="table" w:styleId="Style204" w:customStyle="1">
    <w:name w:val="_Style 204"/>
    <w:basedOn w:val="TableNormal12"/>
    <w:tblPr>
      <w:tblCellMar>
        <w:top w:w="100.0" w:type="dxa"/>
        <w:left w:w="108.0" w:type="dxa"/>
        <w:bottom w:w="100.0" w:type="dxa"/>
        <w:right w:w="108.0" w:type="dxa"/>
      </w:tblCellMar>
    </w:tblPr>
  </w:style>
  <w:style w:type="table" w:styleId="Style205" w:customStyle="1">
    <w:name w:val="_Style 205"/>
    <w:basedOn w:val="TableNormal12"/>
    <w:tblPr>
      <w:tblCellMar>
        <w:top w:w="100.0" w:type="dxa"/>
        <w:left w:w="100.0" w:type="dxa"/>
        <w:bottom w:w="100.0" w:type="dxa"/>
        <w:right w:w="100.0" w:type="dxa"/>
      </w:tblCellMar>
    </w:tblPr>
  </w:style>
  <w:style w:type="table" w:styleId="Style206" w:customStyle="1">
    <w:name w:val="_Style 206"/>
    <w:basedOn w:val="TableNormal12"/>
    <w:tblPr>
      <w:tblCellMar>
        <w:top w:w="100.0" w:type="dxa"/>
        <w:left w:w="108.0" w:type="dxa"/>
        <w:bottom w:w="100.0" w:type="dxa"/>
        <w:right w:w="108.0" w:type="dxa"/>
      </w:tblCellMar>
    </w:tblPr>
  </w:style>
  <w:style w:type="table" w:styleId="Style207" w:customStyle="1">
    <w:name w:val="_Style 207"/>
    <w:basedOn w:val="TableNormal12"/>
    <w:tblPr>
      <w:tblCellMar>
        <w:top w:w="100.0" w:type="dxa"/>
        <w:left w:w="108.0" w:type="dxa"/>
        <w:bottom w:w="100.0" w:type="dxa"/>
        <w:right w:w="108.0" w:type="dxa"/>
      </w:tblCellMar>
    </w:tblPr>
  </w:style>
  <w:style w:type="table" w:styleId="Style208" w:customStyle="1">
    <w:name w:val="_Style 208"/>
    <w:basedOn w:val="TableNormal12"/>
    <w:qFormat w:val="1"/>
    <w:tblPr>
      <w:tblCellMar>
        <w:top w:w="0.0" w:type="dxa"/>
        <w:left w:w="108.0" w:type="dxa"/>
        <w:bottom w:w="0.0" w:type="dxa"/>
        <w:right w:w="108.0" w:type="dxa"/>
      </w:tblCellMar>
    </w:tblPr>
  </w:style>
  <w:style w:type="table" w:styleId="Style209" w:customStyle="1">
    <w:name w:val="_Style 209"/>
    <w:basedOn w:val="TableNormal12"/>
    <w:tblPr>
      <w:tblCellMar>
        <w:top w:w="100.0" w:type="dxa"/>
        <w:left w:w="108.0" w:type="dxa"/>
        <w:bottom w:w="100.0" w:type="dxa"/>
        <w:right w:w="108.0" w:type="dxa"/>
      </w:tblCellMar>
    </w:tblPr>
  </w:style>
  <w:style w:type="table" w:styleId="Style210" w:customStyle="1">
    <w:name w:val="_Style 210"/>
    <w:basedOn w:val="TableNormal12"/>
    <w:qFormat w:val="1"/>
    <w:tblPr>
      <w:tblCellMar>
        <w:top w:w="100.0" w:type="dxa"/>
        <w:left w:w="100.0" w:type="dxa"/>
        <w:bottom w:w="100.0" w:type="dxa"/>
        <w:right w:w="100.0" w:type="dxa"/>
      </w:tblCellMar>
    </w:tblPr>
  </w:style>
  <w:style w:type="table" w:styleId="Style211" w:customStyle="1">
    <w:name w:val="_Style 211"/>
    <w:basedOn w:val="TableNormal12"/>
    <w:tblPr>
      <w:tblCellMar>
        <w:top w:w="100.0" w:type="dxa"/>
        <w:left w:w="108.0" w:type="dxa"/>
        <w:bottom w:w="100.0" w:type="dxa"/>
        <w:right w:w="108.0" w:type="dxa"/>
      </w:tblCellMar>
    </w:tblPr>
  </w:style>
  <w:style w:type="table" w:styleId="Style212" w:customStyle="1">
    <w:name w:val="_Style 212"/>
    <w:basedOn w:val="TableNormal12"/>
    <w:qFormat w:val="1"/>
    <w:tblPr>
      <w:tblCellMar>
        <w:top w:w="100.0" w:type="dxa"/>
        <w:left w:w="100.0" w:type="dxa"/>
        <w:bottom w:w="100.0" w:type="dxa"/>
        <w:right w:w="100.0" w:type="dxa"/>
      </w:tblCellMar>
    </w:tblPr>
  </w:style>
  <w:style w:type="table" w:styleId="Style213" w:customStyle="1">
    <w:name w:val="_Style 213"/>
    <w:basedOn w:val="TableNormal12"/>
    <w:tblPr>
      <w:tblCellMar>
        <w:top w:w="100.0" w:type="dxa"/>
        <w:left w:w="108.0" w:type="dxa"/>
        <w:bottom w:w="100.0" w:type="dxa"/>
        <w:right w:w="108.0" w:type="dxa"/>
      </w:tblCellMar>
    </w:tblPr>
  </w:style>
  <w:style w:type="table" w:styleId="Style214" w:customStyle="1">
    <w:name w:val="_Style 214"/>
    <w:basedOn w:val="TableNormal12"/>
    <w:qFormat w:val="1"/>
    <w:tblPr>
      <w:tblCellMar>
        <w:top w:w="100.0" w:type="dxa"/>
        <w:left w:w="108.0" w:type="dxa"/>
        <w:bottom w:w="100.0" w:type="dxa"/>
        <w:right w:w="108.0" w:type="dxa"/>
      </w:tblCellMar>
    </w:tblPr>
  </w:style>
  <w:style w:type="table" w:styleId="Style215" w:customStyle="1">
    <w:name w:val="_Style 215"/>
    <w:basedOn w:val="TableNormal12"/>
    <w:qFormat w:val="1"/>
    <w:tblPr>
      <w:tblCellMar>
        <w:top w:w="100.0" w:type="dxa"/>
        <w:left w:w="108.0" w:type="dxa"/>
        <w:bottom w:w="100.0" w:type="dxa"/>
        <w:right w:w="108.0" w:type="dxa"/>
      </w:tblCellMar>
    </w:tblPr>
  </w:style>
  <w:style w:type="table" w:styleId="Style216" w:customStyle="1">
    <w:name w:val="_Style 216"/>
    <w:basedOn w:val="TableNormal12"/>
    <w:qFormat w:val="1"/>
    <w:tblPr>
      <w:tblCellMar>
        <w:top w:w="100.0" w:type="dxa"/>
        <w:left w:w="100.0" w:type="dxa"/>
        <w:bottom w:w="100.0" w:type="dxa"/>
        <w:right w:w="100.0" w:type="dxa"/>
      </w:tblCellMar>
    </w:tblPr>
  </w:style>
  <w:style w:type="table" w:styleId="Style217" w:customStyle="1">
    <w:name w:val="_Style 217"/>
    <w:basedOn w:val="TableNormal12"/>
    <w:tblPr>
      <w:tblCellMar>
        <w:top w:w="100.0" w:type="dxa"/>
        <w:left w:w="100.0" w:type="dxa"/>
        <w:bottom w:w="100.0" w:type="dxa"/>
        <w:right w:w="100.0" w:type="dxa"/>
      </w:tblCellMar>
    </w:tblPr>
  </w:style>
  <w:style w:type="table" w:styleId="Style218" w:customStyle="1">
    <w:name w:val="_Style 218"/>
    <w:basedOn w:val="TableNormal12"/>
    <w:tblPr>
      <w:tblCellMar>
        <w:top w:w="100.0" w:type="dxa"/>
        <w:left w:w="100.0" w:type="dxa"/>
        <w:bottom w:w="100.0" w:type="dxa"/>
        <w:right w:w="100.0" w:type="dxa"/>
      </w:tblCellMar>
    </w:tblPr>
  </w:style>
  <w:style w:type="table" w:styleId="Style219" w:customStyle="1">
    <w:name w:val="_Style 219"/>
    <w:basedOn w:val="TableNormal12"/>
    <w:qFormat w:val="1"/>
    <w:tblPr>
      <w:tblCellMar>
        <w:top w:w="100.0" w:type="dxa"/>
        <w:left w:w="108.0" w:type="dxa"/>
        <w:bottom w:w="100.0" w:type="dxa"/>
        <w:right w:w="108.0" w:type="dxa"/>
      </w:tblCellMar>
    </w:tblPr>
  </w:style>
  <w:style w:type="table" w:styleId="Style220" w:customStyle="1">
    <w:name w:val="_Style 220"/>
    <w:basedOn w:val="TableNormal12"/>
    <w:qFormat w:val="1"/>
    <w:tblPr>
      <w:tblCellMar>
        <w:top w:w="100.0" w:type="dxa"/>
        <w:left w:w="108.0" w:type="dxa"/>
        <w:bottom w:w="100.0" w:type="dxa"/>
        <w:right w:w="108.0" w:type="dxa"/>
      </w:tblCellMar>
    </w:tblPr>
  </w:style>
  <w:style w:type="table" w:styleId="Style221" w:customStyle="1">
    <w:name w:val="_Style 221"/>
    <w:basedOn w:val="TableNormal12"/>
    <w:tblPr>
      <w:tblCellMar>
        <w:top w:w="100.0" w:type="dxa"/>
        <w:left w:w="108.0" w:type="dxa"/>
        <w:bottom w:w="100.0" w:type="dxa"/>
        <w:right w:w="108.0" w:type="dxa"/>
      </w:tblCellMar>
    </w:tblPr>
  </w:style>
  <w:style w:type="table" w:styleId="Style222" w:customStyle="1">
    <w:name w:val="_Style 222"/>
    <w:basedOn w:val="TableNormal12"/>
    <w:qFormat w:val="1"/>
    <w:tblPr>
      <w:tblCellMar>
        <w:top w:w="100.0" w:type="dxa"/>
        <w:left w:w="108.0" w:type="dxa"/>
        <w:bottom w:w="100.0" w:type="dxa"/>
        <w:right w:w="108.0" w:type="dxa"/>
      </w:tblCellMar>
    </w:tblPr>
  </w:style>
  <w:style w:type="table" w:styleId="Style223" w:customStyle="1">
    <w:name w:val="_Style 223"/>
    <w:basedOn w:val="TableNormal12"/>
    <w:qFormat w:val="1"/>
    <w:tblPr>
      <w:tblCellMar>
        <w:top w:w="100.0" w:type="dxa"/>
        <w:left w:w="108.0" w:type="dxa"/>
        <w:bottom w:w="100.0" w:type="dxa"/>
        <w:right w:w="108.0" w:type="dxa"/>
      </w:tblCellMar>
    </w:tblPr>
  </w:style>
  <w:style w:type="table" w:styleId="Style224" w:customStyle="1">
    <w:name w:val="_Style 224"/>
    <w:basedOn w:val="TableNormal12"/>
    <w:qFormat w:val="1"/>
    <w:tblPr>
      <w:tblCellMar>
        <w:top w:w="100.0" w:type="dxa"/>
        <w:left w:w="108.0" w:type="dxa"/>
        <w:bottom w:w="100.0" w:type="dxa"/>
        <w:right w:w="108.0" w:type="dxa"/>
      </w:tblCellMar>
    </w:tblPr>
  </w:style>
  <w:style w:type="table" w:styleId="Style225" w:customStyle="1">
    <w:name w:val="_Style 225"/>
    <w:basedOn w:val="TableNormal12"/>
    <w:tblPr>
      <w:tblCellMar>
        <w:top w:w="100.0" w:type="dxa"/>
        <w:left w:w="108.0" w:type="dxa"/>
        <w:bottom w:w="100.0" w:type="dxa"/>
        <w:right w:w="108.0" w:type="dxa"/>
      </w:tblCellMar>
    </w:tblPr>
  </w:style>
  <w:style w:type="character" w:styleId="UnresolvedMention">
    <w:name w:val="Unresolved Mention"/>
    <w:basedOn w:val="DefaultParagraphFont"/>
    <w:uiPriority w:val="99"/>
    <w:semiHidden w:val="1"/>
    <w:unhideWhenUsed w:val="1"/>
    <w:rsid w:val="00D1706F"/>
    <w:rPr>
      <w:color w:val="605e5c"/>
      <w:shd w:color="auto" w:fill="e1dfdd" w:val="clear"/>
    </w:rPr>
  </w:style>
  <w:style w:type="paragraph" w:styleId="Revision">
    <w:name w:val="Revision"/>
    <w:hidden w:val="1"/>
    <w:uiPriority w:val="99"/>
    <w:semiHidden w:val="1"/>
    <w:rsid w:val="00913032"/>
    <w:rPr>
      <w:sz w:val="22"/>
      <w:szCs w:val="22"/>
      <w:lang w:eastAsia="es-CO" w:val="es"/>
    </w:rPr>
  </w:style>
  <w:style w:type="character" w:styleId="FollowedHyperlink">
    <w:name w:val="FollowedHyperlink"/>
    <w:basedOn w:val="DefaultParagraphFont"/>
    <w:rsid w:val="00F733B4"/>
    <w:rPr>
      <w:color w:val="800080" w:themeColor="followedHyperlink"/>
      <w:u w:val="single"/>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8.0" w:type="dxa"/>
        <w:bottom w:w="100.0" w:type="dxa"/>
        <w:right w:w="108.0" w:type="dxa"/>
      </w:tblCellMar>
    </w:tblPr>
  </w:style>
  <w:style w:type="table" w:styleId="Table2">
    <w:basedOn w:val="TableNormal"/>
    <w:tblPr>
      <w:tblStyleRowBandSize w:val="1"/>
      <w:tblStyleColBandSize w:val="1"/>
      <w:tblCellMar>
        <w:top w:w="100.0" w:type="dxa"/>
        <w:left w:w="108.0" w:type="dxa"/>
        <w:bottom w:w="100.0" w:type="dxa"/>
        <w:right w:w="108.0" w:type="dxa"/>
      </w:tblCellMar>
    </w:tblPr>
  </w:style>
  <w:style w:type="table" w:styleId="Table3">
    <w:basedOn w:val="TableNormal"/>
    <w:tblPr>
      <w:tblStyleRowBandSize w:val="1"/>
      <w:tblStyleColBandSize w:val="1"/>
      <w:tblCellMar>
        <w:top w:w="100.0" w:type="dxa"/>
        <w:left w:w="108.0" w:type="dxa"/>
        <w:bottom w:w="100.0" w:type="dxa"/>
        <w:right w:w="108.0" w:type="dxa"/>
      </w:tblCellMar>
    </w:tblPr>
  </w:style>
  <w:style w:type="table" w:styleId="Table4">
    <w:basedOn w:val="TableNormal"/>
    <w:tblPr>
      <w:tblStyleRowBandSize w:val="1"/>
      <w:tblStyleColBandSize w:val="1"/>
      <w:tblCellMar>
        <w:top w:w="100.0" w:type="dxa"/>
        <w:left w:w="108.0" w:type="dxa"/>
        <w:bottom w:w="100.0" w:type="dxa"/>
        <w:right w:w="108.0" w:type="dxa"/>
      </w:tblCellMar>
    </w:tblPr>
  </w:style>
  <w:style w:type="table" w:styleId="Table5">
    <w:basedOn w:val="TableNormal"/>
    <w:tblPr>
      <w:tblStyleRowBandSize w:val="1"/>
      <w:tblStyleColBandSize w:val="1"/>
      <w:tblCellMar>
        <w:top w:w="100.0" w:type="dxa"/>
        <w:left w:w="108.0" w:type="dxa"/>
        <w:bottom w:w="100.0" w:type="dxa"/>
        <w:right w:w="108.0" w:type="dxa"/>
      </w:tblCellMar>
    </w:tblPr>
  </w:style>
  <w:style w:type="table" w:styleId="Table6">
    <w:basedOn w:val="TableNormal"/>
    <w:tblPr>
      <w:tblStyleRowBandSize w:val="1"/>
      <w:tblStyleColBandSize w:val="1"/>
      <w:tblCellMar>
        <w:top w:w="100.0" w:type="dxa"/>
        <w:left w:w="108.0" w:type="dxa"/>
        <w:bottom w:w="100.0" w:type="dxa"/>
        <w:right w:w="108.0" w:type="dxa"/>
      </w:tblCellMar>
    </w:tblPr>
  </w:style>
  <w:style w:type="table" w:styleId="Table7">
    <w:basedOn w:val="TableNormal"/>
    <w:tblPr>
      <w:tblStyleRowBandSize w:val="1"/>
      <w:tblStyleColBandSize w:val="1"/>
      <w:tblCellMar>
        <w:top w:w="100.0" w:type="dxa"/>
        <w:left w:w="108.0" w:type="dxa"/>
        <w:bottom w:w="100.0" w:type="dxa"/>
        <w:right w:w="108.0" w:type="dxa"/>
      </w:tblCellMar>
    </w:tblPr>
  </w:style>
  <w:style w:type="table" w:styleId="Table8">
    <w:basedOn w:val="TableNormal"/>
    <w:tblPr>
      <w:tblStyleRowBandSize w:val="1"/>
      <w:tblStyleColBandSize w:val="1"/>
      <w:tblCellMar>
        <w:top w:w="100.0" w:type="dxa"/>
        <w:left w:w="108.0" w:type="dxa"/>
        <w:bottom w:w="100.0" w:type="dxa"/>
        <w:right w:w="108.0" w:type="dxa"/>
      </w:tblCellMar>
    </w:tblPr>
  </w:style>
  <w:style w:type="table" w:styleId="Table9">
    <w:basedOn w:val="TableNormal"/>
    <w:tblPr>
      <w:tblStyleRowBandSize w:val="1"/>
      <w:tblStyleColBandSize w:val="1"/>
      <w:tblCellMar>
        <w:top w:w="100.0" w:type="dxa"/>
        <w:left w:w="108.0" w:type="dxa"/>
        <w:bottom w:w="100.0" w:type="dxa"/>
        <w:right w:w="108.0" w:type="dxa"/>
      </w:tblCellMar>
    </w:tblPr>
  </w:style>
  <w:style w:type="table" w:styleId="Table10">
    <w:basedOn w:val="TableNormal"/>
    <w:tblPr>
      <w:tblStyleRowBandSize w:val="1"/>
      <w:tblStyleColBandSize w:val="1"/>
      <w:tblCellMar>
        <w:top w:w="100.0" w:type="dxa"/>
        <w:left w:w="108.0" w:type="dxa"/>
        <w:bottom w:w="100.0" w:type="dxa"/>
        <w:right w:w="108.0" w:type="dxa"/>
      </w:tblCellMar>
    </w:tblPr>
  </w:style>
  <w:style w:type="table" w:styleId="Table11">
    <w:basedOn w:val="TableNormal"/>
    <w:tblPr>
      <w:tblStyleRowBandSize w:val="1"/>
      <w:tblStyleColBandSize w:val="1"/>
      <w:tblCellMar>
        <w:top w:w="100.0" w:type="dxa"/>
        <w:left w:w="108.0" w:type="dxa"/>
        <w:bottom w:w="100.0" w:type="dxa"/>
        <w:right w:w="108.0" w:type="dxa"/>
      </w:tblCellMar>
    </w:tblPr>
  </w:style>
  <w:style w:type="table" w:styleId="Table12">
    <w:basedOn w:val="TableNormal"/>
    <w:tblPr>
      <w:tblStyleRowBandSize w:val="1"/>
      <w:tblStyleColBandSize w:val="1"/>
      <w:tblCellMar>
        <w:top w:w="100.0" w:type="dxa"/>
        <w:left w:w="108.0" w:type="dxa"/>
        <w:bottom w:w="100.0" w:type="dxa"/>
        <w:right w:w="108.0" w:type="dxa"/>
      </w:tblCellMar>
    </w:tblPr>
  </w:style>
  <w:style w:type="table" w:styleId="Table13">
    <w:basedOn w:val="TableNormal"/>
    <w:tblPr>
      <w:tblStyleRowBandSize w:val="1"/>
      <w:tblStyleColBandSize w:val="1"/>
      <w:tblCellMar>
        <w:top w:w="100.0" w:type="dxa"/>
        <w:left w:w="108.0" w:type="dxa"/>
        <w:bottom w:w="100.0" w:type="dxa"/>
        <w:right w:w="108.0" w:type="dxa"/>
      </w:tblCellMar>
    </w:tblPr>
  </w:style>
  <w:style w:type="table" w:styleId="Table14">
    <w:basedOn w:val="TableNormal"/>
    <w:tblPr>
      <w:tblStyleRowBandSize w:val="1"/>
      <w:tblStyleColBandSize w:val="1"/>
      <w:tblCellMar>
        <w:top w:w="100.0" w:type="dxa"/>
        <w:left w:w="108.0" w:type="dxa"/>
        <w:bottom w:w="100.0" w:type="dxa"/>
        <w:right w:w="108.0" w:type="dxa"/>
      </w:tblCellMar>
    </w:tblPr>
  </w:style>
  <w:style w:type="table" w:styleId="Table15">
    <w:basedOn w:val="TableNormal"/>
    <w:tblPr>
      <w:tblStyleRowBandSize w:val="1"/>
      <w:tblStyleColBandSize w:val="1"/>
      <w:tblCellMar>
        <w:top w:w="100.0" w:type="dxa"/>
        <w:left w:w="108.0" w:type="dxa"/>
        <w:bottom w:w="100.0" w:type="dxa"/>
        <w:right w:w="108.0" w:type="dxa"/>
      </w:tblCellMar>
    </w:tblPr>
  </w:style>
  <w:style w:type="table" w:styleId="Table16">
    <w:basedOn w:val="TableNormal"/>
    <w:tblPr>
      <w:tblStyleRowBandSize w:val="1"/>
      <w:tblStyleColBandSize w:val="1"/>
      <w:tblCellMar>
        <w:top w:w="100.0" w:type="dxa"/>
        <w:left w:w="108.0" w:type="dxa"/>
        <w:bottom w:w="100.0" w:type="dxa"/>
        <w:right w:w="108.0" w:type="dxa"/>
      </w:tblCellMar>
    </w:tblPr>
  </w:style>
  <w:style w:type="table" w:styleId="Table17">
    <w:basedOn w:val="TableNormal"/>
    <w:tblPr>
      <w:tblStyleRowBandSize w:val="1"/>
      <w:tblStyleColBandSize w:val="1"/>
      <w:tblCellMar>
        <w:top w:w="100.0" w:type="dxa"/>
        <w:left w:w="108.0" w:type="dxa"/>
        <w:bottom w:w="100.0" w:type="dxa"/>
        <w:right w:w="108.0" w:type="dxa"/>
      </w:tblCellMar>
    </w:tblPr>
  </w:style>
  <w:style w:type="table" w:styleId="Table18">
    <w:basedOn w:val="TableNormal"/>
    <w:tblPr>
      <w:tblStyleRowBandSize w:val="1"/>
      <w:tblStyleColBandSize w:val="1"/>
      <w:tblCellMar>
        <w:top w:w="100.0" w:type="dxa"/>
        <w:left w:w="108.0" w:type="dxa"/>
        <w:bottom w:w="100.0" w:type="dxa"/>
        <w:right w:w="108.0" w:type="dxa"/>
      </w:tblCellMar>
    </w:tblPr>
  </w:style>
  <w:style w:type="table" w:styleId="Table19">
    <w:basedOn w:val="TableNormal"/>
    <w:tblPr>
      <w:tblStyleRowBandSize w:val="1"/>
      <w:tblStyleColBandSize w:val="1"/>
      <w:tblCellMar>
        <w:top w:w="100.0" w:type="dxa"/>
        <w:left w:w="108.0" w:type="dxa"/>
        <w:bottom w:w="100.0" w:type="dxa"/>
        <w:right w:w="108.0" w:type="dxa"/>
      </w:tblCellMar>
    </w:tblPr>
  </w:style>
  <w:style w:type="table" w:styleId="Table20">
    <w:basedOn w:val="TableNormal"/>
    <w:tblPr>
      <w:tblStyleRowBandSize w:val="1"/>
      <w:tblStyleColBandSize w:val="1"/>
      <w:tblCellMar>
        <w:top w:w="100.0" w:type="dxa"/>
        <w:left w:w="108.0" w:type="dxa"/>
        <w:bottom w:w="100.0" w:type="dxa"/>
        <w:right w:w="108.0" w:type="dxa"/>
      </w:tblCellMar>
    </w:tblPr>
  </w:style>
  <w:style w:type="table" w:styleId="Table21">
    <w:basedOn w:val="TableNormal"/>
    <w:tblPr>
      <w:tblStyleRowBandSize w:val="1"/>
      <w:tblStyleColBandSize w:val="1"/>
      <w:tblCellMar>
        <w:top w:w="100.0" w:type="dxa"/>
        <w:left w:w="108.0" w:type="dxa"/>
        <w:bottom w:w="100.0" w:type="dxa"/>
        <w:right w:w="108.0" w:type="dxa"/>
      </w:tblCellMar>
    </w:tblPr>
  </w:style>
  <w:style w:type="table" w:styleId="Table22">
    <w:basedOn w:val="TableNormal"/>
    <w:tblPr>
      <w:tblStyleRowBandSize w:val="1"/>
      <w:tblStyleColBandSize w:val="1"/>
      <w:tblCellMar>
        <w:top w:w="100.0" w:type="dxa"/>
        <w:left w:w="108.0" w:type="dxa"/>
        <w:bottom w:w="100.0" w:type="dxa"/>
        <w:right w:w="108.0" w:type="dxa"/>
      </w:tblCellMar>
    </w:tblPr>
  </w:style>
  <w:style w:type="table" w:styleId="Table23">
    <w:basedOn w:val="TableNormal"/>
    <w:tblPr>
      <w:tblStyleRowBandSize w:val="1"/>
      <w:tblStyleColBandSize w:val="1"/>
      <w:tblCellMar>
        <w:top w:w="100.0" w:type="dxa"/>
        <w:left w:w="108.0" w:type="dxa"/>
        <w:bottom w:w="100.0" w:type="dxa"/>
        <w:right w:w="108.0" w:type="dxa"/>
      </w:tblCellMar>
    </w:tblPr>
  </w:style>
  <w:style w:type="table" w:styleId="Table24">
    <w:basedOn w:val="TableNormal"/>
    <w:tblPr>
      <w:tblStyleRowBandSize w:val="1"/>
      <w:tblStyleColBandSize w:val="1"/>
      <w:tblCellMar>
        <w:top w:w="100.0" w:type="dxa"/>
        <w:left w:w="108.0" w:type="dxa"/>
        <w:bottom w:w="100.0" w:type="dxa"/>
        <w:right w:w="108.0" w:type="dxa"/>
      </w:tblCellMar>
    </w:tblPr>
  </w:style>
  <w:style w:type="table" w:styleId="Table25">
    <w:basedOn w:val="TableNormal"/>
    <w:tblPr>
      <w:tblStyleRowBandSize w:val="1"/>
      <w:tblStyleColBandSize w:val="1"/>
      <w:tblCellMar>
        <w:top w:w="100.0" w:type="dxa"/>
        <w:left w:w="108.0" w:type="dxa"/>
        <w:bottom w:w="100.0" w:type="dxa"/>
        <w:right w:w="108.0" w:type="dxa"/>
      </w:tblCellMar>
    </w:tblPr>
  </w:style>
  <w:style w:type="table" w:styleId="Table26">
    <w:basedOn w:val="TableNormal"/>
    <w:tblPr>
      <w:tblStyleRowBandSize w:val="1"/>
      <w:tblStyleColBandSize w:val="1"/>
      <w:tblCellMar>
        <w:top w:w="100.0" w:type="dxa"/>
        <w:left w:w="108.0" w:type="dxa"/>
        <w:bottom w:w="100.0" w:type="dxa"/>
        <w:right w:w="108.0" w:type="dxa"/>
      </w:tblCellMar>
    </w:tblPr>
  </w:style>
  <w:style w:type="table" w:styleId="Table27">
    <w:basedOn w:val="TableNormal"/>
    <w:tblPr>
      <w:tblStyleRowBandSize w:val="1"/>
      <w:tblStyleColBandSize w:val="1"/>
      <w:tblCellMar>
        <w:top w:w="100.0" w:type="dxa"/>
        <w:left w:w="108.0" w:type="dxa"/>
        <w:bottom w:w="100.0" w:type="dxa"/>
        <w:right w:w="108.0" w:type="dxa"/>
      </w:tblCellMar>
    </w:tblPr>
  </w:style>
  <w:style w:type="table" w:styleId="Table28">
    <w:basedOn w:val="TableNormal"/>
    <w:tblPr>
      <w:tblStyleRowBandSize w:val="1"/>
      <w:tblStyleColBandSize w:val="1"/>
      <w:tblCellMar>
        <w:top w:w="100.0" w:type="dxa"/>
        <w:left w:w="108.0" w:type="dxa"/>
        <w:bottom w:w="100.0" w:type="dxa"/>
        <w:right w:w="108.0" w:type="dxa"/>
      </w:tblCellMar>
    </w:tblPr>
  </w:style>
  <w:style w:type="table" w:styleId="Table29">
    <w:basedOn w:val="TableNormal"/>
    <w:tblPr>
      <w:tblStyleRowBandSize w:val="1"/>
      <w:tblStyleColBandSize w:val="1"/>
      <w:tblCellMar>
        <w:top w:w="100.0" w:type="dxa"/>
        <w:left w:w="108.0" w:type="dxa"/>
        <w:bottom w:w="100.0" w:type="dxa"/>
        <w:right w:w="108.0" w:type="dxa"/>
      </w:tblCellMar>
    </w:tblPr>
  </w:style>
  <w:style w:type="table" w:styleId="Table30">
    <w:basedOn w:val="TableNormal"/>
    <w:tblPr>
      <w:tblStyleRowBandSize w:val="1"/>
      <w:tblStyleColBandSize w:val="1"/>
      <w:tblCellMar>
        <w:top w:w="100.0" w:type="dxa"/>
        <w:left w:w="108.0" w:type="dxa"/>
        <w:bottom w:w="100.0" w:type="dxa"/>
        <w:right w:w="108.0" w:type="dxa"/>
      </w:tblCellMar>
    </w:tblPr>
  </w:style>
  <w:style w:type="table" w:styleId="Table31">
    <w:basedOn w:val="TableNormal"/>
    <w:tblPr>
      <w:tblStyleRowBandSize w:val="1"/>
      <w:tblStyleColBandSize w:val="1"/>
      <w:tblCellMar>
        <w:top w:w="100.0" w:type="dxa"/>
        <w:left w:w="108.0" w:type="dxa"/>
        <w:bottom w:w="100.0" w:type="dxa"/>
        <w:right w:w="108.0" w:type="dxa"/>
      </w:tblCellMar>
    </w:tblPr>
  </w:style>
  <w:style w:type="table" w:styleId="Table32">
    <w:basedOn w:val="TableNormal"/>
    <w:tblPr>
      <w:tblStyleRowBandSize w:val="1"/>
      <w:tblStyleColBandSize w:val="1"/>
      <w:tblCellMar>
        <w:top w:w="100.0" w:type="dxa"/>
        <w:left w:w="108.0" w:type="dxa"/>
        <w:bottom w:w="100.0" w:type="dxa"/>
        <w:right w:w="108.0" w:type="dxa"/>
      </w:tblCellMar>
    </w:tblPr>
  </w:style>
  <w:style w:type="table" w:styleId="Table33">
    <w:basedOn w:val="TableNormal"/>
    <w:tblPr>
      <w:tblStyleRowBandSize w:val="1"/>
      <w:tblStyleColBandSize w:val="1"/>
      <w:tblCellMar>
        <w:top w:w="100.0" w:type="dxa"/>
        <w:left w:w="108.0" w:type="dxa"/>
        <w:bottom w:w="100.0" w:type="dxa"/>
        <w:right w:w="108.0" w:type="dxa"/>
      </w:tblCellMar>
    </w:tblPr>
  </w:style>
  <w:style w:type="table" w:styleId="Table34">
    <w:basedOn w:val="TableNormal"/>
    <w:tblPr>
      <w:tblStyleRowBandSize w:val="1"/>
      <w:tblStyleColBandSize w:val="1"/>
      <w:tblCellMar>
        <w:top w:w="100.0" w:type="dxa"/>
        <w:left w:w="108.0" w:type="dxa"/>
        <w:bottom w:w="100.0" w:type="dxa"/>
        <w:right w:w="108.0" w:type="dxa"/>
      </w:tblCellMar>
    </w:tblPr>
  </w:style>
  <w:style w:type="table" w:styleId="Table35">
    <w:basedOn w:val="TableNormal"/>
    <w:tblPr>
      <w:tblStyleRowBandSize w:val="1"/>
      <w:tblStyleColBandSize w:val="1"/>
      <w:tblCellMar>
        <w:top w:w="100.0" w:type="dxa"/>
        <w:left w:w="108.0" w:type="dxa"/>
        <w:bottom w:w="100.0" w:type="dxa"/>
        <w:right w:w="108.0" w:type="dxa"/>
      </w:tblCellMar>
    </w:tblPr>
  </w:style>
  <w:style w:type="table" w:styleId="Table36">
    <w:basedOn w:val="TableNormal"/>
    <w:tblPr>
      <w:tblStyleRowBandSize w:val="1"/>
      <w:tblStyleColBandSize w:val="1"/>
      <w:tblCellMar>
        <w:top w:w="100.0" w:type="dxa"/>
        <w:left w:w="108.0" w:type="dxa"/>
        <w:bottom w:w="100.0" w:type="dxa"/>
        <w:right w:w="108.0" w:type="dxa"/>
      </w:tblCellMar>
    </w:tblPr>
  </w:style>
  <w:style w:type="table" w:styleId="Table37">
    <w:basedOn w:val="TableNormal"/>
    <w:tblPr>
      <w:tblStyleRowBandSize w:val="1"/>
      <w:tblStyleColBandSize w:val="1"/>
      <w:tblCellMar>
        <w:top w:w="100.0" w:type="dxa"/>
        <w:left w:w="108.0" w:type="dxa"/>
        <w:bottom w:w="100.0" w:type="dxa"/>
        <w:right w:w="108.0" w:type="dxa"/>
      </w:tblCellMar>
    </w:tblPr>
  </w:style>
  <w:style w:type="table" w:styleId="Table38">
    <w:basedOn w:val="TableNormal"/>
    <w:tblPr>
      <w:tblStyleRowBandSize w:val="1"/>
      <w:tblStyleColBandSize w:val="1"/>
      <w:tblCellMar>
        <w:top w:w="100.0" w:type="dxa"/>
        <w:left w:w="108.0" w:type="dxa"/>
        <w:bottom w:w="100.0" w:type="dxa"/>
        <w:right w:w="108.0" w:type="dxa"/>
      </w:tblCellMar>
    </w:tblPr>
  </w:style>
  <w:style w:type="table" w:styleId="Table39">
    <w:basedOn w:val="TableNormal"/>
    <w:tblPr>
      <w:tblStyleRowBandSize w:val="1"/>
      <w:tblStyleColBandSize w:val="1"/>
      <w:tblCellMar>
        <w:top w:w="100.0" w:type="dxa"/>
        <w:left w:w="108.0" w:type="dxa"/>
        <w:bottom w:w="100.0" w:type="dxa"/>
        <w:right w:w="108.0" w:type="dxa"/>
      </w:tblCellMar>
    </w:tblPr>
  </w:style>
  <w:style w:type="table" w:styleId="Table40">
    <w:basedOn w:val="TableNormal"/>
    <w:tblPr>
      <w:tblStyleRowBandSize w:val="1"/>
      <w:tblStyleColBandSize w:val="1"/>
      <w:tblCellMar>
        <w:top w:w="100.0" w:type="dxa"/>
        <w:left w:w="108.0" w:type="dxa"/>
        <w:bottom w:w="100.0" w:type="dxa"/>
        <w:right w:w="108.0" w:type="dxa"/>
      </w:tblCellMar>
    </w:tblPr>
  </w:style>
  <w:style w:type="table" w:styleId="Table41">
    <w:basedOn w:val="TableNormal"/>
    <w:tblPr>
      <w:tblStyleRowBandSize w:val="1"/>
      <w:tblStyleColBandSize w:val="1"/>
      <w:tblCellMar>
        <w:top w:w="100.0" w:type="dxa"/>
        <w:left w:w="108.0" w:type="dxa"/>
        <w:bottom w:w="100.0" w:type="dxa"/>
        <w:right w:w="108.0" w:type="dxa"/>
      </w:tblCellMar>
    </w:tblPr>
  </w:style>
  <w:style w:type="table" w:styleId="Table42">
    <w:basedOn w:val="TableNormal"/>
    <w:tblPr>
      <w:tblStyleRowBandSize w:val="1"/>
      <w:tblStyleColBandSize w:val="1"/>
      <w:tblCellMar>
        <w:top w:w="100.0" w:type="dxa"/>
        <w:left w:w="108.0" w:type="dxa"/>
        <w:bottom w:w="100.0" w:type="dxa"/>
        <w:right w:w="108.0" w:type="dxa"/>
      </w:tblCellMar>
    </w:tblPr>
  </w:style>
  <w:style w:type="table" w:styleId="Table43">
    <w:basedOn w:val="TableNormal"/>
    <w:tblPr>
      <w:tblStyleRowBandSize w:val="1"/>
      <w:tblStyleColBandSize w:val="1"/>
      <w:tblCellMar>
        <w:top w:w="100.0" w:type="dxa"/>
        <w:left w:w="108.0" w:type="dxa"/>
        <w:bottom w:w="100.0" w:type="dxa"/>
        <w:right w:w="108.0" w:type="dxa"/>
      </w:tblCellMar>
    </w:tblPr>
  </w:style>
  <w:style w:type="table" w:styleId="Table44">
    <w:basedOn w:val="TableNormal"/>
    <w:tblPr>
      <w:tblStyleRowBandSize w:val="1"/>
      <w:tblStyleColBandSize w:val="1"/>
      <w:tblCellMar>
        <w:top w:w="100.0" w:type="dxa"/>
        <w:left w:w="108.0" w:type="dxa"/>
        <w:bottom w:w="100.0" w:type="dxa"/>
        <w:right w:w="108.0" w:type="dxa"/>
      </w:tblCellMar>
    </w:tblPr>
  </w:style>
  <w:style w:type="table" w:styleId="Table45">
    <w:basedOn w:val="TableNormal"/>
    <w:tblPr>
      <w:tblStyleRowBandSize w:val="1"/>
      <w:tblStyleColBandSize w:val="1"/>
      <w:tblCellMar>
        <w:top w:w="100.0" w:type="dxa"/>
        <w:left w:w="108.0" w:type="dxa"/>
        <w:bottom w:w="100.0" w:type="dxa"/>
        <w:right w:w="108.0" w:type="dxa"/>
      </w:tblCellMar>
    </w:tblPr>
  </w:style>
  <w:style w:type="table" w:styleId="Table46">
    <w:basedOn w:val="TableNormal"/>
    <w:tblPr>
      <w:tblStyleRowBandSize w:val="1"/>
      <w:tblStyleColBandSize w:val="1"/>
      <w:tblCellMar>
        <w:top w:w="100.0" w:type="dxa"/>
        <w:left w:w="108.0" w:type="dxa"/>
        <w:bottom w:w="100.0" w:type="dxa"/>
        <w:right w:w="108.0" w:type="dxa"/>
      </w:tblCellMar>
    </w:tblPr>
  </w:style>
  <w:style w:type="table" w:styleId="Table47">
    <w:basedOn w:val="TableNormal"/>
    <w:tblPr>
      <w:tblStyleRowBandSize w:val="1"/>
      <w:tblStyleColBandSize w:val="1"/>
      <w:tblCellMar>
        <w:top w:w="100.0" w:type="dxa"/>
        <w:left w:w="108.0" w:type="dxa"/>
        <w:bottom w:w="100.0" w:type="dxa"/>
        <w:right w:w="108.0" w:type="dxa"/>
      </w:tblCellMar>
    </w:tblPr>
  </w:style>
  <w:style w:type="table" w:styleId="Table48">
    <w:basedOn w:val="TableNormal"/>
    <w:tblPr>
      <w:tblStyleRowBandSize w:val="1"/>
      <w:tblStyleColBandSize w:val="1"/>
      <w:tblCellMar>
        <w:top w:w="100.0" w:type="dxa"/>
        <w:left w:w="108.0" w:type="dxa"/>
        <w:bottom w:w="100.0" w:type="dxa"/>
        <w:right w:w="108.0" w:type="dxa"/>
      </w:tblCellMar>
    </w:tblPr>
  </w:style>
  <w:style w:type="table" w:styleId="Table49">
    <w:basedOn w:val="TableNormal"/>
    <w:tblPr>
      <w:tblStyleRowBandSize w:val="1"/>
      <w:tblStyleColBandSize w:val="1"/>
      <w:tblCellMar>
        <w:top w:w="100.0" w:type="dxa"/>
        <w:left w:w="108.0" w:type="dxa"/>
        <w:bottom w:w="100.0" w:type="dxa"/>
        <w:right w:w="108.0" w:type="dxa"/>
      </w:tblCellMar>
    </w:tblPr>
  </w:style>
  <w:style w:type="table" w:styleId="Table50">
    <w:basedOn w:val="TableNormal"/>
    <w:tblPr>
      <w:tblStyleRowBandSize w:val="1"/>
      <w:tblStyleColBandSize w:val="1"/>
      <w:tblCellMar>
        <w:top w:w="100.0" w:type="dxa"/>
        <w:left w:w="108.0" w:type="dxa"/>
        <w:bottom w:w="100.0" w:type="dxa"/>
        <w:right w:w="108.0" w:type="dxa"/>
      </w:tblCellMar>
    </w:tblPr>
  </w:style>
  <w:style w:type="table" w:styleId="Table51">
    <w:basedOn w:val="TableNormal"/>
    <w:tblPr>
      <w:tblStyleRowBandSize w:val="1"/>
      <w:tblStyleColBandSize w:val="1"/>
      <w:tblCellMar>
        <w:top w:w="100.0" w:type="dxa"/>
        <w:left w:w="108.0" w:type="dxa"/>
        <w:bottom w:w="100.0" w:type="dxa"/>
        <w:right w:w="108.0" w:type="dxa"/>
      </w:tblCellMar>
    </w:tblPr>
  </w:style>
  <w:style w:type="table" w:styleId="Table52">
    <w:basedOn w:val="TableNormal"/>
    <w:tblPr>
      <w:tblStyleRowBandSize w:val="1"/>
      <w:tblStyleColBandSize w:val="1"/>
      <w:tblCellMar>
        <w:top w:w="100.0" w:type="dxa"/>
        <w:left w:w="108.0" w:type="dxa"/>
        <w:bottom w:w="100.0" w:type="dxa"/>
        <w:right w:w="108.0" w:type="dxa"/>
      </w:tblCellMar>
    </w:tblPr>
  </w:style>
  <w:style w:type="table" w:styleId="Table53">
    <w:basedOn w:val="TableNormal"/>
    <w:tblPr>
      <w:tblStyleRowBandSize w:val="1"/>
      <w:tblStyleColBandSize w:val="1"/>
      <w:tblCellMar>
        <w:top w:w="100.0" w:type="dxa"/>
        <w:left w:w="108.0" w:type="dxa"/>
        <w:bottom w:w="100.0" w:type="dxa"/>
        <w:right w:w="108.0" w:type="dxa"/>
      </w:tblCellMar>
    </w:tblPr>
  </w:style>
  <w:style w:type="table" w:styleId="Table54">
    <w:basedOn w:val="TableNormal"/>
    <w:tblPr>
      <w:tblStyleRowBandSize w:val="1"/>
      <w:tblStyleColBandSize w:val="1"/>
      <w:tblCellMar>
        <w:top w:w="100.0" w:type="dxa"/>
        <w:left w:w="108.0" w:type="dxa"/>
        <w:bottom w:w="100.0" w:type="dxa"/>
        <w:right w:w="108.0" w:type="dxa"/>
      </w:tblCellMar>
    </w:tblPr>
  </w:style>
  <w:style w:type="table" w:styleId="Table55">
    <w:basedOn w:val="TableNormal"/>
    <w:tblPr>
      <w:tblStyleRowBandSize w:val="1"/>
      <w:tblStyleColBandSize w:val="1"/>
      <w:tblCellMar>
        <w:top w:w="100.0" w:type="dxa"/>
        <w:left w:w="108.0" w:type="dxa"/>
        <w:bottom w:w="100.0" w:type="dxa"/>
        <w:right w:w="108.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8.0" w:type="dxa"/>
        <w:bottom w:w="100.0" w:type="dxa"/>
        <w:right w:w="108.0" w:type="dxa"/>
      </w:tblCellMar>
    </w:tblPr>
  </w:style>
  <w:style w:type="table" w:styleId="Table2">
    <w:basedOn w:val="TableNormal"/>
    <w:tblPr>
      <w:tblStyleRowBandSize w:val="1"/>
      <w:tblStyleColBandSize w:val="1"/>
      <w:tblCellMar>
        <w:top w:w="100.0" w:type="dxa"/>
        <w:left w:w="108.0" w:type="dxa"/>
        <w:bottom w:w="100.0" w:type="dxa"/>
        <w:right w:w="108.0" w:type="dxa"/>
      </w:tblCellMar>
    </w:tblPr>
  </w:style>
  <w:style w:type="table" w:styleId="Table3">
    <w:basedOn w:val="TableNormal"/>
    <w:tblPr>
      <w:tblStyleRowBandSize w:val="1"/>
      <w:tblStyleColBandSize w:val="1"/>
      <w:tblCellMar>
        <w:top w:w="100.0" w:type="dxa"/>
        <w:left w:w="108.0" w:type="dxa"/>
        <w:bottom w:w="100.0" w:type="dxa"/>
        <w:right w:w="108.0" w:type="dxa"/>
      </w:tblCellMar>
    </w:tblPr>
  </w:style>
  <w:style w:type="table" w:styleId="Table4">
    <w:basedOn w:val="TableNormal"/>
    <w:tblPr>
      <w:tblStyleRowBandSize w:val="1"/>
      <w:tblStyleColBandSize w:val="1"/>
      <w:tblCellMar>
        <w:top w:w="100.0" w:type="dxa"/>
        <w:left w:w="108.0" w:type="dxa"/>
        <w:bottom w:w="100.0" w:type="dxa"/>
        <w:right w:w="108.0" w:type="dxa"/>
      </w:tblCellMar>
    </w:tblPr>
  </w:style>
  <w:style w:type="table" w:styleId="Table5">
    <w:basedOn w:val="TableNormal"/>
    <w:tblPr>
      <w:tblStyleRowBandSize w:val="1"/>
      <w:tblStyleColBandSize w:val="1"/>
      <w:tblCellMar>
        <w:top w:w="100.0" w:type="dxa"/>
        <w:left w:w="108.0" w:type="dxa"/>
        <w:bottom w:w="100.0" w:type="dxa"/>
        <w:right w:w="108.0" w:type="dxa"/>
      </w:tblCellMar>
    </w:tblPr>
  </w:style>
  <w:style w:type="table" w:styleId="Table6">
    <w:basedOn w:val="TableNormal"/>
    <w:tblPr>
      <w:tblStyleRowBandSize w:val="1"/>
      <w:tblStyleColBandSize w:val="1"/>
      <w:tblCellMar>
        <w:top w:w="100.0" w:type="dxa"/>
        <w:left w:w="108.0" w:type="dxa"/>
        <w:bottom w:w="100.0" w:type="dxa"/>
        <w:right w:w="108.0" w:type="dxa"/>
      </w:tblCellMar>
    </w:tblPr>
  </w:style>
  <w:style w:type="table" w:styleId="Table7">
    <w:basedOn w:val="TableNormal"/>
    <w:tblPr>
      <w:tblStyleRowBandSize w:val="1"/>
      <w:tblStyleColBandSize w:val="1"/>
      <w:tblCellMar>
        <w:top w:w="100.0" w:type="dxa"/>
        <w:left w:w="108.0" w:type="dxa"/>
        <w:bottom w:w="100.0" w:type="dxa"/>
        <w:right w:w="108.0" w:type="dxa"/>
      </w:tblCellMar>
    </w:tblPr>
  </w:style>
  <w:style w:type="table" w:styleId="Table8">
    <w:basedOn w:val="TableNormal"/>
    <w:tblPr>
      <w:tblStyleRowBandSize w:val="1"/>
      <w:tblStyleColBandSize w:val="1"/>
      <w:tblCellMar>
        <w:top w:w="100.0" w:type="dxa"/>
        <w:left w:w="108.0" w:type="dxa"/>
        <w:bottom w:w="100.0" w:type="dxa"/>
        <w:right w:w="108.0" w:type="dxa"/>
      </w:tblCellMar>
    </w:tblPr>
  </w:style>
  <w:style w:type="table" w:styleId="Table9">
    <w:basedOn w:val="TableNormal"/>
    <w:tblPr>
      <w:tblStyleRowBandSize w:val="1"/>
      <w:tblStyleColBandSize w:val="1"/>
      <w:tblCellMar>
        <w:top w:w="100.0" w:type="dxa"/>
        <w:left w:w="108.0" w:type="dxa"/>
        <w:bottom w:w="100.0" w:type="dxa"/>
        <w:right w:w="108.0" w:type="dxa"/>
      </w:tblCellMar>
    </w:tblPr>
  </w:style>
  <w:style w:type="table" w:styleId="Table10">
    <w:basedOn w:val="TableNormal"/>
    <w:tblPr>
      <w:tblStyleRowBandSize w:val="1"/>
      <w:tblStyleColBandSize w:val="1"/>
      <w:tblCellMar>
        <w:top w:w="100.0" w:type="dxa"/>
        <w:left w:w="108.0" w:type="dxa"/>
        <w:bottom w:w="100.0" w:type="dxa"/>
        <w:right w:w="108.0" w:type="dxa"/>
      </w:tblCellMar>
    </w:tblPr>
  </w:style>
  <w:style w:type="table" w:styleId="Table11">
    <w:basedOn w:val="TableNormal"/>
    <w:tblPr>
      <w:tblStyleRowBandSize w:val="1"/>
      <w:tblStyleColBandSize w:val="1"/>
      <w:tblCellMar>
        <w:top w:w="100.0" w:type="dxa"/>
        <w:left w:w="108.0" w:type="dxa"/>
        <w:bottom w:w="100.0" w:type="dxa"/>
        <w:right w:w="108.0" w:type="dxa"/>
      </w:tblCellMar>
    </w:tblPr>
  </w:style>
  <w:style w:type="table" w:styleId="Table12">
    <w:basedOn w:val="TableNormal"/>
    <w:tblPr>
      <w:tblStyleRowBandSize w:val="1"/>
      <w:tblStyleColBandSize w:val="1"/>
      <w:tblCellMar>
        <w:top w:w="100.0" w:type="dxa"/>
        <w:left w:w="108.0" w:type="dxa"/>
        <w:bottom w:w="100.0" w:type="dxa"/>
        <w:right w:w="108.0" w:type="dxa"/>
      </w:tblCellMar>
    </w:tblPr>
  </w:style>
  <w:style w:type="table" w:styleId="Table13">
    <w:basedOn w:val="TableNormal"/>
    <w:tblPr>
      <w:tblStyleRowBandSize w:val="1"/>
      <w:tblStyleColBandSize w:val="1"/>
      <w:tblCellMar>
        <w:top w:w="100.0" w:type="dxa"/>
        <w:left w:w="108.0" w:type="dxa"/>
        <w:bottom w:w="100.0" w:type="dxa"/>
        <w:right w:w="108.0" w:type="dxa"/>
      </w:tblCellMar>
    </w:tblPr>
  </w:style>
  <w:style w:type="table" w:styleId="Table14">
    <w:basedOn w:val="TableNormal"/>
    <w:tblPr>
      <w:tblStyleRowBandSize w:val="1"/>
      <w:tblStyleColBandSize w:val="1"/>
      <w:tblCellMar>
        <w:top w:w="100.0" w:type="dxa"/>
        <w:left w:w="108.0" w:type="dxa"/>
        <w:bottom w:w="100.0" w:type="dxa"/>
        <w:right w:w="108.0" w:type="dxa"/>
      </w:tblCellMar>
    </w:tblPr>
  </w:style>
  <w:style w:type="table" w:styleId="Table15">
    <w:basedOn w:val="TableNormal"/>
    <w:tblPr>
      <w:tblStyleRowBandSize w:val="1"/>
      <w:tblStyleColBandSize w:val="1"/>
      <w:tblCellMar>
        <w:top w:w="100.0" w:type="dxa"/>
        <w:left w:w="108.0" w:type="dxa"/>
        <w:bottom w:w="100.0" w:type="dxa"/>
        <w:right w:w="108.0" w:type="dxa"/>
      </w:tblCellMar>
    </w:tblPr>
  </w:style>
  <w:style w:type="table" w:styleId="Table16">
    <w:basedOn w:val="TableNormal"/>
    <w:tblPr>
      <w:tblStyleRowBandSize w:val="1"/>
      <w:tblStyleColBandSize w:val="1"/>
      <w:tblCellMar>
        <w:top w:w="100.0" w:type="dxa"/>
        <w:left w:w="108.0" w:type="dxa"/>
        <w:bottom w:w="100.0" w:type="dxa"/>
        <w:right w:w="108.0" w:type="dxa"/>
      </w:tblCellMar>
    </w:tblPr>
  </w:style>
  <w:style w:type="table" w:styleId="Table17">
    <w:basedOn w:val="TableNormal"/>
    <w:tblPr>
      <w:tblStyleRowBandSize w:val="1"/>
      <w:tblStyleColBandSize w:val="1"/>
      <w:tblCellMar>
        <w:top w:w="100.0" w:type="dxa"/>
        <w:left w:w="108.0" w:type="dxa"/>
        <w:bottom w:w="100.0" w:type="dxa"/>
        <w:right w:w="108.0" w:type="dxa"/>
      </w:tblCellMar>
    </w:tblPr>
  </w:style>
  <w:style w:type="table" w:styleId="Table18">
    <w:basedOn w:val="TableNormal"/>
    <w:tblPr>
      <w:tblStyleRowBandSize w:val="1"/>
      <w:tblStyleColBandSize w:val="1"/>
      <w:tblCellMar>
        <w:top w:w="100.0" w:type="dxa"/>
        <w:left w:w="108.0" w:type="dxa"/>
        <w:bottom w:w="100.0" w:type="dxa"/>
        <w:right w:w="108.0" w:type="dxa"/>
      </w:tblCellMar>
    </w:tblPr>
  </w:style>
  <w:style w:type="table" w:styleId="Table19">
    <w:basedOn w:val="TableNormal"/>
    <w:tblPr>
      <w:tblStyleRowBandSize w:val="1"/>
      <w:tblStyleColBandSize w:val="1"/>
      <w:tblCellMar>
        <w:top w:w="100.0" w:type="dxa"/>
        <w:left w:w="108.0" w:type="dxa"/>
        <w:bottom w:w="100.0" w:type="dxa"/>
        <w:right w:w="108.0" w:type="dxa"/>
      </w:tblCellMar>
    </w:tblPr>
  </w:style>
  <w:style w:type="table" w:styleId="Table20">
    <w:basedOn w:val="TableNormal"/>
    <w:tblPr>
      <w:tblStyleRowBandSize w:val="1"/>
      <w:tblStyleColBandSize w:val="1"/>
      <w:tblCellMar>
        <w:top w:w="100.0" w:type="dxa"/>
        <w:left w:w="108.0" w:type="dxa"/>
        <w:bottom w:w="100.0" w:type="dxa"/>
        <w:right w:w="108.0" w:type="dxa"/>
      </w:tblCellMar>
    </w:tblPr>
  </w:style>
  <w:style w:type="table" w:styleId="Table21">
    <w:basedOn w:val="TableNormal"/>
    <w:tblPr>
      <w:tblStyleRowBandSize w:val="1"/>
      <w:tblStyleColBandSize w:val="1"/>
      <w:tblCellMar>
        <w:top w:w="100.0" w:type="dxa"/>
        <w:left w:w="108.0" w:type="dxa"/>
        <w:bottom w:w="100.0" w:type="dxa"/>
        <w:right w:w="108.0" w:type="dxa"/>
      </w:tblCellMar>
    </w:tblPr>
  </w:style>
  <w:style w:type="table" w:styleId="Table22">
    <w:basedOn w:val="TableNormal"/>
    <w:tblPr>
      <w:tblStyleRowBandSize w:val="1"/>
      <w:tblStyleColBandSize w:val="1"/>
      <w:tblCellMar>
        <w:top w:w="100.0" w:type="dxa"/>
        <w:left w:w="108.0" w:type="dxa"/>
        <w:bottom w:w="100.0" w:type="dxa"/>
        <w:right w:w="108.0" w:type="dxa"/>
      </w:tblCellMar>
    </w:tblPr>
  </w:style>
  <w:style w:type="table" w:styleId="Table23">
    <w:basedOn w:val="TableNormal"/>
    <w:tblPr>
      <w:tblStyleRowBandSize w:val="1"/>
      <w:tblStyleColBandSize w:val="1"/>
      <w:tblCellMar>
        <w:top w:w="100.0" w:type="dxa"/>
        <w:left w:w="108.0" w:type="dxa"/>
        <w:bottom w:w="100.0" w:type="dxa"/>
        <w:right w:w="108.0" w:type="dxa"/>
      </w:tblCellMar>
    </w:tblPr>
  </w:style>
  <w:style w:type="table" w:styleId="Table24">
    <w:basedOn w:val="TableNormal"/>
    <w:tblPr>
      <w:tblStyleRowBandSize w:val="1"/>
      <w:tblStyleColBandSize w:val="1"/>
      <w:tblCellMar>
        <w:top w:w="100.0" w:type="dxa"/>
        <w:left w:w="108.0" w:type="dxa"/>
        <w:bottom w:w="100.0" w:type="dxa"/>
        <w:right w:w="108.0" w:type="dxa"/>
      </w:tblCellMar>
    </w:tblPr>
  </w:style>
  <w:style w:type="table" w:styleId="Table25">
    <w:basedOn w:val="TableNormal"/>
    <w:tblPr>
      <w:tblStyleRowBandSize w:val="1"/>
      <w:tblStyleColBandSize w:val="1"/>
      <w:tblCellMar>
        <w:top w:w="100.0" w:type="dxa"/>
        <w:left w:w="108.0" w:type="dxa"/>
        <w:bottom w:w="100.0" w:type="dxa"/>
        <w:right w:w="108.0" w:type="dxa"/>
      </w:tblCellMar>
    </w:tblPr>
  </w:style>
  <w:style w:type="table" w:styleId="Table26">
    <w:basedOn w:val="TableNormal"/>
    <w:tblPr>
      <w:tblStyleRowBandSize w:val="1"/>
      <w:tblStyleColBandSize w:val="1"/>
      <w:tblCellMar>
        <w:top w:w="100.0" w:type="dxa"/>
        <w:left w:w="108.0" w:type="dxa"/>
        <w:bottom w:w="100.0" w:type="dxa"/>
        <w:right w:w="108.0" w:type="dxa"/>
      </w:tblCellMar>
    </w:tblPr>
  </w:style>
  <w:style w:type="table" w:styleId="Table27">
    <w:basedOn w:val="TableNormal"/>
    <w:tblPr>
      <w:tblStyleRowBandSize w:val="1"/>
      <w:tblStyleColBandSize w:val="1"/>
      <w:tblCellMar>
        <w:top w:w="100.0" w:type="dxa"/>
        <w:left w:w="108.0" w:type="dxa"/>
        <w:bottom w:w="100.0" w:type="dxa"/>
        <w:right w:w="108.0" w:type="dxa"/>
      </w:tblCellMar>
    </w:tblPr>
  </w:style>
  <w:style w:type="table" w:styleId="Table28">
    <w:basedOn w:val="TableNormal"/>
    <w:tblPr>
      <w:tblStyleRowBandSize w:val="1"/>
      <w:tblStyleColBandSize w:val="1"/>
      <w:tblCellMar>
        <w:top w:w="100.0" w:type="dxa"/>
        <w:left w:w="108.0" w:type="dxa"/>
        <w:bottom w:w="100.0" w:type="dxa"/>
        <w:right w:w="108.0" w:type="dxa"/>
      </w:tblCellMar>
    </w:tblPr>
  </w:style>
  <w:style w:type="table" w:styleId="Table29">
    <w:basedOn w:val="TableNormal"/>
    <w:tblPr>
      <w:tblStyleRowBandSize w:val="1"/>
      <w:tblStyleColBandSize w:val="1"/>
      <w:tblCellMar>
        <w:top w:w="100.0" w:type="dxa"/>
        <w:left w:w="108.0" w:type="dxa"/>
        <w:bottom w:w="100.0" w:type="dxa"/>
        <w:right w:w="108.0" w:type="dxa"/>
      </w:tblCellMar>
    </w:tblPr>
  </w:style>
  <w:style w:type="table" w:styleId="Table30">
    <w:basedOn w:val="TableNormal"/>
    <w:tblPr>
      <w:tblStyleRowBandSize w:val="1"/>
      <w:tblStyleColBandSize w:val="1"/>
      <w:tblCellMar>
        <w:top w:w="100.0" w:type="dxa"/>
        <w:left w:w="108.0" w:type="dxa"/>
        <w:bottom w:w="100.0" w:type="dxa"/>
        <w:right w:w="108.0" w:type="dxa"/>
      </w:tblCellMar>
    </w:tblPr>
  </w:style>
  <w:style w:type="table" w:styleId="Table31">
    <w:basedOn w:val="TableNormal"/>
    <w:tblPr>
      <w:tblStyleRowBandSize w:val="1"/>
      <w:tblStyleColBandSize w:val="1"/>
      <w:tblCellMar>
        <w:top w:w="100.0" w:type="dxa"/>
        <w:left w:w="108.0" w:type="dxa"/>
        <w:bottom w:w="100.0" w:type="dxa"/>
        <w:right w:w="108.0" w:type="dxa"/>
      </w:tblCellMar>
    </w:tblPr>
  </w:style>
  <w:style w:type="table" w:styleId="Table32">
    <w:basedOn w:val="TableNormal"/>
    <w:tblPr>
      <w:tblStyleRowBandSize w:val="1"/>
      <w:tblStyleColBandSize w:val="1"/>
      <w:tblCellMar>
        <w:top w:w="100.0" w:type="dxa"/>
        <w:left w:w="108.0" w:type="dxa"/>
        <w:bottom w:w="100.0" w:type="dxa"/>
        <w:right w:w="108.0" w:type="dxa"/>
      </w:tblCellMar>
    </w:tblPr>
  </w:style>
  <w:style w:type="table" w:styleId="Table33">
    <w:basedOn w:val="TableNormal"/>
    <w:tblPr>
      <w:tblStyleRowBandSize w:val="1"/>
      <w:tblStyleColBandSize w:val="1"/>
      <w:tblCellMar>
        <w:top w:w="100.0" w:type="dxa"/>
        <w:left w:w="108.0" w:type="dxa"/>
        <w:bottom w:w="100.0" w:type="dxa"/>
        <w:right w:w="108.0" w:type="dxa"/>
      </w:tblCellMar>
    </w:tblPr>
  </w:style>
  <w:style w:type="table" w:styleId="Table34">
    <w:basedOn w:val="TableNormal"/>
    <w:tblPr>
      <w:tblStyleRowBandSize w:val="1"/>
      <w:tblStyleColBandSize w:val="1"/>
      <w:tblCellMar>
        <w:top w:w="100.0" w:type="dxa"/>
        <w:left w:w="108.0" w:type="dxa"/>
        <w:bottom w:w="100.0" w:type="dxa"/>
        <w:right w:w="108.0" w:type="dxa"/>
      </w:tblCellMar>
    </w:tblPr>
  </w:style>
  <w:style w:type="table" w:styleId="Table35">
    <w:basedOn w:val="TableNormal"/>
    <w:tblPr>
      <w:tblStyleRowBandSize w:val="1"/>
      <w:tblStyleColBandSize w:val="1"/>
      <w:tblCellMar>
        <w:top w:w="100.0" w:type="dxa"/>
        <w:left w:w="108.0" w:type="dxa"/>
        <w:bottom w:w="100.0" w:type="dxa"/>
        <w:right w:w="108.0" w:type="dxa"/>
      </w:tblCellMar>
    </w:tblPr>
  </w:style>
  <w:style w:type="table" w:styleId="Table36">
    <w:basedOn w:val="TableNormal"/>
    <w:tblPr>
      <w:tblStyleRowBandSize w:val="1"/>
      <w:tblStyleColBandSize w:val="1"/>
      <w:tblCellMar>
        <w:top w:w="100.0" w:type="dxa"/>
        <w:left w:w="108.0" w:type="dxa"/>
        <w:bottom w:w="100.0" w:type="dxa"/>
        <w:right w:w="108.0" w:type="dxa"/>
      </w:tblCellMar>
    </w:tblPr>
  </w:style>
  <w:style w:type="table" w:styleId="Table37">
    <w:basedOn w:val="TableNormal"/>
    <w:tblPr>
      <w:tblStyleRowBandSize w:val="1"/>
      <w:tblStyleColBandSize w:val="1"/>
      <w:tblCellMar>
        <w:top w:w="100.0" w:type="dxa"/>
        <w:left w:w="108.0" w:type="dxa"/>
        <w:bottom w:w="100.0" w:type="dxa"/>
        <w:right w:w="108.0" w:type="dxa"/>
      </w:tblCellMar>
    </w:tblPr>
  </w:style>
  <w:style w:type="table" w:styleId="Table38">
    <w:basedOn w:val="TableNormal"/>
    <w:tblPr>
      <w:tblStyleRowBandSize w:val="1"/>
      <w:tblStyleColBandSize w:val="1"/>
      <w:tblCellMar>
        <w:top w:w="100.0" w:type="dxa"/>
        <w:left w:w="108.0" w:type="dxa"/>
        <w:bottom w:w="100.0" w:type="dxa"/>
        <w:right w:w="108.0" w:type="dxa"/>
      </w:tblCellMar>
    </w:tblPr>
  </w:style>
  <w:style w:type="table" w:styleId="Table39">
    <w:basedOn w:val="TableNormal"/>
    <w:tblPr>
      <w:tblStyleRowBandSize w:val="1"/>
      <w:tblStyleColBandSize w:val="1"/>
      <w:tblCellMar>
        <w:top w:w="100.0" w:type="dxa"/>
        <w:left w:w="108.0" w:type="dxa"/>
        <w:bottom w:w="100.0" w:type="dxa"/>
        <w:right w:w="108.0" w:type="dxa"/>
      </w:tblCellMar>
    </w:tblPr>
  </w:style>
  <w:style w:type="table" w:styleId="Table40">
    <w:basedOn w:val="TableNormal"/>
    <w:tblPr>
      <w:tblStyleRowBandSize w:val="1"/>
      <w:tblStyleColBandSize w:val="1"/>
      <w:tblCellMar>
        <w:top w:w="100.0" w:type="dxa"/>
        <w:left w:w="108.0" w:type="dxa"/>
        <w:bottom w:w="100.0" w:type="dxa"/>
        <w:right w:w="108.0" w:type="dxa"/>
      </w:tblCellMar>
    </w:tblPr>
  </w:style>
  <w:style w:type="table" w:styleId="Table41">
    <w:basedOn w:val="TableNormal"/>
    <w:tblPr>
      <w:tblStyleRowBandSize w:val="1"/>
      <w:tblStyleColBandSize w:val="1"/>
      <w:tblCellMar>
        <w:top w:w="100.0" w:type="dxa"/>
        <w:left w:w="108.0" w:type="dxa"/>
        <w:bottom w:w="100.0" w:type="dxa"/>
        <w:right w:w="108.0" w:type="dxa"/>
      </w:tblCellMar>
    </w:tblPr>
  </w:style>
  <w:style w:type="table" w:styleId="Table42">
    <w:basedOn w:val="TableNormal"/>
    <w:tblPr>
      <w:tblStyleRowBandSize w:val="1"/>
      <w:tblStyleColBandSize w:val="1"/>
      <w:tblCellMar>
        <w:top w:w="100.0" w:type="dxa"/>
        <w:left w:w="108.0" w:type="dxa"/>
        <w:bottom w:w="100.0" w:type="dxa"/>
        <w:right w:w="108.0" w:type="dxa"/>
      </w:tblCellMar>
    </w:tblPr>
  </w:style>
  <w:style w:type="table" w:styleId="Table43">
    <w:basedOn w:val="TableNormal"/>
    <w:tblPr>
      <w:tblStyleRowBandSize w:val="1"/>
      <w:tblStyleColBandSize w:val="1"/>
      <w:tblCellMar>
        <w:top w:w="100.0" w:type="dxa"/>
        <w:left w:w="108.0" w:type="dxa"/>
        <w:bottom w:w="100.0" w:type="dxa"/>
        <w:right w:w="108.0" w:type="dxa"/>
      </w:tblCellMar>
    </w:tblPr>
  </w:style>
  <w:style w:type="table" w:styleId="Table44">
    <w:basedOn w:val="TableNormal"/>
    <w:tblPr>
      <w:tblStyleRowBandSize w:val="1"/>
      <w:tblStyleColBandSize w:val="1"/>
      <w:tblCellMar>
        <w:top w:w="100.0" w:type="dxa"/>
        <w:left w:w="108.0" w:type="dxa"/>
        <w:bottom w:w="100.0" w:type="dxa"/>
        <w:right w:w="108.0" w:type="dxa"/>
      </w:tblCellMar>
    </w:tblPr>
  </w:style>
  <w:style w:type="table" w:styleId="Table45">
    <w:basedOn w:val="TableNormal"/>
    <w:tblPr>
      <w:tblStyleRowBandSize w:val="1"/>
      <w:tblStyleColBandSize w:val="1"/>
      <w:tblCellMar>
        <w:top w:w="100.0" w:type="dxa"/>
        <w:left w:w="108.0" w:type="dxa"/>
        <w:bottom w:w="100.0" w:type="dxa"/>
        <w:right w:w="108.0" w:type="dxa"/>
      </w:tblCellMar>
    </w:tblPr>
  </w:style>
  <w:style w:type="table" w:styleId="Table46">
    <w:basedOn w:val="TableNormal"/>
    <w:tblPr>
      <w:tblStyleRowBandSize w:val="1"/>
      <w:tblStyleColBandSize w:val="1"/>
      <w:tblCellMar>
        <w:top w:w="100.0" w:type="dxa"/>
        <w:left w:w="108.0" w:type="dxa"/>
        <w:bottom w:w="100.0" w:type="dxa"/>
        <w:right w:w="108.0" w:type="dxa"/>
      </w:tblCellMar>
    </w:tblPr>
  </w:style>
  <w:style w:type="table" w:styleId="Table47">
    <w:basedOn w:val="TableNormal"/>
    <w:tblPr>
      <w:tblStyleRowBandSize w:val="1"/>
      <w:tblStyleColBandSize w:val="1"/>
      <w:tblCellMar>
        <w:top w:w="100.0" w:type="dxa"/>
        <w:left w:w="108.0" w:type="dxa"/>
        <w:bottom w:w="100.0" w:type="dxa"/>
        <w:right w:w="108.0" w:type="dxa"/>
      </w:tblCellMar>
    </w:tblPr>
  </w:style>
  <w:style w:type="table" w:styleId="Table48">
    <w:basedOn w:val="TableNormal"/>
    <w:tblPr>
      <w:tblStyleRowBandSize w:val="1"/>
      <w:tblStyleColBandSize w:val="1"/>
      <w:tblCellMar>
        <w:top w:w="100.0" w:type="dxa"/>
        <w:left w:w="108.0" w:type="dxa"/>
        <w:bottom w:w="100.0" w:type="dxa"/>
        <w:right w:w="108.0" w:type="dxa"/>
      </w:tblCellMar>
    </w:tblPr>
  </w:style>
  <w:style w:type="table" w:styleId="Table49">
    <w:basedOn w:val="TableNormal"/>
    <w:tblPr>
      <w:tblStyleRowBandSize w:val="1"/>
      <w:tblStyleColBandSize w:val="1"/>
      <w:tblCellMar>
        <w:top w:w="100.0" w:type="dxa"/>
        <w:left w:w="108.0" w:type="dxa"/>
        <w:bottom w:w="100.0" w:type="dxa"/>
        <w:right w:w="108.0" w:type="dxa"/>
      </w:tblCellMar>
    </w:tblPr>
  </w:style>
  <w:style w:type="table" w:styleId="Table50">
    <w:basedOn w:val="TableNormal"/>
    <w:tblPr>
      <w:tblStyleRowBandSize w:val="1"/>
      <w:tblStyleColBandSize w:val="1"/>
      <w:tblCellMar>
        <w:top w:w="100.0" w:type="dxa"/>
        <w:left w:w="108.0" w:type="dxa"/>
        <w:bottom w:w="100.0" w:type="dxa"/>
        <w:right w:w="108.0" w:type="dxa"/>
      </w:tblCellMar>
    </w:tblPr>
  </w:style>
  <w:style w:type="table" w:styleId="Table51">
    <w:basedOn w:val="TableNormal"/>
    <w:tblPr>
      <w:tblStyleRowBandSize w:val="1"/>
      <w:tblStyleColBandSize w:val="1"/>
      <w:tblCellMar>
        <w:top w:w="100.0" w:type="dxa"/>
        <w:left w:w="108.0" w:type="dxa"/>
        <w:bottom w:w="100.0" w:type="dxa"/>
        <w:right w:w="108.0" w:type="dxa"/>
      </w:tblCellMar>
    </w:tblPr>
  </w:style>
  <w:style w:type="table" w:styleId="Table52">
    <w:basedOn w:val="TableNormal"/>
    <w:tblPr>
      <w:tblStyleRowBandSize w:val="1"/>
      <w:tblStyleColBandSize w:val="1"/>
      <w:tblCellMar>
        <w:top w:w="100.0" w:type="dxa"/>
        <w:left w:w="108.0" w:type="dxa"/>
        <w:bottom w:w="100.0" w:type="dxa"/>
        <w:right w:w="108.0" w:type="dxa"/>
      </w:tblCellMar>
    </w:tblPr>
  </w:style>
  <w:style w:type="table" w:styleId="Table53">
    <w:basedOn w:val="TableNormal"/>
    <w:tblPr>
      <w:tblStyleRowBandSize w:val="1"/>
      <w:tblStyleColBandSize w:val="1"/>
      <w:tblCellMar>
        <w:top w:w="100.0" w:type="dxa"/>
        <w:left w:w="108.0" w:type="dxa"/>
        <w:bottom w:w="100.0" w:type="dxa"/>
        <w:right w:w="108.0" w:type="dxa"/>
      </w:tblCellMar>
    </w:tblPr>
  </w:style>
  <w:style w:type="table" w:styleId="Table54">
    <w:basedOn w:val="TableNormal"/>
    <w:tblPr>
      <w:tblStyleRowBandSize w:val="1"/>
      <w:tblStyleColBandSize w:val="1"/>
      <w:tblCellMar>
        <w:top w:w="100.0" w:type="dxa"/>
        <w:left w:w="108.0" w:type="dxa"/>
        <w:bottom w:w="100.0" w:type="dxa"/>
        <w:right w:w="108.0" w:type="dxa"/>
      </w:tblCellMar>
    </w:tblPr>
  </w:style>
  <w:style w:type="table" w:styleId="Table55">
    <w:basedOn w:val="TableNormal"/>
    <w:tblPr>
      <w:tblStyleRowBandSize w:val="1"/>
      <w:tblStyleColBandSize w:val="1"/>
      <w:tblCellMar>
        <w:top w:w="100.0" w:type="dxa"/>
        <w:left w:w="108.0" w:type="dxa"/>
        <w:bottom w:w="10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48.png"/><Relationship Id="rId41" Type="http://schemas.openxmlformats.org/officeDocument/2006/relationships/image" Target="media/image41.png"/><Relationship Id="rId44" Type="http://schemas.openxmlformats.org/officeDocument/2006/relationships/hyperlink" Target="https://masiva.ec/la-importancia-de-la-comunicacion-asertiva/" TargetMode="External"/><Relationship Id="rId43" Type="http://schemas.openxmlformats.org/officeDocument/2006/relationships/image" Target="media/image60.png"/><Relationship Id="rId46" Type="http://schemas.openxmlformats.org/officeDocument/2006/relationships/image" Target="media/image45.png"/><Relationship Id="rId45" Type="http://schemas.openxmlformats.org/officeDocument/2006/relationships/hyperlink" Target="https://economipedia.com/definiciones/comunicacion-verbal.html" TargetMode="External"/><Relationship Id="rId48" Type="http://schemas.openxmlformats.org/officeDocument/2006/relationships/image" Target="media/image50.png"/><Relationship Id="rId47" Type="http://schemas.openxmlformats.org/officeDocument/2006/relationships/image" Target="media/image42.png"/><Relationship Id="rId49" Type="http://schemas.openxmlformats.org/officeDocument/2006/relationships/image" Target="media/image56.png"/><Relationship Id="rId101" Type="http://schemas.openxmlformats.org/officeDocument/2006/relationships/footer" Target="footer1.xml"/><Relationship Id="rId100" Type="http://schemas.openxmlformats.org/officeDocument/2006/relationships/header" Target="header1.xml"/><Relationship Id="rId31" Type="http://schemas.openxmlformats.org/officeDocument/2006/relationships/hyperlink" Target="http://www.suin-juriscol.gov.co/viewDocument.asp?id=1567564" TargetMode="External"/><Relationship Id="rId30" Type="http://schemas.openxmlformats.org/officeDocument/2006/relationships/hyperlink" Target="http://www.secretariasenado.gov.co/senado/basedoc/codigo_sustantivo_trabajo_pr008.html#235" TargetMode="External"/><Relationship Id="rId33" Type="http://schemas.openxmlformats.org/officeDocument/2006/relationships/hyperlink" Target="http://www.secretariasenado.gov.co/senado/basedoc/ley_0009_1979_pr002.html#124" TargetMode="External"/><Relationship Id="rId32" Type="http://schemas.openxmlformats.org/officeDocument/2006/relationships/hyperlink" Target="http://www.secretariasenado.gov.co/senado/basedoc/ley_0009_1979_pr002.html#122" TargetMode="External"/><Relationship Id="rId35" Type="http://schemas.openxmlformats.org/officeDocument/2006/relationships/hyperlink" Target="https://www.icbf.gov.co/cargues/avance/docs/resolucion_mintrabajo_rt240079_pr004.htm#201" TargetMode="External"/><Relationship Id="rId34" Type="http://schemas.openxmlformats.org/officeDocument/2006/relationships/hyperlink" Target="https://www.icbf.gov.co/cargues/avance/docs/resolucion_mintrabajo_rt240079_pr004.htm#176" TargetMode="External"/><Relationship Id="rId37" Type="http://schemas.openxmlformats.org/officeDocument/2006/relationships/image" Target="media/image61.png"/><Relationship Id="rId36" Type="http://schemas.openxmlformats.org/officeDocument/2006/relationships/image" Target="media/image64.jpg"/><Relationship Id="rId39" Type="http://schemas.openxmlformats.org/officeDocument/2006/relationships/image" Target="media/image68.png"/><Relationship Id="rId38" Type="http://schemas.openxmlformats.org/officeDocument/2006/relationships/image" Target="media/image72.jpg"/><Relationship Id="rId20" Type="http://schemas.openxmlformats.org/officeDocument/2006/relationships/image" Target="media/image63.jpg"/><Relationship Id="rId22" Type="http://schemas.openxmlformats.org/officeDocument/2006/relationships/image" Target="media/image67.jpg"/><Relationship Id="rId21" Type="http://schemas.openxmlformats.org/officeDocument/2006/relationships/image" Target="media/image65.png"/><Relationship Id="rId24" Type="http://schemas.openxmlformats.org/officeDocument/2006/relationships/image" Target="media/image59.png"/><Relationship Id="rId23" Type="http://schemas.openxmlformats.org/officeDocument/2006/relationships/image" Target="media/image44.jpg"/><Relationship Id="rId26" Type="http://schemas.openxmlformats.org/officeDocument/2006/relationships/image" Target="media/image70.jpg"/><Relationship Id="rId25" Type="http://schemas.openxmlformats.org/officeDocument/2006/relationships/image" Target="media/image73.jpg"/><Relationship Id="rId28" Type="http://schemas.openxmlformats.org/officeDocument/2006/relationships/image" Target="media/image66.jpg"/><Relationship Id="rId27" Type="http://schemas.openxmlformats.org/officeDocument/2006/relationships/image" Target="media/image69.png"/><Relationship Id="rId29" Type="http://schemas.openxmlformats.org/officeDocument/2006/relationships/hyperlink" Target="http://www.secretariasenado.gov.co/senado/basedoc/codigo_sustantivo_trabajo_pr007.html#230" TargetMode="External"/><Relationship Id="rId95" Type="http://schemas.openxmlformats.org/officeDocument/2006/relationships/hyperlink" Target="https://www.mintrabajo.gov.co/web/guest/empleo-y-pensiones/empleo/formalizacion-y-proteccion-del-empleo" TargetMode="External"/><Relationship Id="rId94" Type="http://schemas.openxmlformats.org/officeDocument/2006/relationships/hyperlink" Target="https://www.youtube.com/watch?v=V511rTZqLiE&amp;t=1s" TargetMode="External"/><Relationship Id="rId97" Type="http://schemas.openxmlformats.org/officeDocument/2006/relationships/hyperlink" Target="https://www.youtube.com/watch?v=UxRUnnUJZ0w" TargetMode="External"/><Relationship Id="rId96" Type="http://schemas.openxmlformats.org/officeDocument/2006/relationships/hyperlink" Target="https://www.youtube.com/watch?v=UxRUnnUJZ0w" TargetMode="External"/><Relationship Id="rId11" Type="http://schemas.openxmlformats.org/officeDocument/2006/relationships/image" Target="media/image52.jpg"/><Relationship Id="rId99" Type="http://schemas.openxmlformats.org/officeDocument/2006/relationships/hyperlink" Target="https://tusabogadosycontadores.co/blog/reglamento-interno-trabajo/" TargetMode="External"/><Relationship Id="rId10" Type="http://schemas.openxmlformats.org/officeDocument/2006/relationships/image" Target="media/image53.png"/><Relationship Id="rId98" Type="http://schemas.openxmlformats.org/officeDocument/2006/relationships/hyperlink" Target="https://www.dnp.gov.co/programas/desarrollo-social/subdireccion-de-empleo-y-seguridad-social/Paginas/Seguridad-Social-Integral.aspx#:~:text=De%20acuerdo%20con%20la%20Ley%20100%20de%201993%2C,servicios%20sociales%20complementarios.%201.%20Sistema%20General%20de%20Pensiones" TargetMode="External"/><Relationship Id="rId13" Type="http://schemas.openxmlformats.org/officeDocument/2006/relationships/image" Target="media/image62.png"/><Relationship Id="rId12" Type="http://schemas.openxmlformats.org/officeDocument/2006/relationships/image" Target="media/image54.png"/><Relationship Id="rId91" Type="http://schemas.openxmlformats.org/officeDocument/2006/relationships/image" Target="media/image37.png"/><Relationship Id="rId90" Type="http://schemas.openxmlformats.org/officeDocument/2006/relationships/image" Target="media/image40.png"/><Relationship Id="rId93" Type="http://schemas.openxmlformats.org/officeDocument/2006/relationships/image" Target="media/image43.jpg"/><Relationship Id="rId92" Type="http://schemas.openxmlformats.org/officeDocument/2006/relationships/image" Target="media/image49.jpg"/><Relationship Id="rId15" Type="http://schemas.openxmlformats.org/officeDocument/2006/relationships/hyperlink" Target="https://es.wikipedia.org/wiki/Tratado" TargetMode="External"/><Relationship Id="rId14" Type="http://schemas.openxmlformats.org/officeDocument/2006/relationships/image" Target="media/image55.png"/><Relationship Id="rId17" Type="http://schemas.openxmlformats.org/officeDocument/2006/relationships/hyperlink" Target="https://es.wikipedia.org/wiki/Reglamento" TargetMode="External"/><Relationship Id="rId16" Type="http://schemas.openxmlformats.org/officeDocument/2006/relationships/hyperlink" Target="https://es.wikipedia.org/wiki/Ley" TargetMode="External"/><Relationship Id="rId19" Type="http://schemas.openxmlformats.org/officeDocument/2006/relationships/image" Target="media/image71.jpg"/><Relationship Id="rId18" Type="http://schemas.openxmlformats.org/officeDocument/2006/relationships/image" Target="media/image58.png"/><Relationship Id="rId84" Type="http://schemas.openxmlformats.org/officeDocument/2006/relationships/image" Target="media/image9.png"/><Relationship Id="rId83" Type="http://schemas.openxmlformats.org/officeDocument/2006/relationships/image" Target="media/image27.png"/><Relationship Id="rId86" Type="http://schemas.openxmlformats.org/officeDocument/2006/relationships/image" Target="media/image38.jpg"/><Relationship Id="rId85" Type="http://schemas.openxmlformats.org/officeDocument/2006/relationships/image" Target="media/image15.png"/><Relationship Id="rId88" Type="http://schemas.openxmlformats.org/officeDocument/2006/relationships/image" Target="media/image47.png"/><Relationship Id="rId87" Type="http://schemas.openxmlformats.org/officeDocument/2006/relationships/image" Target="media/image39.png"/><Relationship Id="rId89" Type="http://schemas.openxmlformats.org/officeDocument/2006/relationships/image" Target="media/image36.png"/><Relationship Id="rId80" Type="http://schemas.openxmlformats.org/officeDocument/2006/relationships/image" Target="media/image26.png"/><Relationship Id="rId82" Type="http://schemas.openxmlformats.org/officeDocument/2006/relationships/image" Target="media/image19.png"/><Relationship Id="rId81" Type="http://schemas.openxmlformats.org/officeDocument/2006/relationships/image" Target="media/image33.png"/><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hyperlink" Target="https://www.minagricultura.gov.co/ministerio/direcciones/Paginas/Formatos-y-gu%C3%ADas-SNIA.aspx" TargetMode="External"/><Relationship Id="rId72" Type="http://schemas.openxmlformats.org/officeDocument/2006/relationships/image" Target="media/image35.png"/><Relationship Id="rId75" Type="http://schemas.openxmlformats.org/officeDocument/2006/relationships/hyperlink" Target="http://www.suin-juriscol.gov.co/viewDocument.asp?id=1567564" TargetMode="External"/><Relationship Id="rId74" Type="http://schemas.openxmlformats.org/officeDocument/2006/relationships/image" Target="media/image2.jpg"/><Relationship Id="rId77" Type="http://schemas.openxmlformats.org/officeDocument/2006/relationships/image" Target="media/image18.png"/><Relationship Id="rId76" Type="http://schemas.openxmlformats.org/officeDocument/2006/relationships/image" Target="media/image25.png"/><Relationship Id="rId79" Type="http://schemas.openxmlformats.org/officeDocument/2006/relationships/image" Target="media/image21.png"/><Relationship Id="rId78" Type="http://schemas.openxmlformats.org/officeDocument/2006/relationships/image" Target="media/image22.png"/><Relationship Id="rId71" Type="http://schemas.openxmlformats.org/officeDocument/2006/relationships/image" Target="media/image24.png"/><Relationship Id="rId70" Type="http://schemas.openxmlformats.org/officeDocument/2006/relationships/image" Target="media/image34.png"/><Relationship Id="rId62" Type="http://schemas.openxmlformats.org/officeDocument/2006/relationships/image" Target="media/image17.png"/><Relationship Id="rId61" Type="http://schemas.openxmlformats.org/officeDocument/2006/relationships/image" Target="media/image20.png"/><Relationship Id="rId64" Type="http://schemas.openxmlformats.org/officeDocument/2006/relationships/image" Target="media/image6.png"/><Relationship Id="rId63" Type="http://schemas.openxmlformats.org/officeDocument/2006/relationships/image" Target="media/image11.png"/><Relationship Id="rId66" Type="http://schemas.openxmlformats.org/officeDocument/2006/relationships/image" Target="media/image29.jpg"/><Relationship Id="rId65" Type="http://schemas.openxmlformats.org/officeDocument/2006/relationships/image" Target="media/image5.jpg"/><Relationship Id="rId68" Type="http://schemas.openxmlformats.org/officeDocument/2006/relationships/image" Target="media/image23.png"/><Relationship Id="rId67" Type="http://schemas.openxmlformats.org/officeDocument/2006/relationships/image" Target="media/image31.jpg"/><Relationship Id="rId60" Type="http://schemas.openxmlformats.org/officeDocument/2006/relationships/image" Target="media/image4.png"/><Relationship Id="rId69" Type="http://schemas.openxmlformats.org/officeDocument/2006/relationships/image" Target="media/image32.png"/><Relationship Id="rId51" Type="http://schemas.openxmlformats.org/officeDocument/2006/relationships/image" Target="media/image57.png"/><Relationship Id="rId50" Type="http://schemas.openxmlformats.org/officeDocument/2006/relationships/image" Target="media/image51.png"/><Relationship Id="rId53" Type="http://schemas.openxmlformats.org/officeDocument/2006/relationships/image" Target="media/image14.png"/><Relationship Id="rId52" Type="http://schemas.openxmlformats.org/officeDocument/2006/relationships/image" Target="media/image12.png"/><Relationship Id="rId55" Type="http://schemas.openxmlformats.org/officeDocument/2006/relationships/image" Target="media/image3.png"/><Relationship Id="rId54" Type="http://schemas.openxmlformats.org/officeDocument/2006/relationships/image" Target="media/image8.png"/><Relationship Id="rId57" Type="http://schemas.openxmlformats.org/officeDocument/2006/relationships/image" Target="media/image13.png"/><Relationship Id="rId56" Type="http://schemas.openxmlformats.org/officeDocument/2006/relationships/image" Target="media/image16.png"/><Relationship Id="rId59" Type="http://schemas.openxmlformats.org/officeDocument/2006/relationships/image" Target="media/image10.png"/><Relationship Id="rId58" Type="http://schemas.openxmlformats.org/officeDocument/2006/relationships/image" Target="media/image7.png"/></Relationships>
</file>

<file path=word/_rels/fontTable.xml.rels><?xml version="1.0" encoding="UTF-8" standalone="yes"?><Relationships xmlns="http://schemas.openxmlformats.org/package/2006/relationships"><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9" Type="http://schemas.openxmlformats.org/officeDocument/2006/relationships/font" Target="fonts/NotoSans-boldItalic.ttf"/><Relationship Id="rId5" Type="http://schemas.openxmlformats.org/officeDocument/2006/relationships/font" Target="fonts/Roboto-boldItalic.ttf"/><Relationship Id="rId6" Type="http://schemas.openxmlformats.org/officeDocument/2006/relationships/font" Target="fonts/NotoSans-regular.ttf"/><Relationship Id="rId7" Type="http://schemas.openxmlformats.org/officeDocument/2006/relationships/font" Target="fonts/NotoSans-bold.ttf"/><Relationship Id="rId8" Type="http://schemas.openxmlformats.org/officeDocument/2006/relationships/font" Target="fonts/NotoSans-italic.ttf"/></Relationships>
</file>

<file path=word/_rels/footer1.xml.rels><?xml version="1.0" encoding="UTF-8" standalone="yes"?><Relationships xmlns="http://schemas.openxmlformats.org/package/2006/relationships"><Relationship Id="rId2"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WQXXg5ZgYKuQsYQP28jsm1Xw8XQ==">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2022-10-07T12:34:00Z</dcterms:created>
  <dc:creator>Usuario</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570350219DE14E658176E0881812523A</vt:lpwstr>
  </property>
</Properties>
</file>